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78E" w:rsidRDefault="004E278E" w:rsidP="0007196F">
      <w:pPr>
        <w:spacing w:after="0" w:line="240" w:lineRule="auto"/>
        <w:ind w:left="708" w:firstLine="708"/>
        <w:jc w:val="center"/>
        <w:rPr>
          <w:rFonts w:ascii="Times New Roman" w:hAnsi="Times New Roman"/>
          <w:sz w:val="28"/>
          <w:szCs w:val="28"/>
          <w:lang w:eastAsia="ru-RU"/>
        </w:rPr>
      </w:pPr>
      <w:r>
        <w:rPr>
          <w:rFonts w:ascii="Times New Roman" w:hAnsi="Times New Roman"/>
          <w:sz w:val="28"/>
          <w:szCs w:val="28"/>
          <w:lang w:eastAsia="ru-RU"/>
        </w:rPr>
        <w:t xml:space="preserve">                                                             </w:t>
      </w:r>
      <w:r w:rsidR="00AB3C00">
        <w:rPr>
          <w:rFonts w:ascii="Times New Roman" w:hAnsi="Times New Roman"/>
          <w:sz w:val="28"/>
          <w:szCs w:val="28"/>
          <w:lang w:eastAsia="ru-RU"/>
        </w:rPr>
        <w:t xml:space="preserve">                      </w:t>
      </w:r>
      <w:r>
        <w:rPr>
          <w:rFonts w:ascii="Times New Roman" w:hAnsi="Times New Roman"/>
          <w:sz w:val="28"/>
          <w:szCs w:val="28"/>
          <w:lang w:eastAsia="ru-RU"/>
        </w:rPr>
        <w:t xml:space="preserve">Приложение </w:t>
      </w:r>
      <w:r w:rsidR="00855C80">
        <w:rPr>
          <w:rFonts w:ascii="Times New Roman" w:hAnsi="Times New Roman"/>
          <w:sz w:val="28"/>
          <w:szCs w:val="28"/>
          <w:lang w:eastAsia="ru-RU"/>
        </w:rPr>
        <w:t>3</w:t>
      </w:r>
    </w:p>
    <w:p w:rsidR="00AB3C00" w:rsidRDefault="004E278E" w:rsidP="00AB3C00">
      <w:pPr>
        <w:pStyle w:val="ConsPlusTitle"/>
        <w:jc w:val="right"/>
        <w:rPr>
          <w:rFonts w:ascii="Times New Roman" w:hAnsi="Times New Roman" w:cs="Times New Roman"/>
          <w:b w:val="0"/>
          <w:sz w:val="28"/>
          <w:szCs w:val="28"/>
        </w:rPr>
      </w:pPr>
      <w:r>
        <w:rPr>
          <w:rFonts w:ascii="Times New Roman" w:hAnsi="Times New Roman"/>
          <w:sz w:val="28"/>
          <w:szCs w:val="28"/>
        </w:rPr>
        <w:t xml:space="preserve">                   </w:t>
      </w:r>
      <w:r w:rsidR="00AB3C00">
        <w:rPr>
          <w:rFonts w:ascii="Times New Roman" w:hAnsi="Times New Roman" w:cs="Times New Roman"/>
          <w:b w:val="0"/>
          <w:sz w:val="28"/>
          <w:szCs w:val="28"/>
        </w:rPr>
        <w:t>к постановлению администрации</w:t>
      </w:r>
    </w:p>
    <w:p w:rsidR="00AB3C00" w:rsidRDefault="00AB3C00" w:rsidP="00AB3C00">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 xml:space="preserve">города Ливны от </w:t>
      </w:r>
      <w:r w:rsidR="00F741BF">
        <w:rPr>
          <w:rFonts w:ascii="Times New Roman" w:hAnsi="Times New Roman" w:cs="Times New Roman"/>
          <w:b w:val="0"/>
          <w:sz w:val="28"/>
          <w:szCs w:val="28"/>
        </w:rPr>
        <w:t>21 декабря 2018 года №136</w:t>
      </w:r>
    </w:p>
    <w:p w:rsidR="004E278E" w:rsidRDefault="004E278E" w:rsidP="00855C80">
      <w:pPr>
        <w:spacing w:after="0" w:line="240" w:lineRule="auto"/>
        <w:ind w:left="708" w:firstLine="708"/>
        <w:jc w:val="center"/>
        <w:rPr>
          <w:rFonts w:ascii="Times New Roman" w:hAnsi="Times New Roman"/>
          <w:sz w:val="28"/>
          <w:szCs w:val="28"/>
          <w:lang w:eastAsia="ru-RU"/>
        </w:rPr>
      </w:pPr>
      <w:r>
        <w:rPr>
          <w:rFonts w:ascii="Times New Roman" w:hAnsi="Times New Roman"/>
          <w:sz w:val="28"/>
          <w:szCs w:val="28"/>
          <w:lang w:eastAsia="ru-RU"/>
        </w:rPr>
        <w:t xml:space="preserve">                        </w:t>
      </w:r>
    </w:p>
    <w:p w:rsidR="004E278E" w:rsidRPr="00C612A5" w:rsidRDefault="004E278E" w:rsidP="0007196F">
      <w:pPr>
        <w:spacing w:after="0" w:line="240" w:lineRule="auto"/>
        <w:ind w:left="708" w:firstLine="708"/>
        <w:jc w:val="center"/>
        <w:rPr>
          <w:rFonts w:ascii="Times New Roman" w:hAnsi="Times New Roman"/>
          <w:sz w:val="28"/>
          <w:szCs w:val="28"/>
          <w:lang w:eastAsia="ru-RU"/>
        </w:rPr>
      </w:pPr>
      <w:r w:rsidRPr="00C612A5">
        <w:rPr>
          <w:rFonts w:ascii="Times New Roman" w:hAnsi="Times New Roman"/>
          <w:sz w:val="28"/>
          <w:szCs w:val="28"/>
          <w:lang w:eastAsia="ru-RU"/>
        </w:rPr>
        <w:br/>
        <w:t xml:space="preserve">Административный регламент предоставления муниципальной услуги </w:t>
      </w:r>
    </w:p>
    <w:p w:rsidR="004E278E" w:rsidRPr="00C612A5" w:rsidRDefault="004E278E" w:rsidP="00C612A5">
      <w:pPr>
        <w:spacing w:after="0" w:line="240" w:lineRule="auto"/>
        <w:jc w:val="center"/>
        <w:rPr>
          <w:rFonts w:ascii="Times New Roman" w:hAnsi="Times New Roman"/>
          <w:sz w:val="28"/>
          <w:szCs w:val="28"/>
          <w:lang w:eastAsia="ru-RU"/>
        </w:rPr>
      </w:pPr>
      <w:r w:rsidRPr="00C612A5">
        <w:rPr>
          <w:rFonts w:ascii="Times New Roman" w:hAnsi="Times New Roman"/>
          <w:sz w:val="28"/>
          <w:szCs w:val="28"/>
          <w:lang w:eastAsia="ru-RU"/>
        </w:rPr>
        <w:t>«Предоставление земельного участка в границах застроенной территории, в отношении которой принято решение о развитии»</w:t>
      </w:r>
    </w:p>
    <w:p w:rsidR="004E278E" w:rsidRPr="00C612A5" w:rsidRDefault="004E278E" w:rsidP="009B0537">
      <w:pPr>
        <w:spacing w:before="100" w:beforeAutospacing="1" w:after="100" w:afterAutospacing="1" w:line="240" w:lineRule="auto"/>
        <w:jc w:val="center"/>
        <w:outlineLvl w:val="2"/>
        <w:rPr>
          <w:rFonts w:ascii="Times New Roman" w:hAnsi="Times New Roman"/>
          <w:bCs/>
          <w:sz w:val="28"/>
          <w:szCs w:val="28"/>
          <w:lang w:eastAsia="ru-RU"/>
        </w:rPr>
      </w:pPr>
      <w:r w:rsidRPr="00C612A5">
        <w:rPr>
          <w:rFonts w:ascii="Times New Roman" w:hAnsi="Times New Roman"/>
          <w:bCs/>
          <w:sz w:val="28"/>
          <w:szCs w:val="28"/>
          <w:lang w:eastAsia="ru-RU"/>
        </w:rPr>
        <w:t>1. Общие положения</w:t>
      </w:r>
    </w:p>
    <w:p w:rsidR="004E278E" w:rsidRDefault="004E278E" w:rsidP="00C612A5">
      <w:pPr>
        <w:spacing w:after="0" w:line="240" w:lineRule="auto"/>
        <w:ind w:firstLine="539"/>
        <w:jc w:val="both"/>
        <w:rPr>
          <w:rFonts w:ascii="Times New Roman" w:hAnsi="Times New Roman"/>
          <w:sz w:val="28"/>
          <w:szCs w:val="28"/>
          <w:lang w:eastAsia="ru-RU"/>
        </w:rPr>
      </w:pPr>
      <w:r w:rsidRPr="00C612A5">
        <w:rPr>
          <w:rFonts w:ascii="Times New Roman" w:hAnsi="Times New Roman"/>
          <w:sz w:val="28"/>
          <w:szCs w:val="28"/>
          <w:lang w:eastAsia="ru-RU"/>
        </w:rPr>
        <w:t>1.1. Предмет регулирования Административного регламента</w:t>
      </w:r>
    </w:p>
    <w:p w:rsidR="004E278E" w:rsidRPr="00C612A5" w:rsidRDefault="004E278E" w:rsidP="00C612A5">
      <w:pPr>
        <w:spacing w:after="0" w:line="240" w:lineRule="auto"/>
        <w:ind w:firstLine="540"/>
        <w:jc w:val="both"/>
        <w:rPr>
          <w:rFonts w:ascii="Verdana" w:hAnsi="Verdana"/>
          <w:sz w:val="28"/>
          <w:szCs w:val="28"/>
          <w:lang w:eastAsia="ru-RU"/>
        </w:rPr>
      </w:pPr>
      <w:r w:rsidRPr="00C612A5">
        <w:rPr>
          <w:rFonts w:ascii="Times New Roman" w:hAnsi="Times New Roman"/>
          <w:sz w:val="28"/>
          <w:szCs w:val="28"/>
          <w:lang w:eastAsia="ru-RU"/>
        </w:rPr>
        <w:t>Административный регламент регулирует порядок предоставления муниципальной услуги по пре</w:t>
      </w:r>
      <w:r>
        <w:rPr>
          <w:rFonts w:ascii="Times New Roman" w:hAnsi="Times New Roman"/>
          <w:sz w:val="28"/>
          <w:szCs w:val="28"/>
          <w:lang w:eastAsia="ru-RU"/>
        </w:rPr>
        <w:t xml:space="preserve">доставлению земельного участка </w:t>
      </w:r>
      <w:r w:rsidRPr="00C612A5">
        <w:rPr>
          <w:rFonts w:ascii="Times New Roman" w:hAnsi="Times New Roman"/>
          <w:sz w:val="28"/>
          <w:szCs w:val="28"/>
          <w:lang w:eastAsia="ru-RU"/>
        </w:rPr>
        <w:t xml:space="preserve">в границах застроенной территории, в отношении которой </w:t>
      </w:r>
      <w:r>
        <w:rPr>
          <w:rFonts w:ascii="Times New Roman" w:hAnsi="Times New Roman"/>
          <w:sz w:val="28"/>
          <w:szCs w:val="28"/>
          <w:lang w:eastAsia="ru-RU"/>
        </w:rPr>
        <w:t>принято решение</w:t>
      </w:r>
      <w:r w:rsidRPr="00C612A5">
        <w:rPr>
          <w:rFonts w:ascii="Times New Roman" w:hAnsi="Times New Roman"/>
          <w:sz w:val="28"/>
          <w:szCs w:val="28"/>
          <w:lang w:eastAsia="ru-RU"/>
        </w:rPr>
        <w:t xml:space="preserve"> о развитии, и определяет сроки и последовательность административных процедур и административных действий должностных лиц в процессе предоставления муниципальной услуги.</w:t>
      </w:r>
    </w:p>
    <w:p w:rsidR="004E278E" w:rsidRPr="00C612A5" w:rsidRDefault="004E278E" w:rsidP="00C612A5">
      <w:pPr>
        <w:spacing w:after="0" w:line="240" w:lineRule="auto"/>
        <w:ind w:firstLine="540"/>
        <w:jc w:val="both"/>
        <w:rPr>
          <w:rFonts w:ascii="Verdana" w:hAnsi="Verdana"/>
          <w:sz w:val="28"/>
          <w:szCs w:val="28"/>
          <w:lang w:eastAsia="ru-RU"/>
        </w:rPr>
      </w:pPr>
      <w:r w:rsidRPr="00C612A5">
        <w:rPr>
          <w:rFonts w:ascii="Times New Roman" w:hAnsi="Times New Roman"/>
          <w:sz w:val="28"/>
          <w:szCs w:val="28"/>
          <w:lang w:eastAsia="ru-RU"/>
        </w:rPr>
        <w:t>1.2. Круг заявителей.</w:t>
      </w:r>
    </w:p>
    <w:p w:rsidR="004E278E" w:rsidRPr="00C612A5" w:rsidRDefault="004E278E" w:rsidP="00C612A5">
      <w:pPr>
        <w:spacing w:after="0" w:line="240" w:lineRule="auto"/>
        <w:ind w:firstLine="540"/>
        <w:jc w:val="both"/>
        <w:rPr>
          <w:rFonts w:ascii="Verdana" w:hAnsi="Verdana"/>
          <w:sz w:val="28"/>
          <w:szCs w:val="28"/>
          <w:lang w:eastAsia="ru-RU"/>
        </w:rPr>
      </w:pPr>
      <w:r w:rsidRPr="00C612A5">
        <w:rPr>
          <w:rFonts w:ascii="Times New Roman" w:hAnsi="Times New Roman"/>
          <w:sz w:val="28"/>
          <w:szCs w:val="28"/>
          <w:lang w:eastAsia="ru-RU"/>
        </w:rPr>
        <w:t>В качестве получателей муниципальной услуги могут выступать лица, с которыми заключен договор о развитии застроенной территории (далее - заявители).</w:t>
      </w:r>
    </w:p>
    <w:p w:rsidR="004E278E" w:rsidRPr="00C612A5" w:rsidRDefault="004E278E" w:rsidP="00C612A5">
      <w:pPr>
        <w:spacing w:after="0" w:line="240" w:lineRule="auto"/>
        <w:ind w:firstLine="540"/>
        <w:jc w:val="both"/>
        <w:rPr>
          <w:rFonts w:ascii="Verdana" w:hAnsi="Verdana"/>
          <w:sz w:val="28"/>
          <w:szCs w:val="28"/>
          <w:lang w:eastAsia="ru-RU"/>
        </w:rPr>
      </w:pPr>
      <w:r w:rsidRPr="00C612A5">
        <w:rPr>
          <w:rFonts w:ascii="Times New Roman" w:hAnsi="Times New Roman"/>
          <w:sz w:val="28"/>
          <w:szCs w:val="28"/>
          <w:lang w:eastAsia="ru-RU"/>
        </w:rPr>
        <w:t>Земельный участок, образованный в границах застроенной территории, в отношении которой заключен договор о ее развитии, предоставляется заявителю без проведения торгов в аренду или в собственность бесплатно.</w:t>
      </w:r>
    </w:p>
    <w:p w:rsidR="004E278E" w:rsidRPr="00C612A5" w:rsidRDefault="004E278E" w:rsidP="00C612A5">
      <w:pPr>
        <w:spacing w:after="0" w:line="240" w:lineRule="auto"/>
        <w:ind w:firstLine="540"/>
        <w:jc w:val="both"/>
        <w:rPr>
          <w:rFonts w:ascii="Verdana" w:hAnsi="Verdana"/>
          <w:sz w:val="21"/>
          <w:szCs w:val="21"/>
          <w:lang w:eastAsia="ru-RU"/>
        </w:rPr>
      </w:pPr>
      <w:r w:rsidRPr="00C612A5">
        <w:rPr>
          <w:rFonts w:ascii="Times New Roman" w:hAnsi="Times New Roman"/>
          <w:sz w:val="28"/>
          <w:szCs w:val="28"/>
          <w:lang w:eastAsia="ru-RU"/>
        </w:rPr>
        <w:t>В случае если получателем муниципальной услуги выступает иностранный гражданин, лицо без гражданства, иностранное юридическое лицо, земельный участок, образованный в границах застроенной территории, в отношении которой заключен договор о ее развитии, предоставляется без проведения торгов исключительно в аренду</w:t>
      </w:r>
      <w:r w:rsidRPr="00C612A5">
        <w:rPr>
          <w:rFonts w:ascii="Times New Roman" w:hAnsi="Times New Roman"/>
          <w:sz w:val="24"/>
          <w:szCs w:val="24"/>
          <w:lang w:eastAsia="ru-RU"/>
        </w:rPr>
        <w:t>.</w:t>
      </w:r>
    </w:p>
    <w:p w:rsidR="004E278E" w:rsidRPr="00C612A5" w:rsidRDefault="004E278E" w:rsidP="00C612A5">
      <w:pPr>
        <w:spacing w:after="0" w:line="240" w:lineRule="auto"/>
        <w:ind w:firstLine="540"/>
        <w:jc w:val="both"/>
        <w:rPr>
          <w:rFonts w:ascii="Verdana" w:hAnsi="Verdana"/>
          <w:sz w:val="28"/>
          <w:szCs w:val="28"/>
          <w:lang w:eastAsia="ru-RU"/>
        </w:rPr>
      </w:pPr>
      <w:r w:rsidRPr="00C612A5">
        <w:rPr>
          <w:rFonts w:ascii="Times New Roman" w:hAnsi="Times New Roman"/>
          <w:sz w:val="28"/>
          <w:szCs w:val="28"/>
          <w:lang w:eastAsia="ru-RU"/>
        </w:rPr>
        <w:t>1.3. Требования к порядку информирования о предоставлении муниципальной услуги</w:t>
      </w:r>
    </w:p>
    <w:p w:rsidR="004E278E" w:rsidRPr="00C612A5" w:rsidRDefault="004E278E" w:rsidP="00C612A5">
      <w:pPr>
        <w:spacing w:after="0" w:line="240" w:lineRule="auto"/>
        <w:ind w:firstLine="540"/>
        <w:jc w:val="both"/>
        <w:rPr>
          <w:rFonts w:ascii="Times New Roman" w:hAnsi="Times New Roman"/>
          <w:sz w:val="28"/>
          <w:szCs w:val="28"/>
          <w:lang w:eastAsia="ru-RU"/>
        </w:rPr>
      </w:pPr>
      <w:r w:rsidRPr="00C612A5">
        <w:rPr>
          <w:rFonts w:ascii="Times New Roman" w:hAnsi="Times New Roman"/>
          <w:sz w:val="28"/>
          <w:szCs w:val="28"/>
          <w:lang w:eastAsia="ru-RU"/>
        </w:rPr>
        <w:t xml:space="preserve">1.3.1. </w:t>
      </w:r>
      <w:r>
        <w:rPr>
          <w:rFonts w:ascii="Times New Roman" w:hAnsi="Times New Roman"/>
          <w:sz w:val="28"/>
          <w:szCs w:val="28"/>
          <w:lang w:eastAsia="ru-RU"/>
        </w:rPr>
        <w:t>З</w:t>
      </w:r>
      <w:r w:rsidRPr="00C612A5">
        <w:rPr>
          <w:rFonts w:ascii="Times New Roman" w:hAnsi="Times New Roman"/>
          <w:sz w:val="28"/>
          <w:szCs w:val="28"/>
          <w:lang w:eastAsia="ru-RU"/>
        </w:rPr>
        <w:t>аявитель либо его представитель может обратиться за получением необходимой информации в Управление муниципал</w:t>
      </w:r>
      <w:r>
        <w:rPr>
          <w:rFonts w:ascii="Times New Roman" w:hAnsi="Times New Roman"/>
          <w:sz w:val="28"/>
          <w:szCs w:val="28"/>
          <w:lang w:eastAsia="ru-RU"/>
        </w:rPr>
        <w:t>ьного имущества администрации города</w:t>
      </w:r>
      <w:r w:rsidRPr="00C612A5">
        <w:rPr>
          <w:rFonts w:ascii="Times New Roman" w:hAnsi="Times New Roman"/>
          <w:sz w:val="28"/>
          <w:szCs w:val="28"/>
          <w:lang w:eastAsia="ru-RU"/>
        </w:rPr>
        <w:t xml:space="preserve"> Ливны (далее - УМИ) по адресу: 303850 Орловская область </w:t>
      </w:r>
      <w:proofErr w:type="gramStart"/>
      <w:r w:rsidRPr="00C612A5">
        <w:rPr>
          <w:rFonts w:ascii="Times New Roman" w:hAnsi="Times New Roman"/>
          <w:sz w:val="28"/>
          <w:szCs w:val="28"/>
          <w:lang w:eastAsia="ru-RU"/>
        </w:rPr>
        <w:t>г</w:t>
      </w:r>
      <w:proofErr w:type="gramEnd"/>
      <w:r w:rsidRPr="00C612A5">
        <w:rPr>
          <w:rFonts w:ascii="Times New Roman" w:hAnsi="Times New Roman"/>
          <w:sz w:val="28"/>
          <w:szCs w:val="28"/>
          <w:lang w:eastAsia="ru-RU"/>
        </w:rPr>
        <w:t xml:space="preserve">. Ливны, ул. Ленина, д.18 </w:t>
      </w:r>
    </w:p>
    <w:p w:rsidR="004E278E" w:rsidRPr="00C612A5" w:rsidRDefault="004E278E" w:rsidP="00C612A5">
      <w:pPr>
        <w:spacing w:after="0" w:line="240" w:lineRule="auto"/>
        <w:jc w:val="both"/>
        <w:rPr>
          <w:rFonts w:ascii="Times New Roman" w:hAnsi="Times New Roman"/>
          <w:sz w:val="28"/>
          <w:szCs w:val="28"/>
          <w:lang w:eastAsia="ru-RU"/>
        </w:rPr>
      </w:pPr>
      <w:r w:rsidRPr="00C612A5">
        <w:rPr>
          <w:rFonts w:ascii="Times New Roman" w:hAnsi="Times New Roman"/>
          <w:sz w:val="28"/>
          <w:szCs w:val="28"/>
          <w:lang w:eastAsia="ru-RU"/>
        </w:rPr>
        <w:t>график работы Управления: понедельник - пятница с 8.00 ч. до 17.00 ч.;</w:t>
      </w:r>
    </w:p>
    <w:p w:rsidR="004E278E" w:rsidRPr="00C612A5" w:rsidRDefault="004E278E" w:rsidP="00C612A5">
      <w:pPr>
        <w:spacing w:after="0" w:line="240" w:lineRule="auto"/>
        <w:jc w:val="both"/>
        <w:rPr>
          <w:rFonts w:ascii="Times New Roman" w:hAnsi="Times New Roman"/>
          <w:sz w:val="28"/>
          <w:szCs w:val="28"/>
          <w:lang w:eastAsia="ru-RU"/>
        </w:rPr>
      </w:pPr>
      <w:r w:rsidRPr="00C612A5">
        <w:rPr>
          <w:rFonts w:ascii="Times New Roman" w:hAnsi="Times New Roman"/>
          <w:sz w:val="28"/>
          <w:szCs w:val="28"/>
          <w:lang w:eastAsia="ru-RU"/>
        </w:rPr>
        <w:t>перерыв: с 13.00 ч. до 14.00 ч.; суббота, воскресенье - выходные дни;</w:t>
      </w:r>
    </w:p>
    <w:p w:rsidR="004E278E" w:rsidRPr="00C612A5" w:rsidRDefault="004E278E" w:rsidP="00C612A5">
      <w:pPr>
        <w:spacing w:after="0" w:line="240" w:lineRule="auto"/>
        <w:jc w:val="both"/>
        <w:rPr>
          <w:rFonts w:ascii="Times New Roman" w:hAnsi="Times New Roman"/>
          <w:sz w:val="28"/>
          <w:szCs w:val="28"/>
          <w:lang w:eastAsia="ru-RU"/>
        </w:rPr>
      </w:pPr>
      <w:r w:rsidRPr="00C612A5">
        <w:rPr>
          <w:rFonts w:ascii="Times New Roman" w:hAnsi="Times New Roman"/>
          <w:sz w:val="28"/>
          <w:szCs w:val="28"/>
          <w:lang w:eastAsia="ru-RU"/>
        </w:rPr>
        <w:t>телефоны для справок УМИ:7-25-31, 7-25-33;</w:t>
      </w:r>
    </w:p>
    <w:p w:rsidR="004E278E" w:rsidRPr="00C612A5" w:rsidRDefault="004E278E" w:rsidP="00C612A5">
      <w:pPr>
        <w:pStyle w:val="ConsPlusNormal"/>
        <w:ind w:firstLine="540"/>
        <w:jc w:val="both"/>
        <w:rPr>
          <w:rFonts w:ascii="Times New Roman" w:hAnsi="Times New Roman" w:cs="Times New Roman"/>
          <w:sz w:val="28"/>
          <w:szCs w:val="28"/>
        </w:rPr>
      </w:pPr>
      <w:r w:rsidRPr="00C612A5">
        <w:rPr>
          <w:rFonts w:ascii="Times New Roman" w:hAnsi="Times New Roman" w:cs="Times New Roman"/>
          <w:sz w:val="28"/>
          <w:szCs w:val="28"/>
        </w:rPr>
        <w:t xml:space="preserve">адрес электронной почты управления муниципального имущества администрации </w:t>
      </w:r>
      <w:proofErr w:type="gramStart"/>
      <w:r w:rsidRPr="00C612A5">
        <w:rPr>
          <w:rFonts w:ascii="Times New Roman" w:hAnsi="Times New Roman" w:cs="Times New Roman"/>
          <w:sz w:val="28"/>
          <w:szCs w:val="28"/>
        </w:rPr>
        <w:t>г</w:t>
      </w:r>
      <w:proofErr w:type="gramEnd"/>
      <w:r w:rsidRPr="00C612A5">
        <w:rPr>
          <w:rFonts w:ascii="Times New Roman" w:hAnsi="Times New Roman" w:cs="Times New Roman"/>
          <w:sz w:val="28"/>
          <w:szCs w:val="28"/>
        </w:rPr>
        <w:t>. Ливны umliv@mail.ru</w:t>
      </w:r>
    </w:p>
    <w:p w:rsidR="004E278E" w:rsidRPr="00B07A72" w:rsidRDefault="004E278E" w:rsidP="00C612A5">
      <w:pPr>
        <w:spacing w:after="0" w:line="240" w:lineRule="auto"/>
        <w:jc w:val="both"/>
        <w:rPr>
          <w:rFonts w:ascii="Times New Roman" w:hAnsi="Times New Roman"/>
          <w:sz w:val="28"/>
          <w:szCs w:val="28"/>
          <w:lang w:eastAsia="ru-RU"/>
        </w:rPr>
      </w:pPr>
      <w:r w:rsidRPr="00C612A5">
        <w:rPr>
          <w:rFonts w:ascii="Times New Roman" w:hAnsi="Times New Roman"/>
          <w:sz w:val="28"/>
          <w:szCs w:val="28"/>
          <w:lang w:eastAsia="ru-RU"/>
        </w:rPr>
        <w:t xml:space="preserve">адрес электронной почты администрации города </w:t>
      </w:r>
      <w:r w:rsidRPr="00B07A72">
        <w:rPr>
          <w:rFonts w:ascii="Times New Roman" w:hAnsi="Times New Roman"/>
          <w:sz w:val="28"/>
          <w:szCs w:val="28"/>
          <w:lang w:eastAsia="ru-RU"/>
        </w:rPr>
        <w:t xml:space="preserve">Ливны  </w:t>
      </w:r>
      <w:hyperlink r:id="rId6" w:history="1">
        <w:r w:rsidRPr="00B07A72">
          <w:rPr>
            <w:rStyle w:val="a7"/>
            <w:rFonts w:ascii="Times New Roman" w:hAnsi="Times New Roman"/>
            <w:color w:val="auto"/>
            <w:sz w:val="28"/>
            <w:szCs w:val="28"/>
            <w:lang w:val="en-US"/>
          </w:rPr>
          <w:t>admliv</w:t>
        </w:r>
        <w:r w:rsidRPr="00B07A72">
          <w:rPr>
            <w:rStyle w:val="a7"/>
            <w:rFonts w:ascii="Times New Roman" w:hAnsi="Times New Roman"/>
            <w:color w:val="auto"/>
            <w:sz w:val="28"/>
            <w:szCs w:val="28"/>
          </w:rPr>
          <w:t>@</w:t>
        </w:r>
        <w:r w:rsidRPr="00B07A72">
          <w:rPr>
            <w:rStyle w:val="a7"/>
            <w:rFonts w:ascii="Times New Roman" w:hAnsi="Times New Roman"/>
            <w:color w:val="auto"/>
            <w:sz w:val="28"/>
            <w:szCs w:val="28"/>
            <w:lang w:val="en-US"/>
          </w:rPr>
          <w:t>liv</w:t>
        </w:r>
        <w:r w:rsidRPr="00B07A72">
          <w:rPr>
            <w:rStyle w:val="a7"/>
            <w:rFonts w:ascii="Times New Roman" w:hAnsi="Times New Roman"/>
            <w:color w:val="auto"/>
            <w:sz w:val="28"/>
            <w:szCs w:val="28"/>
          </w:rPr>
          <w:t>.</w:t>
        </w:r>
        <w:r w:rsidRPr="00B07A72">
          <w:rPr>
            <w:rStyle w:val="a7"/>
            <w:rFonts w:ascii="Times New Roman" w:hAnsi="Times New Roman"/>
            <w:color w:val="auto"/>
            <w:sz w:val="28"/>
            <w:szCs w:val="28"/>
            <w:lang w:val="en-US"/>
          </w:rPr>
          <w:t>orel</w:t>
        </w:r>
        <w:r w:rsidRPr="00B07A72">
          <w:rPr>
            <w:rStyle w:val="a7"/>
            <w:rFonts w:ascii="Times New Roman" w:hAnsi="Times New Roman"/>
            <w:color w:val="auto"/>
            <w:sz w:val="28"/>
            <w:szCs w:val="28"/>
          </w:rPr>
          <w:t>.</w:t>
        </w:r>
        <w:r w:rsidRPr="00B07A72">
          <w:rPr>
            <w:rStyle w:val="a7"/>
            <w:rFonts w:ascii="Times New Roman" w:hAnsi="Times New Roman"/>
            <w:color w:val="auto"/>
            <w:sz w:val="28"/>
            <w:szCs w:val="28"/>
            <w:lang w:val="en-US"/>
          </w:rPr>
          <w:t>ru</w:t>
        </w:r>
      </w:hyperlink>
      <w:r w:rsidRPr="00B07A72">
        <w:rPr>
          <w:rFonts w:ascii="Times New Roman" w:hAnsi="Times New Roman"/>
          <w:sz w:val="28"/>
          <w:szCs w:val="28"/>
          <w:lang w:eastAsia="ru-RU"/>
        </w:rPr>
        <w:t>.</w:t>
      </w:r>
    </w:p>
    <w:p w:rsidR="007959C6" w:rsidRPr="00B07A72" w:rsidRDefault="007959C6" w:rsidP="007959C6">
      <w:pPr>
        <w:spacing w:after="0" w:line="240" w:lineRule="auto"/>
        <w:jc w:val="both"/>
        <w:rPr>
          <w:rFonts w:ascii="Times New Roman" w:hAnsi="Times New Roman"/>
          <w:sz w:val="28"/>
          <w:szCs w:val="28"/>
          <w:lang w:eastAsia="ru-RU"/>
        </w:rPr>
      </w:pPr>
      <w:r w:rsidRPr="00B07A72">
        <w:rPr>
          <w:rFonts w:ascii="Times New Roman" w:hAnsi="Times New Roman"/>
          <w:sz w:val="28"/>
          <w:szCs w:val="28"/>
          <w:lang w:eastAsia="ru-RU"/>
        </w:rPr>
        <w:t xml:space="preserve">     Отдел МФЦ города Ливны и </w:t>
      </w:r>
      <w:proofErr w:type="spellStart"/>
      <w:r w:rsidRPr="00B07A72">
        <w:rPr>
          <w:rFonts w:ascii="Times New Roman" w:hAnsi="Times New Roman"/>
          <w:sz w:val="28"/>
          <w:szCs w:val="28"/>
          <w:lang w:eastAsia="ru-RU"/>
        </w:rPr>
        <w:t>Ливенского</w:t>
      </w:r>
      <w:proofErr w:type="spellEnd"/>
      <w:r w:rsidRPr="00B07A72">
        <w:rPr>
          <w:rFonts w:ascii="Times New Roman" w:hAnsi="Times New Roman"/>
          <w:sz w:val="28"/>
          <w:szCs w:val="28"/>
          <w:lang w:eastAsia="ru-RU"/>
        </w:rPr>
        <w:t xml:space="preserve"> района (далее – МФЦ) по адресу: 303850  Орловская область </w:t>
      </w:r>
      <w:proofErr w:type="gramStart"/>
      <w:r w:rsidRPr="00B07A72">
        <w:rPr>
          <w:rFonts w:ascii="Times New Roman" w:hAnsi="Times New Roman"/>
          <w:sz w:val="28"/>
          <w:szCs w:val="28"/>
          <w:lang w:eastAsia="ru-RU"/>
        </w:rPr>
        <w:t>г</w:t>
      </w:r>
      <w:proofErr w:type="gramEnd"/>
      <w:r w:rsidRPr="00B07A72">
        <w:rPr>
          <w:rFonts w:ascii="Times New Roman" w:hAnsi="Times New Roman"/>
          <w:sz w:val="28"/>
          <w:szCs w:val="28"/>
          <w:lang w:eastAsia="ru-RU"/>
        </w:rPr>
        <w:t>. Ливны, ул. Дзержинского, 92</w:t>
      </w:r>
    </w:p>
    <w:p w:rsidR="007959C6" w:rsidRPr="00B07A72" w:rsidRDefault="007959C6" w:rsidP="007959C6">
      <w:pPr>
        <w:spacing w:after="0" w:line="240" w:lineRule="auto"/>
        <w:jc w:val="both"/>
        <w:rPr>
          <w:rFonts w:ascii="Times New Roman" w:hAnsi="Times New Roman"/>
          <w:sz w:val="28"/>
          <w:szCs w:val="28"/>
          <w:lang w:eastAsia="ru-RU"/>
        </w:rPr>
      </w:pPr>
      <w:r w:rsidRPr="00B07A72">
        <w:rPr>
          <w:rFonts w:ascii="Times New Roman" w:hAnsi="Times New Roman"/>
          <w:sz w:val="28"/>
          <w:szCs w:val="28"/>
          <w:lang w:eastAsia="ru-RU"/>
        </w:rPr>
        <w:t xml:space="preserve">График работы МФЦ: понедельник – четверг: с 08:00 до 18:00, пятница: с 09:00 до 20:00, суббота: с 09:00 </w:t>
      </w:r>
      <w:proofErr w:type="gramStart"/>
      <w:r w:rsidRPr="00B07A72">
        <w:rPr>
          <w:rFonts w:ascii="Times New Roman" w:hAnsi="Times New Roman"/>
          <w:sz w:val="28"/>
          <w:szCs w:val="28"/>
          <w:lang w:eastAsia="ru-RU"/>
        </w:rPr>
        <w:t>до</w:t>
      </w:r>
      <w:proofErr w:type="gramEnd"/>
      <w:r w:rsidRPr="00B07A72">
        <w:rPr>
          <w:rFonts w:ascii="Times New Roman" w:hAnsi="Times New Roman"/>
          <w:sz w:val="28"/>
          <w:szCs w:val="28"/>
          <w:lang w:eastAsia="ru-RU"/>
        </w:rPr>
        <w:t xml:space="preserve"> 14:00, телефоны для справок МФЦ (4862)44-13-50, 2-02-59;</w:t>
      </w:r>
    </w:p>
    <w:p w:rsidR="007959C6" w:rsidRPr="00B07A72" w:rsidRDefault="007959C6" w:rsidP="007959C6">
      <w:pPr>
        <w:pStyle w:val="ConsPlusNormal"/>
        <w:ind w:firstLine="540"/>
        <w:jc w:val="both"/>
        <w:rPr>
          <w:rFonts w:ascii="Times New Roman" w:hAnsi="Times New Roman"/>
          <w:sz w:val="28"/>
          <w:szCs w:val="28"/>
        </w:rPr>
      </w:pPr>
      <w:r w:rsidRPr="00B07A72">
        <w:rPr>
          <w:rFonts w:ascii="Times New Roman" w:hAnsi="Times New Roman"/>
          <w:sz w:val="28"/>
          <w:szCs w:val="28"/>
        </w:rPr>
        <w:lastRenderedPageBreak/>
        <w:t xml:space="preserve">адрес электронной почты МФЦ  </w:t>
      </w:r>
      <w:r w:rsidRPr="00B07A72">
        <w:rPr>
          <w:rFonts w:ascii="Times New Roman" w:hAnsi="Times New Roman"/>
          <w:sz w:val="28"/>
          <w:szCs w:val="28"/>
          <w:lang w:val="en-US"/>
        </w:rPr>
        <w:t>https</w:t>
      </w:r>
      <w:r w:rsidRPr="00B07A72">
        <w:rPr>
          <w:rFonts w:ascii="Times New Roman" w:hAnsi="Times New Roman"/>
          <w:sz w:val="28"/>
          <w:szCs w:val="28"/>
        </w:rPr>
        <w:t>://</w:t>
      </w:r>
      <w:proofErr w:type="spellStart"/>
      <w:r w:rsidRPr="00B07A72">
        <w:rPr>
          <w:rFonts w:ascii="Times New Roman" w:hAnsi="Times New Roman"/>
          <w:sz w:val="28"/>
          <w:szCs w:val="28"/>
          <w:lang w:val="en-US"/>
        </w:rPr>
        <w:t>mfc</w:t>
      </w:r>
      <w:proofErr w:type="spellEnd"/>
      <w:r w:rsidRPr="00B07A72">
        <w:rPr>
          <w:rFonts w:ascii="Times New Roman" w:hAnsi="Times New Roman"/>
          <w:sz w:val="28"/>
          <w:szCs w:val="28"/>
        </w:rPr>
        <w:t>-</w:t>
      </w:r>
      <w:proofErr w:type="spellStart"/>
      <w:r w:rsidRPr="00B07A72">
        <w:rPr>
          <w:rFonts w:ascii="Times New Roman" w:hAnsi="Times New Roman"/>
          <w:sz w:val="28"/>
          <w:szCs w:val="28"/>
          <w:lang w:val="en-US"/>
        </w:rPr>
        <w:t>orel</w:t>
      </w:r>
      <w:proofErr w:type="spellEnd"/>
      <w:r w:rsidRPr="00B07A72">
        <w:rPr>
          <w:rFonts w:ascii="Times New Roman" w:hAnsi="Times New Roman"/>
          <w:sz w:val="28"/>
          <w:szCs w:val="28"/>
        </w:rPr>
        <w:t>.</w:t>
      </w:r>
      <w:proofErr w:type="spellStart"/>
      <w:r w:rsidRPr="00B07A72">
        <w:rPr>
          <w:rFonts w:ascii="Times New Roman" w:hAnsi="Times New Roman"/>
          <w:sz w:val="28"/>
          <w:szCs w:val="28"/>
          <w:lang w:val="en-US"/>
        </w:rPr>
        <w:t>ru</w:t>
      </w:r>
      <w:proofErr w:type="spellEnd"/>
    </w:p>
    <w:p w:rsidR="004E278E" w:rsidRPr="005734FD" w:rsidRDefault="004E278E" w:rsidP="005734FD">
      <w:pPr>
        <w:spacing w:after="0"/>
        <w:ind w:firstLine="539"/>
        <w:jc w:val="both"/>
        <w:rPr>
          <w:rFonts w:ascii="Verdana" w:hAnsi="Verdana"/>
          <w:sz w:val="28"/>
          <w:szCs w:val="28"/>
          <w:lang w:eastAsia="ru-RU"/>
        </w:rPr>
      </w:pPr>
      <w:r w:rsidRPr="005734FD">
        <w:rPr>
          <w:rFonts w:ascii="Times New Roman" w:hAnsi="Times New Roman"/>
          <w:sz w:val="28"/>
          <w:szCs w:val="28"/>
          <w:lang w:eastAsia="ru-RU"/>
        </w:rPr>
        <w:t>1.3.2. Информация о порядке предоставления муниципальной услуги и услуг, которые являются необходимыми и обязательными для предоставления муниципальной услуги, доводится до заявителей следующими способами:</w:t>
      </w:r>
    </w:p>
    <w:p w:rsidR="004E278E" w:rsidRPr="005734FD" w:rsidRDefault="004E278E" w:rsidP="005734FD">
      <w:pPr>
        <w:spacing w:after="0" w:line="240" w:lineRule="auto"/>
        <w:ind w:firstLine="539"/>
        <w:jc w:val="both"/>
        <w:rPr>
          <w:rFonts w:ascii="Verdana" w:hAnsi="Verdana"/>
          <w:sz w:val="28"/>
          <w:szCs w:val="28"/>
          <w:lang w:eastAsia="ru-RU"/>
        </w:rPr>
      </w:pPr>
      <w:r w:rsidRPr="005734FD">
        <w:rPr>
          <w:rFonts w:ascii="Times New Roman" w:hAnsi="Times New Roman"/>
          <w:sz w:val="28"/>
          <w:szCs w:val="28"/>
          <w:lang w:eastAsia="ru-RU"/>
        </w:rPr>
        <w:t>- непосредственно при личном обращении к специалистам МФЦ;</w:t>
      </w:r>
    </w:p>
    <w:p w:rsidR="004E278E" w:rsidRPr="005734FD" w:rsidRDefault="004E278E" w:rsidP="005734FD">
      <w:pPr>
        <w:spacing w:after="0" w:line="240" w:lineRule="auto"/>
        <w:ind w:firstLine="540"/>
        <w:jc w:val="both"/>
        <w:rPr>
          <w:rFonts w:ascii="Verdana" w:hAnsi="Verdana"/>
          <w:sz w:val="28"/>
          <w:szCs w:val="28"/>
          <w:lang w:eastAsia="ru-RU"/>
        </w:rPr>
      </w:pPr>
      <w:r w:rsidRPr="005734FD">
        <w:rPr>
          <w:rFonts w:ascii="Times New Roman" w:hAnsi="Times New Roman"/>
          <w:sz w:val="28"/>
          <w:szCs w:val="28"/>
          <w:lang w:eastAsia="ru-RU"/>
        </w:rPr>
        <w:t>- при обращении к специалистам МФЦ с использованием средств телефонной связи по указанным номерам телефонов для справок;</w:t>
      </w:r>
    </w:p>
    <w:p w:rsidR="004E278E" w:rsidRPr="005734FD" w:rsidRDefault="004E278E" w:rsidP="005734FD">
      <w:pPr>
        <w:spacing w:after="0" w:line="240" w:lineRule="auto"/>
        <w:ind w:firstLine="540"/>
        <w:jc w:val="both"/>
        <w:rPr>
          <w:rFonts w:ascii="Verdana" w:hAnsi="Verdana"/>
          <w:sz w:val="28"/>
          <w:szCs w:val="28"/>
          <w:lang w:eastAsia="ru-RU"/>
        </w:rPr>
      </w:pPr>
      <w:r w:rsidRPr="005734FD">
        <w:rPr>
          <w:rFonts w:ascii="Times New Roman" w:hAnsi="Times New Roman"/>
          <w:sz w:val="28"/>
          <w:szCs w:val="28"/>
          <w:lang w:eastAsia="ru-RU"/>
        </w:rPr>
        <w:t xml:space="preserve">- при обращении в </w:t>
      </w:r>
      <w:r>
        <w:rPr>
          <w:rFonts w:ascii="Times New Roman" w:hAnsi="Times New Roman"/>
          <w:sz w:val="28"/>
          <w:szCs w:val="28"/>
          <w:lang w:eastAsia="ru-RU"/>
        </w:rPr>
        <w:t>УМИ</w:t>
      </w:r>
      <w:r w:rsidRPr="005734FD">
        <w:rPr>
          <w:rFonts w:ascii="Times New Roman" w:hAnsi="Times New Roman"/>
          <w:sz w:val="28"/>
          <w:szCs w:val="28"/>
          <w:lang w:eastAsia="ru-RU"/>
        </w:rPr>
        <w:t xml:space="preserve"> путем использования услуг почтовой связи;</w:t>
      </w:r>
    </w:p>
    <w:p w:rsidR="004E278E" w:rsidRPr="005734FD" w:rsidRDefault="004E278E" w:rsidP="005734FD">
      <w:pPr>
        <w:spacing w:after="0" w:line="240" w:lineRule="auto"/>
        <w:ind w:firstLine="540"/>
        <w:jc w:val="both"/>
        <w:rPr>
          <w:rFonts w:ascii="Verdana" w:hAnsi="Verdana"/>
          <w:sz w:val="28"/>
          <w:szCs w:val="28"/>
          <w:lang w:eastAsia="ru-RU"/>
        </w:rPr>
      </w:pPr>
      <w:r w:rsidRPr="005734FD">
        <w:rPr>
          <w:rFonts w:ascii="Times New Roman" w:hAnsi="Times New Roman"/>
          <w:sz w:val="28"/>
          <w:szCs w:val="28"/>
          <w:lang w:eastAsia="ru-RU"/>
        </w:rPr>
        <w:t xml:space="preserve">- при обращении в </w:t>
      </w:r>
      <w:r>
        <w:rPr>
          <w:rFonts w:ascii="Times New Roman" w:hAnsi="Times New Roman"/>
          <w:sz w:val="28"/>
          <w:szCs w:val="28"/>
          <w:lang w:eastAsia="ru-RU"/>
        </w:rPr>
        <w:t>УМИ</w:t>
      </w:r>
      <w:r w:rsidRPr="005734FD">
        <w:rPr>
          <w:rFonts w:ascii="Times New Roman" w:hAnsi="Times New Roman"/>
          <w:sz w:val="28"/>
          <w:szCs w:val="28"/>
          <w:lang w:eastAsia="ru-RU"/>
        </w:rPr>
        <w:t xml:space="preserve"> посредством электронной почты;</w:t>
      </w:r>
    </w:p>
    <w:p w:rsidR="004E278E" w:rsidRPr="005734FD" w:rsidRDefault="004E278E" w:rsidP="005734FD">
      <w:pPr>
        <w:spacing w:after="0" w:line="240" w:lineRule="auto"/>
        <w:ind w:firstLine="540"/>
        <w:jc w:val="both"/>
        <w:rPr>
          <w:rFonts w:ascii="Verdana" w:hAnsi="Verdana"/>
          <w:sz w:val="28"/>
          <w:szCs w:val="28"/>
          <w:lang w:eastAsia="ru-RU"/>
        </w:rPr>
      </w:pPr>
      <w:r w:rsidRPr="005734FD">
        <w:rPr>
          <w:rFonts w:ascii="Times New Roman" w:hAnsi="Times New Roman"/>
          <w:sz w:val="28"/>
          <w:szCs w:val="28"/>
          <w:lang w:eastAsia="ru-RU"/>
        </w:rPr>
        <w:t xml:space="preserve">- посредством размещения в сети "Интернет" на официальном сайте </w:t>
      </w:r>
      <w:r>
        <w:rPr>
          <w:rFonts w:ascii="Times New Roman" w:hAnsi="Times New Roman"/>
          <w:sz w:val="28"/>
          <w:szCs w:val="28"/>
          <w:lang w:eastAsia="ru-RU"/>
        </w:rPr>
        <w:t>а</w:t>
      </w:r>
      <w:r w:rsidRPr="005734FD">
        <w:rPr>
          <w:rFonts w:ascii="Times New Roman" w:hAnsi="Times New Roman"/>
          <w:sz w:val="28"/>
          <w:szCs w:val="28"/>
          <w:lang w:eastAsia="ru-RU"/>
        </w:rPr>
        <w:t xml:space="preserve">дминистрации </w:t>
      </w:r>
      <w:r>
        <w:rPr>
          <w:rFonts w:ascii="Times New Roman" w:hAnsi="Times New Roman"/>
          <w:sz w:val="28"/>
          <w:szCs w:val="28"/>
          <w:lang w:eastAsia="ru-RU"/>
        </w:rPr>
        <w:t xml:space="preserve">города Ливны </w:t>
      </w:r>
      <w:r w:rsidRPr="005734FD">
        <w:rPr>
          <w:rFonts w:ascii="Times New Roman" w:hAnsi="Times New Roman"/>
          <w:sz w:val="28"/>
          <w:szCs w:val="28"/>
          <w:lang w:eastAsia="ru-RU"/>
        </w:rPr>
        <w:t>в разделе "Услуги".</w:t>
      </w:r>
    </w:p>
    <w:p w:rsidR="004E278E" w:rsidRPr="005734FD" w:rsidRDefault="004E278E" w:rsidP="005734FD">
      <w:pPr>
        <w:spacing w:after="0" w:line="240" w:lineRule="auto"/>
        <w:ind w:firstLine="540"/>
        <w:jc w:val="both"/>
        <w:rPr>
          <w:rFonts w:ascii="Verdana" w:hAnsi="Verdana"/>
          <w:sz w:val="28"/>
          <w:szCs w:val="28"/>
          <w:lang w:eastAsia="ru-RU"/>
        </w:rPr>
      </w:pPr>
      <w:r w:rsidRPr="005734FD">
        <w:rPr>
          <w:rFonts w:ascii="Times New Roman" w:hAnsi="Times New Roman"/>
          <w:sz w:val="28"/>
          <w:szCs w:val="28"/>
          <w:lang w:eastAsia="ru-RU"/>
        </w:rPr>
        <w:t>1.3.</w:t>
      </w:r>
      <w:r>
        <w:rPr>
          <w:rFonts w:ascii="Times New Roman" w:hAnsi="Times New Roman"/>
          <w:sz w:val="28"/>
          <w:szCs w:val="28"/>
          <w:lang w:eastAsia="ru-RU"/>
        </w:rPr>
        <w:t>3.</w:t>
      </w:r>
      <w:r w:rsidRPr="005734FD">
        <w:rPr>
          <w:rFonts w:ascii="Times New Roman" w:hAnsi="Times New Roman"/>
          <w:sz w:val="28"/>
          <w:szCs w:val="28"/>
          <w:lang w:eastAsia="ru-RU"/>
        </w:rPr>
        <w:t xml:space="preserve"> На официальном сайте </w:t>
      </w:r>
      <w:r>
        <w:rPr>
          <w:rFonts w:ascii="Times New Roman" w:hAnsi="Times New Roman"/>
          <w:sz w:val="28"/>
          <w:szCs w:val="28"/>
          <w:lang w:eastAsia="ru-RU"/>
        </w:rPr>
        <w:t>а</w:t>
      </w:r>
      <w:r w:rsidRPr="005734FD">
        <w:rPr>
          <w:rFonts w:ascii="Times New Roman" w:hAnsi="Times New Roman"/>
          <w:sz w:val="28"/>
          <w:szCs w:val="28"/>
          <w:lang w:eastAsia="ru-RU"/>
        </w:rPr>
        <w:t xml:space="preserve">дминистрации </w:t>
      </w:r>
      <w:r>
        <w:rPr>
          <w:rFonts w:ascii="Times New Roman" w:hAnsi="Times New Roman"/>
          <w:sz w:val="28"/>
          <w:szCs w:val="28"/>
          <w:lang w:eastAsia="ru-RU"/>
        </w:rPr>
        <w:t xml:space="preserve">города Ливны </w:t>
      </w:r>
      <w:r w:rsidRPr="005734FD">
        <w:rPr>
          <w:rFonts w:ascii="Times New Roman" w:hAnsi="Times New Roman"/>
          <w:sz w:val="28"/>
          <w:szCs w:val="28"/>
          <w:lang w:eastAsia="ru-RU"/>
        </w:rPr>
        <w:t>в сети "Интернет" в разделе "Услуги" размещается следующая информация:</w:t>
      </w:r>
    </w:p>
    <w:p w:rsidR="004E278E" w:rsidRPr="005734FD" w:rsidRDefault="004E278E" w:rsidP="005734FD">
      <w:pPr>
        <w:spacing w:after="0" w:line="240" w:lineRule="auto"/>
        <w:ind w:firstLine="540"/>
        <w:jc w:val="both"/>
        <w:rPr>
          <w:rFonts w:ascii="Verdana" w:hAnsi="Verdana"/>
          <w:sz w:val="28"/>
          <w:szCs w:val="28"/>
          <w:lang w:eastAsia="ru-RU"/>
        </w:rPr>
      </w:pPr>
      <w:r w:rsidRPr="005734FD">
        <w:rPr>
          <w:rFonts w:ascii="Times New Roman" w:hAnsi="Times New Roman"/>
          <w:sz w:val="28"/>
          <w:szCs w:val="28"/>
          <w:lang w:eastAsia="ru-RU"/>
        </w:rPr>
        <w:t>- местонахождение и графики работы МФЦ;</w:t>
      </w:r>
    </w:p>
    <w:p w:rsidR="004E278E" w:rsidRPr="005734FD" w:rsidRDefault="004E278E" w:rsidP="005734FD">
      <w:pPr>
        <w:spacing w:after="0" w:line="240" w:lineRule="auto"/>
        <w:ind w:firstLine="540"/>
        <w:jc w:val="both"/>
        <w:rPr>
          <w:rFonts w:ascii="Verdana" w:hAnsi="Verdana"/>
          <w:sz w:val="28"/>
          <w:szCs w:val="28"/>
          <w:lang w:eastAsia="ru-RU"/>
        </w:rPr>
      </w:pPr>
      <w:r w:rsidRPr="005734FD">
        <w:rPr>
          <w:rFonts w:ascii="Times New Roman" w:hAnsi="Times New Roman"/>
          <w:sz w:val="28"/>
          <w:szCs w:val="28"/>
          <w:lang w:eastAsia="ru-RU"/>
        </w:rPr>
        <w:t>- способы получения информации о местонахождении и графиках работы органов и организаций, обращение в которые необходимо для получения муниципальной услуги;</w:t>
      </w:r>
    </w:p>
    <w:p w:rsidR="004E278E" w:rsidRPr="005734FD" w:rsidRDefault="004E278E" w:rsidP="005734FD">
      <w:pPr>
        <w:spacing w:after="0" w:line="240" w:lineRule="auto"/>
        <w:ind w:firstLine="540"/>
        <w:jc w:val="both"/>
        <w:rPr>
          <w:rFonts w:ascii="Verdana" w:hAnsi="Verdana"/>
          <w:sz w:val="28"/>
          <w:szCs w:val="28"/>
          <w:lang w:eastAsia="ru-RU"/>
        </w:rPr>
      </w:pPr>
      <w:r w:rsidRPr="005734FD">
        <w:rPr>
          <w:rFonts w:ascii="Times New Roman" w:hAnsi="Times New Roman"/>
          <w:sz w:val="28"/>
          <w:szCs w:val="28"/>
          <w:lang w:eastAsia="ru-RU"/>
        </w:rPr>
        <w:t xml:space="preserve">- адрес электронной почты </w:t>
      </w:r>
      <w:r>
        <w:rPr>
          <w:rFonts w:ascii="Times New Roman" w:hAnsi="Times New Roman"/>
          <w:sz w:val="28"/>
          <w:szCs w:val="28"/>
          <w:lang w:eastAsia="ru-RU"/>
        </w:rPr>
        <w:t>УМИ</w:t>
      </w:r>
      <w:r w:rsidRPr="005734FD">
        <w:rPr>
          <w:rFonts w:ascii="Times New Roman" w:hAnsi="Times New Roman"/>
          <w:sz w:val="28"/>
          <w:szCs w:val="28"/>
          <w:lang w:eastAsia="ru-RU"/>
        </w:rPr>
        <w:t>;</w:t>
      </w:r>
    </w:p>
    <w:p w:rsidR="004E278E" w:rsidRPr="005734FD" w:rsidRDefault="004E278E" w:rsidP="005734FD">
      <w:pPr>
        <w:spacing w:after="0" w:line="240" w:lineRule="auto"/>
        <w:ind w:firstLine="540"/>
        <w:jc w:val="both"/>
        <w:rPr>
          <w:rFonts w:ascii="Verdana" w:hAnsi="Verdana"/>
          <w:sz w:val="28"/>
          <w:szCs w:val="28"/>
          <w:lang w:eastAsia="ru-RU"/>
        </w:rPr>
      </w:pPr>
      <w:r w:rsidRPr="005734FD">
        <w:rPr>
          <w:rFonts w:ascii="Times New Roman" w:hAnsi="Times New Roman"/>
          <w:sz w:val="28"/>
          <w:szCs w:val="28"/>
          <w:lang w:eastAsia="ru-RU"/>
        </w:rPr>
        <w:t>- исчерпывающий перечень документов, необходимых для предоставления муниципальной услуги;</w:t>
      </w:r>
    </w:p>
    <w:p w:rsidR="004E278E" w:rsidRPr="005734FD" w:rsidRDefault="004E278E" w:rsidP="005734FD">
      <w:pPr>
        <w:spacing w:after="0" w:line="240" w:lineRule="auto"/>
        <w:ind w:firstLine="540"/>
        <w:jc w:val="both"/>
        <w:rPr>
          <w:rFonts w:ascii="Verdana" w:hAnsi="Verdana"/>
          <w:sz w:val="28"/>
          <w:szCs w:val="28"/>
          <w:lang w:eastAsia="ru-RU"/>
        </w:rPr>
      </w:pPr>
      <w:r w:rsidRPr="005734FD">
        <w:rPr>
          <w:rFonts w:ascii="Times New Roman" w:hAnsi="Times New Roman"/>
          <w:sz w:val="28"/>
          <w:szCs w:val="28"/>
          <w:lang w:eastAsia="ru-RU"/>
        </w:rPr>
        <w:t>- образец заполнения заявления о предоставлении муниципальной услуги;</w:t>
      </w:r>
    </w:p>
    <w:p w:rsidR="004E278E" w:rsidRPr="005734FD" w:rsidRDefault="004E278E" w:rsidP="005734FD">
      <w:pPr>
        <w:spacing w:after="0" w:line="240" w:lineRule="auto"/>
        <w:ind w:firstLine="540"/>
        <w:jc w:val="both"/>
        <w:rPr>
          <w:rFonts w:ascii="Verdana" w:hAnsi="Verdana"/>
          <w:sz w:val="28"/>
          <w:szCs w:val="28"/>
          <w:lang w:eastAsia="ru-RU"/>
        </w:rPr>
      </w:pPr>
      <w:r w:rsidRPr="005734FD">
        <w:rPr>
          <w:rFonts w:ascii="Times New Roman" w:hAnsi="Times New Roman"/>
          <w:sz w:val="28"/>
          <w:szCs w:val="28"/>
          <w:lang w:eastAsia="ru-RU"/>
        </w:rPr>
        <w:t>- порядок получения заявителями информации по вопросам предоставления муниципальной услуги, в том числе сведений о ходе предоставления муниципальной услуги;</w:t>
      </w:r>
    </w:p>
    <w:p w:rsidR="004E278E" w:rsidRPr="005734FD" w:rsidRDefault="004E278E" w:rsidP="005734FD">
      <w:pPr>
        <w:spacing w:after="0" w:line="240" w:lineRule="auto"/>
        <w:ind w:firstLine="540"/>
        <w:jc w:val="both"/>
        <w:rPr>
          <w:rFonts w:ascii="Verdana" w:hAnsi="Verdana"/>
          <w:sz w:val="28"/>
          <w:szCs w:val="28"/>
          <w:lang w:eastAsia="ru-RU"/>
        </w:rPr>
      </w:pPr>
      <w:r w:rsidRPr="005734FD">
        <w:rPr>
          <w:rFonts w:ascii="Times New Roman" w:hAnsi="Times New Roman"/>
          <w:sz w:val="28"/>
          <w:szCs w:val="28"/>
          <w:lang w:eastAsia="ru-RU"/>
        </w:rPr>
        <w:t>- описание процедуры предоставления муниципальной услуги в текстовом виде и в виде блок-схемы;</w:t>
      </w:r>
    </w:p>
    <w:p w:rsidR="004E278E" w:rsidRPr="005734FD" w:rsidRDefault="004E278E" w:rsidP="005734FD">
      <w:pPr>
        <w:spacing w:after="0" w:line="240" w:lineRule="auto"/>
        <w:ind w:firstLine="540"/>
        <w:jc w:val="both"/>
        <w:rPr>
          <w:rFonts w:ascii="Verdana" w:hAnsi="Verdana"/>
          <w:sz w:val="28"/>
          <w:szCs w:val="28"/>
          <w:lang w:eastAsia="ru-RU"/>
        </w:rPr>
      </w:pPr>
      <w:r w:rsidRPr="005734FD">
        <w:rPr>
          <w:rFonts w:ascii="Times New Roman" w:hAnsi="Times New Roman"/>
          <w:sz w:val="28"/>
          <w:szCs w:val="28"/>
          <w:lang w:eastAsia="ru-RU"/>
        </w:rPr>
        <w:t>- порядок обжалования отказа в предоставлении муниципальной услуги;</w:t>
      </w:r>
    </w:p>
    <w:p w:rsidR="004E278E" w:rsidRDefault="004E278E" w:rsidP="005734FD">
      <w:pPr>
        <w:spacing w:after="0" w:line="240" w:lineRule="auto"/>
        <w:ind w:firstLine="540"/>
        <w:jc w:val="both"/>
        <w:rPr>
          <w:rFonts w:ascii="Times New Roman" w:hAnsi="Times New Roman"/>
          <w:sz w:val="28"/>
          <w:szCs w:val="28"/>
          <w:lang w:eastAsia="ru-RU"/>
        </w:rPr>
      </w:pPr>
      <w:r w:rsidRPr="005734FD">
        <w:rPr>
          <w:rFonts w:ascii="Times New Roman" w:hAnsi="Times New Roman"/>
          <w:sz w:val="28"/>
          <w:szCs w:val="28"/>
          <w:lang w:eastAsia="ru-RU"/>
        </w:rPr>
        <w:t>- полный текст Административного регламента.</w:t>
      </w:r>
    </w:p>
    <w:p w:rsidR="004E278E" w:rsidRPr="005734FD" w:rsidRDefault="004E278E" w:rsidP="005734FD">
      <w:pPr>
        <w:spacing w:after="0" w:line="240" w:lineRule="auto"/>
        <w:ind w:firstLine="540"/>
        <w:jc w:val="both"/>
        <w:rPr>
          <w:rFonts w:ascii="Verdana" w:hAnsi="Verdana"/>
          <w:sz w:val="28"/>
          <w:szCs w:val="28"/>
          <w:lang w:eastAsia="ru-RU"/>
        </w:rPr>
      </w:pPr>
    </w:p>
    <w:p w:rsidR="004E278E" w:rsidRPr="006F2A74" w:rsidRDefault="004E278E" w:rsidP="006F2A74">
      <w:pPr>
        <w:spacing w:after="0" w:line="240" w:lineRule="auto"/>
        <w:jc w:val="center"/>
        <w:outlineLvl w:val="2"/>
        <w:rPr>
          <w:rFonts w:ascii="Times New Roman" w:hAnsi="Times New Roman"/>
          <w:bCs/>
          <w:sz w:val="28"/>
          <w:szCs w:val="28"/>
          <w:lang w:eastAsia="ru-RU"/>
        </w:rPr>
      </w:pPr>
      <w:r w:rsidRPr="006F2A74">
        <w:rPr>
          <w:rFonts w:ascii="Times New Roman" w:hAnsi="Times New Roman"/>
          <w:bCs/>
          <w:sz w:val="28"/>
          <w:szCs w:val="28"/>
          <w:lang w:eastAsia="ru-RU"/>
        </w:rPr>
        <w:t>Раздел 2. Стандарт предоставления муниципальной услуги</w:t>
      </w:r>
    </w:p>
    <w:p w:rsidR="004E278E" w:rsidRPr="006F2A74" w:rsidRDefault="004E278E" w:rsidP="006F2A74">
      <w:pPr>
        <w:spacing w:after="0" w:line="240" w:lineRule="auto"/>
        <w:ind w:firstLine="708"/>
        <w:jc w:val="both"/>
        <w:rPr>
          <w:rFonts w:ascii="Times New Roman" w:hAnsi="Times New Roman"/>
          <w:sz w:val="28"/>
          <w:szCs w:val="28"/>
          <w:lang w:eastAsia="ru-RU"/>
        </w:rPr>
      </w:pPr>
      <w:r w:rsidRPr="006F2A74">
        <w:rPr>
          <w:rFonts w:ascii="Times New Roman" w:hAnsi="Times New Roman"/>
          <w:sz w:val="28"/>
          <w:szCs w:val="28"/>
          <w:lang w:eastAsia="ru-RU"/>
        </w:rPr>
        <w:t>2.1. Наименование муниципальной услуги: «</w:t>
      </w:r>
      <w:r>
        <w:rPr>
          <w:rFonts w:ascii="Times New Roman" w:hAnsi="Times New Roman"/>
          <w:sz w:val="28"/>
          <w:szCs w:val="28"/>
          <w:lang w:eastAsia="ru-RU"/>
        </w:rPr>
        <w:t>П</w:t>
      </w:r>
      <w:r w:rsidRPr="006F2A74">
        <w:rPr>
          <w:rFonts w:ascii="Times New Roman" w:hAnsi="Times New Roman"/>
          <w:sz w:val="28"/>
          <w:szCs w:val="28"/>
          <w:lang w:eastAsia="ru-RU"/>
        </w:rPr>
        <w:t>редоставлени</w:t>
      </w:r>
      <w:r>
        <w:rPr>
          <w:rFonts w:ascii="Times New Roman" w:hAnsi="Times New Roman"/>
          <w:sz w:val="28"/>
          <w:szCs w:val="28"/>
          <w:lang w:eastAsia="ru-RU"/>
        </w:rPr>
        <w:t>е</w:t>
      </w:r>
      <w:r w:rsidRPr="006F2A74">
        <w:rPr>
          <w:rFonts w:ascii="Times New Roman" w:hAnsi="Times New Roman"/>
          <w:sz w:val="28"/>
          <w:szCs w:val="28"/>
          <w:lang w:eastAsia="ru-RU"/>
        </w:rPr>
        <w:t xml:space="preserve"> земельн</w:t>
      </w:r>
      <w:r>
        <w:rPr>
          <w:rFonts w:ascii="Times New Roman" w:hAnsi="Times New Roman"/>
          <w:sz w:val="28"/>
          <w:szCs w:val="28"/>
          <w:lang w:eastAsia="ru-RU"/>
        </w:rPr>
        <w:t>ого</w:t>
      </w:r>
      <w:r w:rsidRPr="006F2A74">
        <w:rPr>
          <w:rFonts w:ascii="Times New Roman" w:hAnsi="Times New Roman"/>
          <w:sz w:val="28"/>
          <w:szCs w:val="28"/>
          <w:lang w:eastAsia="ru-RU"/>
        </w:rPr>
        <w:t xml:space="preserve"> участк</w:t>
      </w:r>
      <w:r>
        <w:rPr>
          <w:rFonts w:ascii="Times New Roman" w:hAnsi="Times New Roman"/>
          <w:sz w:val="28"/>
          <w:szCs w:val="28"/>
          <w:lang w:eastAsia="ru-RU"/>
        </w:rPr>
        <w:t>а</w:t>
      </w:r>
      <w:r w:rsidRPr="006F2A74">
        <w:rPr>
          <w:rFonts w:ascii="Times New Roman" w:hAnsi="Times New Roman"/>
          <w:sz w:val="28"/>
          <w:szCs w:val="28"/>
          <w:lang w:eastAsia="ru-RU"/>
        </w:rPr>
        <w:t xml:space="preserve"> в границах застроенной территории, в отношении которой принято решение о развитии». </w:t>
      </w:r>
    </w:p>
    <w:p w:rsidR="004E278E" w:rsidRPr="006F2A74" w:rsidRDefault="004E278E" w:rsidP="006F2A74">
      <w:pPr>
        <w:spacing w:after="0"/>
        <w:ind w:firstLine="539"/>
        <w:jc w:val="both"/>
        <w:rPr>
          <w:rFonts w:ascii="Verdana" w:hAnsi="Verdana"/>
          <w:sz w:val="28"/>
          <w:szCs w:val="28"/>
          <w:lang w:eastAsia="ru-RU"/>
        </w:rPr>
      </w:pPr>
      <w:r>
        <w:rPr>
          <w:rFonts w:ascii="Times New Roman" w:hAnsi="Times New Roman"/>
          <w:sz w:val="28"/>
          <w:szCs w:val="28"/>
          <w:lang w:eastAsia="ru-RU"/>
        </w:rPr>
        <w:t xml:space="preserve">  </w:t>
      </w:r>
      <w:r w:rsidRPr="006F2A74">
        <w:rPr>
          <w:rFonts w:ascii="Times New Roman" w:hAnsi="Times New Roman"/>
          <w:sz w:val="28"/>
          <w:szCs w:val="28"/>
          <w:lang w:eastAsia="ru-RU"/>
        </w:rPr>
        <w:t>2.2.</w:t>
      </w:r>
      <w:r w:rsidRPr="006F2A74">
        <w:rPr>
          <w:sz w:val="28"/>
          <w:szCs w:val="28"/>
        </w:rPr>
        <w:t xml:space="preserve"> </w:t>
      </w:r>
      <w:r w:rsidRPr="006F2A74">
        <w:rPr>
          <w:rFonts w:ascii="Times New Roman" w:hAnsi="Times New Roman"/>
          <w:sz w:val="28"/>
          <w:szCs w:val="28"/>
          <w:lang w:eastAsia="ru-RU"/>
        </w:rPr>
        <w:t xml:space="preserve">Наименование структурного подразделения </w:t>
      </w:r>
      <w:r>
        <w:rPr>
          <w:rFonts w:ascii="Times New Roman" w:hAnsi="Times New Roman"/>
          <w:sz w:val="28"/>
          <w:szCs w:val="28"/>
          <w:lang w:eastAsia="ru-RU"/>
        </w:rPr>
        <w:t>а</w:t>
      </w:r>
      <w:r w:rsidRPr="006F2A74">
        <w:rPr>
          <w:rFonts w:ascii="Times New Roman" w:hAnsi="Times New Roman"/>
          <w:sz w:val="28"/>
          <w:szCs w:val="28"/>
          <w:lang w:eastAsia="ru-RU"/>
        </w:rPr>
        <w:t>дминистрации, предоставляющего муниципальную услугу. Органы и организации, обращение в которые необходимо для предоставления муниципальной услуги.</w:t>
      </w:r>
    </w:p>
    <w:p w:rsidR="004E278E" w:rsidRPr="006F2A74" w:rsidRDefault="004E278E" w:rsidP="006F2A74">
      <w:pPr>
        <w:spacing w:after="0" w:line="240" w:lineRule="auto"/>
        <w:ind w:firstLine="539"/>
        <w:jc w:val="both"/>
        <w:rPr>
          <w:rFonts w:ascii="Verdana" w:hAnsi="Verdana"/>
          <w:sz w:val="28"/>
          <w:szCs w:val="28"/>
          <w:lang w:eastAsia="ru-RU"/>
        </w:rPr>
      </w:pPr>
      <w:r w:rsidRPr="006F2A74">
        <w:rPr>
          <w:rFonts w:ascii="Times New Roman" w:hAnsi="Times New Roman"/>
          <w:sz w:val="28"/>
          <w:szCs w:val="28"/>
          <w:lang w:eastAsia="ru-RU"/>
        </w:rPr>
        <w:t xml:space="preserve">2.2.1. Муниципальная услуга предоставляется </w:t>
      </w:r>
      <w:r>
        <w:rPr>
          <w:rFonts w:ascii="Times New Roman" w:hAnsi="Times New Roman"/>
          <w:sz w:val="28"/>
          <w:szCs w:val="28"/>
          <w:lang w:eastAsia="ru-RU"/>
        </w:rPr>
        <w:t>управлением муниципального имущества а</w:t>
      </w:r>
      <w:r w:rsidRPr="006F2A74">
        <w:rPr>
          <w:rFonts w:ascii="Times New Roman" w:hAnsi="Times New Roman"/>
          <w:sz w:val="28"/>
          <w:szCs w:val="28"/>
          <w:lang w:eastAsia="ru-RU"/>
        </w:rPr>
        <w:t>дминистраци</w:t>
      </w:r>
      <w:r>
        <w:rPr>
          <w:rFonts w:ascii="Times New Roman" w:hAnsi="Times New Roman"/>
          <w:sz w:val="28"/>
          <w:szCs w:val="28"/>
          <w:lang w:eastAsia="ru-RU"/>
        </w:rPr>
        <w:t>и города Ливны.</w:t>
      </w:r>
    </w:p>
    <w:p w:rsidR="004E278E" w:rsidRPr="006F2A74" w:rsidRDefault="004E278E" w:rsidP="006F2A74">
      <w:pPr>
        <w:spacing w:after="0" w:line="240" w:lineRule="auto"/>
        <w:ind w:firstLine="540"/>
        <w:jc w:val="both"/>
        <w:rPr>
          <w:rFonts w:ascii="Verdana" w:hAnsi="Verdana"/>
          <w:sz w:val="28"/>
          <w:szCs w:val="28"/>
          <w:lang w:eastAsia="ru-RU"/>
        </w:rPr>
      </w:pPr>
      <w:r w:rsidRPr="006F2A74">
        <w:rPr>
          <w:rFonts w:ascii="Times New Roman" w:hAnsi="Times New Roman"/>
          <w:sz w:val="28"/>
          <w:szCs w:val="28"/>
          <w:lang w:eastAsia="ru-RU"/>
        </w:rPr>
        <w:t xml:space="preserve">2.2.2. Структурные подразделения </w:t>
      </w:r>
      <w:r>
        <w:rPr>
          <w:rFonts w:ascii="Times New Roman" w:hAnsi="Times New Roman"/>
          <w:sz w:val="28"/>
          <w:szCs w:val="28"/>
          <w:lang w:eastAsia="ru-RU"/>
        </w:rPr>
        <w:t>а</w:t>
      </w:r>
      <w:r w:rsidRPr="006F2A74">
        <w:rPr>
          <w:rFonts w:ascii="Times New Roman" w:hAnsi="Times New Roman"/>
          <w:sz w:val="28"/>
          <w:szCs w:val="28"/>
          <w:lang w:eastAsia="ru-RU"/>
        </w:rPr>
        <w:t>дминистрации</w:t>
      </w:r>
      <w:r>
        <w:rPr>
          <w:rFonts w:ascii="Times New Roman" w:hAnsi="Times New Roman"/>
          <w:sz w:val="28"/>
          <w:szCs w:val="28"/>
          <w:lang w:eastAsia="ru-RU"/>
        </w:rPr>
        <w:t xml:space="preserve"> города Ливны, органы и организации, участвующие в</w:t>
      </w:r>
      <w:r w:rsidRPr="006F2A74">
        <w:rPr>
          <w:rFonts w:ascii="Times New Roman" w:hAnsi="Times New Roman"/>
          <w:sz w:val="28"/>
          <w:szCs w:val="28"/>
          <w:lang w:eastAsia="ru-RU"/>
        </w:rPr>
        <w:t xml:space="preserve"> предоставлени</w:t>
      </w:r>
      <w:r>
        <w:rPr>
          <w:rFonts w:ascii="Times New Roman" w:hAnsi="Times New Roman"/>
          <w:sz w:val="28"/>
          <w:szCs w:val="28"/>
          <w:lang w:eastAsia="ru-RU"/>
        </w:rPr>
        <w:t>и</w:t>
      </w:r>
      <w:r w:rsidRPr="006F2A74">
        <w:rPr>
          <w:rFonts w:ascii="Times New Roman" w:hAnsi="Times New Roman"/>
          <w:sz w:val="28"/>
          <w:szCs w:val="28"/>
          <w:lang w:eastAsia="ru-RU"/>
        </w:rPr>
        <w:t xml:space="preserve"> муниципальной услуги:</w:t>
      </w:r>
    </w:p>
    <w:p w:rsidR="004E278E" w:rsidRDefault="004E278E" w:rsidP="006F2A74">
      <w:pPr>
        <w:spacing w:after="0" w:line="240" w:lineRule="auto"/>
        <w:ind w:firstLine="540"/>
        <w:jc w:val="both"/>
        <w:rPr>
          <w:rFonts w:ascii="Times New Roman" w:hAnsi="Times New Roman"/>
          <w:sz w:val="28"/>
          <w:szCs w:val="28"/>
          <w:lang w:eastAsia="ru-RU"/>
        </w:rPr>
      </w:pPr>
      <w:r w:rsidRPr="006F2A74">
        <w:rPr>
          <w:rFonts w:ascii="Times New Roman" w:hAnsi="Times New Roman"/>
          <w:sz w:val="28"/>
          <w:szCs w:val="28"/>
          <w:lang w:eastAsia="ru-RU"/>
        </w:rPr>
        <w:t xml:space="preserve">- </w:t>
      </w:r>
      <w:r>
        <w:rPr>
          <w:rFonts w:ascii="Times New Roman" w:hAnsi="Times New Roman"/>
          <w:sz w:val="28"/>
          <w:szCs w:val="28"/>
          <w:lang w:eastAsia="ru-RU"/>
        </w:rPr>
        <w:t>отдел</w:t>
      </w:r>
      <w:r w:rsidRPr="006F2A74">
        <w:rPr>
          <w:rFonts w:ascii="Times New Roman" w:hAnsi="Times New Roman"/>
          <w:sz w:val="28"/>
          <w:szCs w:val="28"/>
          <w:lang w:eastAsia="ru-RU"/>
        </w:rPr>
        <w:t xml:space="preserve"> архитектуры и </w:t>
      </w:r>
      <w:r>
        <w:rPr>
          <w:rFonts w:ascii="Times New Roman" w:hAnsi="Times New Roman"/>
          <w:sz w:val="28"/>
          <w:szCs w:val="28"/>
          <w:lang w:eastAsia="ru-RU"/>
        </w:rPr>
        <w:t>градостроительства</w:t>
      </w:r>
      <w:r w:rsidRPr="006F2A74">
        <w:rPr>
          <w:rFonts w:ascii="Times New Roman" w:hAnsi="Times New Roman"/>
          <w:sz w:val="28"/>
          <w:szCs w:val="28"/>
          <w:lang w:eastAsia="ru-RU"/>
        </w:rPr>
        <w:t xml:space="preserve"> </w:t>
      </w:r>
      <w:r>
        <w:rPr>
          <w:rFonts w:ascii="Times New Roman" w:hAnsi="Times New Roman"/>
          <w:sz w:val="28"/>
          <w:szCs w:val="28"/>
          <w:lang w:eastAsia="ru-RU"/>
        </w:rPr>
        <w:t>а</w:t>
      </w:r>
      <w:r w:rsidRPr="006F2A74">
        <w:rPr>
          <w:rFonts w:ascii="Times New Roman" w:hAnsi="Times New Roman"/>
          <w:sz w:val="28"/>
          <w:szCs w:val="28"/>
          <w:lang w:eastAsia="ru-RU"/>
        </w:rPr>
        <w:t xml:space="preserve">дминистрации </w:t>
      </w:r>
      <w:r>
        <w:rPr>
          <w:rFonts w:ascii="Times New Roman" w:hAnsi="Times New Roman"/>
          <w:sz w:val="28"/>
          <w:szCs w:val="28"/>
          <w:lang w:eastAsia="ru-RU"/>
        </w:rPr>
        <w:t xml:space="preserve">города Ливны, расположенный по адресу: </w:t>
      </w:r>
      <w:proofErr w:type="gramStart"/>
      <w:r>
        <w:rPr>
          <w:rFonts w:ascii="Times New Roman" w:hAnsi="Times New Roman"/>
          <w:sz w:val="28"/>
          <w:szCs w:val="28"/>
          <w:lang w:eastAsia="ru-RU"/>
        </w:rPr>
        <w:t>г</w:t>
      </w:r>
      <w:proofErr w:type="gramEnd"/>
      <w:r>
        <w:rPr>
          <w:rFonts w:ascii="Times New Roman" w:hAnsi="Times New Roman"/>
          <w:sz w:val="28"/>
          <w:szCs w:val="28"/>
          <w:lang w:eastAsia="ru-RU"/>
        </w:rPr>
        <w:t>. Ливны, ул. Ленина, д.3, тел. 8(48677)71593.</w:t>
      </w:r>
    </w:p>
    <w:p w:rsidR="007959C6" w:rsidRPr="007959C6" w:rsidRDefault="007959C6" w:rsidP="007959C6">
      <w:pPr>
        <w:suppressAutoHyphens/>
        <w:autoSpaceDE w:val="0"/>
        <w:spacing w:after="0"/>
        <w:ind w:firstLine="741"/>
        <w:jc w:val="both"/>
        <w:rPr>
          <w:rFonts w:ascii="Times New Roman" w:hAnsi="Times New Roman"/>
          <w:sz w:val="28"/>
          <w:szCs w:val="28"/>
          <w:lang w:eastAsia="ru-RU"/>
        </w:rPr>
      </w:pPr>
      <w:r w:rsidRPr="007959C6">
        <w:rPr>
          <w:rFonts w:ascii="Times New Roman" w:hAnsi="Times New Roman"/>
          <w:sz w:val="28"/>
          <w:szCs w:val="28"/>
        </w:rPr>
        <w:lastRenderedPageBreak/>
        <w:t>Межмуниципальный отдел по г</w:t>
      </w:r>
      <w:proofErr w:type="gramStart"/>
      <w:r w:rsidRPr="007959C6">
        <w:rPr>
          <w:rFonts w:ascii="Times New Roman" w:hAnsi="Times New Roman"/>
          <w:sz w:val="28"/>
          <w:szCs w:val="28"/>
        </w:rPr>
        <w:t>.Л</w:t>
      </w:r>
      <w:proofErr w:type="gramEnd"/>
      <w:r w:rsidRPr="007959C6">
        <w:rPr>
          <w:rFonts w:ascii="Times New Roman" w:hAnsi="Times New Roman"/>
          <w:sz w:val="28"/>
          <w:szCs w:val="28"/>
        </w:rPr>
        <w:t xml:space="preserve">ивны, </w:t>
      </w:r>
      <w:proofErr w:type="spellStart"/>
      <w:r w:rsidRPr="007959C6">
        <w:rPr>
          <w:rFonts w:ascii="Times New Roman" w:hAnsi="Times New Roman"/>
          <w:sz w:val="28"/>
          <w:szCs w:val="28"/>
        </w:rPr>
        <w:t>Ливенскому</w:t>
      </w:r>
      <w:proofErr w:type="spellEnd"/>
      <w:r w:rsidRPr="007959C6">
        <w:rPr>
          <w:rFonts w:ascii="Times New Roman" w:hAnsi="Times New Roman"/>
          <w:sz w:val="28"/>
          <w:szCs w:val="28"/>
        </w:rPr>
        <w:t xml:space="preserve"> и </w:t>
      </w:r>
      <w:proofErr w:type="spellStart"/>
      <w:r w:rsidRPr="007959C6">
        <w:rPr>
          <w:rFonts w:ascii="Times New Roman" w:hAnsi="Times New Roman"/>
          <w:sz w:val="28"/>
          <w:szCs w:val="28"/>
        </w:rPr>
        <w:t>Должанскому</w:t>
      </w:r>
      <w:proofErr w:type="spellEnd"/>
      <w:r w:rsidRPr="007959C6">
        <w:rPr>
          <w:rFonts w:ascii="Times New Roman" w:hAnsi="Times New Roman"/>
          <w:sz w:val="28"/>
          <w:szCs w:val="28"/>
        </w:rPr>
        <w:t xml:space="preserve"> районам  Управления  Федеральной службы государственной регистрации кадастра и картографии по Орловской области</w:t>
      </w:r>
      <w:r w:rsidRPr="007959C6">
        <w:rPr>
          <w:rFonts w:ascii="Times New Roman" w:hAnsi="Times New Roman"/>
          <w:sz w:val="28"/>
          <w:szCs w:val="28"/>
          <w:lang w:eastAsia="ru-RU"/>
        </w:rPr>
        <w:t xml:space="preserve"> расположенный по адресу: г. Ливны, ул. Дзержинского, 114, тел. (8(48677)7-23-23, 8(48677)7-15-55;</w:t>
      </w:r>
    </w:p>
    <w:p w:rsidR="007959C6" w:rsidRPr="007959C6" w:rsidRDefault="007959C6" w:rsidP="007959C6">
      <w:pPr>
        <w:suppressAutoHyphens/>
        <w:autoSpaceDE w:val="0"/>
        <w:spacing w:after="0"/>
        <w:ind w:firstLine="741"/>
        <w:jc w:val="both"/>
        <w:rPr>
          <w:rFonts w:ascii="Times New Roman" w:hAnsi="Times New Roman"/>
          <w:sz w:val="28"/>
          <w:szCs w:val="28"/>
        </w:rPr>
      </w:pPr>
      <w:r w:rsidRPr="007959C6">
        <w:rPr>
          <w:rFonts w:ascii="Times New Roman" w:hAnsi="Times New Roman"/>
          <w:sz w:val="28"/>
          <w:szCs w:val="28"/>
        </w:rPr>
        <w:t>адрес электронной почты</w:t>
      </w:r>
      <w:r w:rsidRPr="007959C6">
        <w:t xml:space="preserve"> </w:t>
      </w:r>
      <w:hyperlink r:id="rId7" w:history="1">
        <w:r w:rsidRPr="007959C6">
          <w:rPr>
            <w:rStyle w:val="a7"/>
            <w:rFonts w:ascii="Times New Roman" w:hAnsi="Times New Roman"/>
            <w:color w:val="auto"/>
            <w:sz w:val="28"/>
            <w:szCs w:val="28"/>
          </w:rPr>
          <w:t>reg_liv@reg.orel.ru</w:t>
        </w:r>
      </w:hyperlink>
    </w:p>
    <w:p w:rsidR="004E278E" w:rsidRPr="00024E69" w:rsidRDefault="004E278E" w:rsidP="00024E69">
      <w:pPr>
        <w:spacing w:after="0"/>
        <w:ind w:firstLine="540"/>
        <w:jc w:val="both"/>
        <w:rPr>
          <w:rFonts w:ascii="Verdana" w:hAnsi="Verdana"/>
          <w:sz w:val="28"/>
          <w:szCs w:val="28"/>
          <w:lang w:eastAsia="ru-RU"/>
        </w:rPr>
      </w:pPr>
      <w:r w:rsidRPr="006F2A74">
        <w:rPr>
          <w:rFonts w:ascii="Times New Roman" w:hAnsi="Times New Roman"/>
          <w:sz w:val="28"/>
          <w:szCs w:val="28"/>
          <w:lang w:eastAsia="ru-RU"/>
        </w:rPr>
        <w:t>2.</w:t>
      </w:r>
      <w:r>
        <w:rPr>
          <w:rFonts w:ascii="Times New Roman" w:hAnsi="Times New Roman"/>
          <w:sz w:val="28"/>
          <w:szCs w:val="28"/>
          <w:lang w:eastAsia="ru-RU"/>
        </w:rPr>
        <w:t>2.3</w:t>
      </w:r>
      <w:r w:rsidRPr="006F2A74">
        <w:rPr>
          <w:rFonts w:ascii="Times New Roman" w:hAnsi="Times New Roman"/>
          <w:sz w:val="28"/>
          <w:szCs w:val="28"/>
          <w:lang w:eastAsia="ru-RU"/>
        </w:rPr>
        <w:t xml:space="preserve">. </w:t>
      </w:r>
      <w:proofErr w:type="gramStart"/>
      <w:r w:rsidRPr="00DF5B5A">
        <w:rPr>
          <w:rFonts w:ascii="Times New Roman" w:hAnsi="Times New Roman"/>
          <w:sz w:val="28"/>
          <w:szCs w:val="28"/>
          <w:lang w:eastAsia="ru-RU"/>
        </w:rPr>
        <w:t xml:space="preserve">В соответствии с </w:t>
      </w:r>
      <w:proofErr w:type="spellStart"/>
      <w:r w:rsidRPr="00DF5B5A">
        <w:rPr>
          <w:rFonts w:ascii="Times New Roman" w:hAnsi="Times New Roman"/>
          <w:sz w:val="28"/>
          <w:szCs w:val="28"/>
          <w:lang w:eastAsia="ru-RU"/>
        </w:rPr>
        <w:t>пп</w:t>
      </w:r>
      <w:proofErr w:type="spellEnd"/>
      <w:r w:rsidRPr="00DF5B5A">
        <w:rPr>
          <w:rFonts w:ascii="Times New Roman" w:hAnsi="Times New Roman"/>
          <w:sz w:val="28"/>
          <w:szCs w:val="28"/>
          <w:lang w:eastAsia="ru-RU"/>
        </w:rPr>
        <w:t xml:space="preserve">. 3 п. 1 ст. 7 Федерального закона от 27.07.2010 </w:t>
      </w:r>
      <w:r>
        <w:rPr>
          <w:rFonts w:ascii="Times New Roman" w:hAnsi="Times New Roman"/>
          <w:sz w:val="28"/>
          <w:szCs w:val="28"/>
          <w:lang w:eastAsia="ru-RU"/>
        </w:rPr>
        <w:t>№</w:t>
      </w:r>
      <w:r w:rsidRPr="00DF5B5A">
        <w:rPr>
          <w:rFonts w:ascii="Times New Roman" w:hAnsi="Times New Roman"/>
          <w:sz w:val="28"/>
          <w:szCs w:val="28"/>
          <w:lang w:eastAsia="ru-RU"/>
        </w:rPr>
        <w:t>210-ФЗ "Об организации предоставления государственных и муниципальных услуг"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w:t>
      </w:r>
      <w:proofErr w:type="gramEnd"/>
      <w:r w:rsidRPr="00DF5B5A">
        <w:rPr>
          <w:rFonts w:ascii="Times New Roman" w:hAnsi="Times New Roman"/>
          <w:sz w:val="28"/>
          <w:szCs w:val="28"/>
          <w:lang w:eastAsia="ru-RU"/>
        </w:rPr>
        <w:t xml:space="preserve">, </w:t>
      </w:r>
      <w:proofErr w:type="gramStart"/>
      <w:r w:rsidRPr="00DF5B5A">
        <w:rPr>
          <w:rFonts w:ascii="Times New Roman" w:hAnsi="Times New Roman"/>
          <w:sz w:val="28"/>
          <w:szCs w:val="28"/>
          <w:lang w:eastAsia="ru-RU"/>
        </w:rPr>
        <w:t>включенных</w:t>
      </w:r>
      <w:proofErr w:type="gramEnd"/>
      <w:r w:rsidRPr="00DF5B5A">
        <w:rPr>
          <w:rFonts w:ascii="Times New Roman" w:hAnsi="Times New Roman"/>
          <w:sz w:val="28"/>
          <w:szCs w:val="28"/>
          <w:lang w:eastAsia="ru-RU"/>
        </w:rPr>
        <w:t xml:space="preserve"> в перечни, указанные в п. 1 ст. 9 Федерального закона от 27.</w:t>
      </w:r>
      <w:r w:rsidRPr="00024E69">
        <w:rPr>
          <w:rFonts w:ascii="Times New Roman" w:hAnsi="Times New Roman"/>
          <w:sz w:val="28"/>
          <w:szCs w:val="28"/>
          <w:lang w:eastAsia="ru-RU"/>
        </w:rPr>
        <w:t>07.2010 № 210-ФЗ.</w:t>
      </w:r>
    </w:p>
    <w:p w:rsidR="004E278E" w:rsidRDefault="004E278E" w:rsidP="00024E69">
      <w:pPr>
        <w:spacing w:after="0" w:line="240" w:lineRule="auto"/>
        <w:ind w:firstLine="540"/>
        <w:jc w:val="both"/>
        <w:rPr>
          <w:rFonts w:ascii="Times New Roman" w:hAnsi="Times New Roman"/>
          <w:sz w:val="28"/>
          <w:szCs w:val="28"/>
          <w:lang w:eastAsia="ru-RU"/>
        </w:rPr>
      </w:pPr>
      <w:r w:rsidRPr="00024E69">
        <w:rPr>
          <w:rFonts w:ascii="Times New Roman" w:hAnsi="Times New Roman"/>
          <w:sz w:val="28"/>
          <w:szCs w:val="28"/>
          <w:lang w:eastAsia="ru-RU"/>
        </w:rPr>
        <w:t>2.</w:t>
      </w:r>
      <w:r>
        <w:rPr>
          <w:rFonts w:ascii="Times New Roman" w:hAnsi="Times New Roman"/>
          <w:sz w:val="28"/>
          <w:szCs w:val="28"/>
          <w:lang w:eastAsia="ru-RU"/>
        </w:rPr>
        <w:t>3</w:t>
      </w:r>
      <w:r w:rsidRPr="00024E69">
        <w:rPr>
          <w:rFonts w:ascii="Times New Roman" w:hAnsi="Times New Roman"/>
          <w:sz w:val="28"/>
          <w:szCs w:val="28"/>
          <w:lang w:eastAsia="ru-RU"/>
        </w:rPr>
        <w:t>. Результатом предоставления муниципальной услуги является</w:t>
      </w:r>
      <w:r>
        <w:rPr>
          <w:rFonts w:ascii="Times New Roman" w:hAnsi="Times New Roman"/>
          <w:sz w:val="28"/>
          <w:szCs w:val="28"/>
          <w:lang w:eastAsia="ru-RU"/>
        </w:rPr>
        <w:t>:</w:t>
      </w:r>
    </w:p>
    <w:p w:rsidR="004E278E" w:rsidRPr="00024E69" w:rsidRDefault="004E278E" w:rsidP="00024E69">
      <w:pPr>
        <w:spacing w:after="0" w:line="240" w:lineRule="auto"/>
        <w:ind w:firstLine="540"/>
        <w:jc w:val="both"/>
        <w:rPr>
          <w:rFonts w:ascii="Verdana" w:hAnsi="Verdana"/>
          <w:sz w:val="28"/>
          <w:szCs w:val="28"/>
          <w:lang w:eastAsia="ru-RU"/>
        </w:rPr>
      </w:pPr>
      <w:r w:rsidRPr="00024E69">
        <w:rPr>
          <w:rFonts w:ascii="Times New Roman" w:hAnsi="Times New Roman"/>
          <w:sz w:val="28"/>
          <w:szCs w:val="28"/>
          <w:lang w:eastAsia="ru-RU"/>
        </w:rPr>
        <w:t xml:space="preserve"> - подписанный со стороны </w:t>
      </w:r>
      <w:r>
        <w:rPr>
          <w:rFonts w:ascii="Times New Roman" w:hAnsi="Times New Roman"/>
          <w:sz w:val="28"/>
          <w:szCs w:val="28"/>
          <w:lang w:eastAsia="ru-RU"/>
        </w:rPr>
        <w:t>УМИ</w:t>
      </w:r>
      <w:r w:rsidRPr="00024E69">
        <w:rPr>
          <w:rFonts w:ascii="Times New Roman" w:hAnsi="Times New Roman"/>
          <w:sz w:val="28"/>
          <w:szCs w:val="28"/>
          <w:lang w:eastAsia="ru-RU"/>
        </w:rPr>
        <w:t xml:space="preserve"> проект договора аренды земельного участка (далее - проект договора) или постановление </w:t>
      </w:r>
      <w:r>
        <w:rPr>
          <w:rFonts w:ascii="Times New Roman" w:hAnsi="Times New Roman"/>
          <w:sz w:val="28"/>
          <w:szCs w:val="28"/>
          <w:lang w:eastAsia="ru-RU"/>
        </w:rPr>
        <w:t xml:space="preserve">администрации города Ливны </w:t>
      </w:r>
      <w:r w:rsidRPr="00024E69">
        <w:rPr>
          <w:rFonts w:ascii="Times New Roman" w:hAnsi="Times New Roman"/>
          <w:sz w:val="28"/>
          <w:szCs w:val="28"/>
          <w:lang w:eastAsia="ru-RU"/>
        </w:rPr>
        <w:t>о предоставлении земельного участка в собственность бесплатно (далее - постановление)</w:t>
      </w:r>
      <w:r>
        <w:rPr>
          <w:rFonts w:ascii="Times New Roman" w:hAnsi="Times New Roman"/>
          <w:sz w:val="28"/>
          <w:szCs w:val="28"/>
          <w:lang w:eastAsia="ru-RU"/>
        </w:rPr>
        <w:t>;</w:t>
      </w:r>
    </w:p>
    <w:p w:rsidR="004E278E" w:rsidRPr="00024E69" w:rsidRDefault="004E278E" w:rsidP="00024E69">
      <w:pPr>
        <w:spacing w:after="0" w:line="240" w:lineRule="auto"/>
        <w:ind w:firstLine="540"/>
        <w:jc w:val="both"/>
        <w:rPr>
          <w:rFonts w:ascii="Verdana" w:hAnsi="Verdana"/>
          <w:sz w:val="28"/>
          <w:szCs w:val="28"/>
          <w:lang w:eastAsia="ru-RU"/>
        </w:rPr>
      </w:pPr>
      <w:r w:rsidRPr="00024E69">
        <w:rPr>
          <w:rFonts w:ascii="Times New Roman" w:hAnsi="Times New Roman"/>
          <w:sz w:val="28"/>
          <w:szCs w:val="28"/>
          <w:lang w:eastAsia="ru-RU"/>
        </w:rPr>
        <w:t>- уведомление об отказе в предоставлении муниципальной услуги.</w:t>
      </w:r>
    </w:p>
    <w:p w:rsidR="004E278E" w:rsidRPr="0037399C" w:rsidRDefault="004E278E" w:rsidP="0037399C">
      <w:pPr>
        <w:spacing w:after="0"/>
        <w:ind w:firstLine="540"/>
        <w:jc w:val="both"/>
        <w:rPr>
          <w:rFonts w:ascii="Times New Roman" w:hAnsi="Times New Roman"/>
          <w:sz w:val="28"/>
          <w:szCs w:val="28"/>
          <w:lang w:eastAsia="ru-RU"/>
        </w:rPr>
      </w:pPr>
      <w:r w:rsidRPr="00024E69">
        <w:rPr>
          <w:rFonts w:ascii="Times New Roman" w:hAnsi="Times New Roman"/>
          <w:sz w:val="28"/>
          <w:szCs w:val="28"/>
          <w:lang w:eastAsia="ru-RU"/>
        </w:rPr>
        <w:t>2.</w:t>
      </w:r>
      <w:r>
        <w:rPr>
          <w:rFonts w:ascii="Times New Roman" w:hAnsi="Times New Roman"/>
          <w:sz w:val="28"/>
          <w:szCs w:val="28"/>
          <w:lang w:eastAsia="ru-RU"/>
        </w:rPr>
        <w:t>4</w:t>
      </w:r>
      <w:r w:rsidRPr="00024E69">
        <w:rPr>
          <w:rFonts w:ascii="Times New Roman" w:hAnsi="Times New Roman"/>
          <w:sz w:val="28"/>
          <w:szCs w:val="28"/>
          <w:lang w:eastAsia="ru-RU"/>
        </w:rPr>
        <w:t xml:space="preserve">. </w:t>
      </w:r>
      <w:r w:rsidRPr="0037399C">
        <w:rPr>
          <w:rFonts w:ascii="Times New Roman" w:hAnsi="Times New Roman"/>
          <w:sz w:val="28"/>
          <w:szCs w:val="28"/>
          <w:lang w:eastAsia="ru-RU"/>
        </w:rPr>
        <w:t>Срок предоставления муниципальной услуги составляет не более 30 дней со дня регистрации заявления.</w:t>
      </w:r>
    </w:p>
    <w:p w:rsidR="004E278E" w:rsidRPr="0037399C" w:rsidRDefault="004E278E" w:rsidP="0037399C">
      <w:pPr>
        <w:spacing w:after="0"/>
        <w:ind w:firstLine="539"/>
        <w:jc w:val="both"/>
        <w:rPr>
          <w:rFonts w:ascii="Verdana" w:hAnsi="Verdana"/>
          <w:sz w:val="28"/>
          <w:szCs w:val="28"/>
          <w:lang w:eastAsia="ru-RU"/>
        </w:rPr>
      </w:pPr>
      <w:r w:rsidRPr="0037399C">
        <w:rPr>
          <w:rFonts w:ascii="Times New Roman" w:hAnsi="Times New Roman"/>
          <w:sz w:val="28"/>
          <w:szCs w:val="28"/>
          <w:lang w:eastAsia="ru-RU"/>
        </w:rPr>
        <w:t>2.</w:t>
      </w:r>
      <w:r>
        <w:rPr>
          <w:rFonts w:ascii="Times New Roman" w:hAnsi="Times New Roman"/>
          <w:sz w:val="28"/>
          <w:szCs w:val="28"/>
          <w:lang w:eastAsia="ru-RU"/>
        </w:rPr>
        <w:t>5</w:t>
      </w:r>
      <w:r w:rsidRPr="0037399C">
        <w:rPr>
          <w:rFonts w:ascii="Times New Roman" w:hAnsi="Times New Roman"/>
          <w:sz w:val="28"/>
          <w:szCs w:val="28"/>
          <w:lang w:eastAsia="ru-RU"/>
        </w:rPr>
        <w:t>. Перечень нормативных правовых актов, регулирующих отношения, возникающие в связи с предоставлением муниципальной услуги:</w:t>
      </w:r>
    </w:p>
    <w:p w:rsidR="004E278E" w:rsidRPr="0037399C" w:rsidRDefault="004E278E" w:rsidP="0037399C">
      <w:pPr>
        <w:spacing w:after="0" w:line="240" w:lineRule="auto"/>
        <w:ind w:firstLine="539"/>
        <w:jc w:val="both"/>
        <w:rPr>
          <w:rFonts w:ascii="Verdana" w:hAnsi="Verdana"/>
          <w:sz w:val="28"/>
          <w:szCs w:val="28"/>
          <w:lang w:eastAsia="ru-RU"/>
        </w:rPr>
      </w:pPr>
      <w:r w:rsidRPr="0037399C">
        <w:rPr>
          <w:rFonts w:ascii="Times New Roman" w:hAnsi="Times New Roman"/>
          <w:sz w:val="28"/>
          <w:szCs w:val="28"/>
          <w:lang w:eastAsia="ru-RU"/>
        </w:rPr>
        <w:t xml:space="preserve">- Градостроительный кодекс Российской Федерации от 29.12.2004 </w:t>
      </w:r>
      <w:r>
        <w:rPr>
          <w:rFonts w:ascii="Times New Roman" w:hAnsi="Times New Roman"/>
          <w:sz w:val="28"/>
          <w:szCs w:val="28"/>
          <w:lang w:eastAsia="ru-RU"/>
        </w:rPr>
        <w:t xml:space="preserve">         №</w:t>
      </w:r>
      <w:r w:rsidRPr="0037399C">
        <w:rPr>
          <w:rFonts w:ascii="Times New Roman" w:hAnsi="Times New Roman"/>
          <w:sz w:val="28"/>
          <w:szCs w:val="28"/>
          <w:lang w:eastAsia="ru-RU"/>
        </w:rPr>
        <w:t xml:space="preserve">190-ФЗ (в действующей редакции), ст. ст. 30, 41 - 43, 46.1 - 46.3, первоначальный текст документа опубликован в </w:t>
      </w:r>
      <w:r>
        <w:rPr>
          <w:rFonts w:ascii="Times New Roman" w:hAnsi="Times New Roman"/>
          <w:sz w:val="28"/>
          <w:szCs w:val="28"/>
          <w:lang w:eastAsia="ru-RU"/>
        </w:rPr>
        <w:t>изданиях "Российская газета", №</w:t>
      </w:r>
      <w:r w:rsidRPr="0037399C">
        <w:rPr>
          <w:rFonts w:ascii="Times New Roman" w:hAnsi="Times New Roman"/>
          <w:sz w:val="28"/>
          <w:szCs w:val="28"/>
          <w:lang w:eastAsia="ru-RU"/>
        </w:rPr>
        <w:t xml:space="preserve">290, 30.12.2004, "Собрание законодательства Российской Федерации", 03.01.2005, </w:t>
      </w:r>
      <w:r>
        <w:rPr>
          <w:rFonts w:ascii="Times New Roman" w:hAnsi="Times New Roman"/>
          <w:sz w:val="28"/>
          <w:szCs w:val="28"/>
          <w:lang w:eastAsia="ru-RU"/>
        </w:rPr>
        <w:t>№</w:t>
      </w:r>
      <w:r w:rsidRPr="0037399C">
        <w:rPr>
          <w:rFonts w:ascii="Times New Roman" w:hAnsi="Times New Roman"/>
          <w:sz w:val="28"/>
          <w:szCs w:val="28"/>
          <w:lang w:eastAsia="ru-RU"/>
        </w:rPr>
        <w:t xml:space="preserve">1 (часть 1), ст. 16, "Парламентская газета", </w:t>
      </w:r>
      <w:r>
        <w:rPr>
          <w:rFonts w:ascii="Times New Roman" w:hAnsi="Times New Roman"/>
          <w:sz w:val="28"/>
          <w:szCs w:val="28"/>
          <w:lang w:eastAsia="ru-RU"/>
        </w:rPr>
        <w:t>№</w:t>
      </w:r>
      <w:r w:rsidRPr="0037399C">
        <w:rPr>
          <w:rFonts w:ascii="Times New Roman" w:hAnsi="Times New Roman"/>
          <w:sz w:val="28"/>
          <w:szCs w:val="28"/>
          <w:lang w:eastAsia="ru-RU"/>
        </w:rPr>
        <w:t xml:space="preserve"> 5-6, 14.01.2005;</w:t>
      </w:r>
    </w:p>
    <w:p w:rsidR="004E278E" w:rsidRPr="0037399C" w:rsidRDefault="004E278E" w:rsidP="0037399C">
      <w:pPr>
        <w:spacing w:after="0" w:line="240" w:lineRule="auto"/>
        <w:ind w:firstLine="539"/>
        <w:jc w:val="both"/>
        <w:rPr>
          <w:rFonts w:ascii="Verdana" w:hAnsi="Verdana"/>
          <w:sz w:val="28"/>
          <w:szCs w:val="28"/>
          <w:lang w:eastAsia="ru-RU"/>
        </w:rPr>
      </w:pPr>
      <w:r w:rsidRPr="0037399C">
        <w:rPr>
          <w:rFonts w:ascii="Times New Roman" w:hAnsi="Times New Roman"/>
          <w:sz w:val="28"/>
          <w:szCs w:val="28"/>
          <w:lang w:eastAsia="ru-RU"/>
        </w:rPr>
        <w:t xml:space="preserve">- Гражданский кодекс Российской Федерации (часть вторая) от 26.01.1996 </w:t>
      </w:r>
      <w:r>
        <w:rPr>
          <w:rFonts w:ascii="Times New Roman" w:hAnsi="Times New Roman"/>
          <w:sz w:val="28"/>
          <w:szCs w:val="28"/>
          <w:lang w:eastAsia="ru-RU"/>
        </w:rPr>
        <w:t>№</w:t>
      </w:r>
      <w:r w:rsidRPr="0037399C">
        <w:rPr>
          <w:rFonts w:ascii="Times New Roman" w:hAnsi="Times New Roman"/>
          <w:sz w:val="28"/>
          <w:szCs w:val="28"/>
          <w:lang w:eastAsia="ru-RU"/>
        </w:rPr>
        <w:t>14-ФЗ (в действующей редакции), первоначальный текст документа опубликован в изданиях "Собрание законодательства Росси</w:t>
      </w:r>
      <w:r>
        <w:rPr>
          <w:rFonts w:ascii="Times New Roman" w:hAnsi="Times New Roman"/>
          <w:sz w:val="28"/>
          <w:szCs w:val="28"/>
          <w:lang w:eastAsia="ru-RU"/>
        </w:rPr>
        <w:t>йской Федерации", 05.12.1994, №</w:t>
      </w:r>
      <w:r w:rsidRPr="0037399C">
        <w:rPr>
          <w:rFonts w:ascii="Times New Roman" w:hAnsi="Times New Roman"/>
          <w:sz w:val="28"/>
          <w:szCs w:val="28"/>
          <w:lang w:eastAsia="ru-RU"/>
        </w:rPr>
        <w:t xml:space="preserve">32, ст. 3301, "Российская газета", </w:t>
      </w:r>
      <w:r>
        <w:rPr>
          <w:rFonts w:ascii="Times New Roman" w:hAnsi="Times New Roman"/>
          <w:sz w:val="28"/>
          <w:szCs w:val="28"/>
          <w:lang w:eastAsia="ru-RU"/>
        </w:rPr>
        <w:t>№</w:t>
      </w:r>
      <w:r w:rsidRPr="0037399C">
        <w:rPr>
          <w:rFonts w:ascii="Times New Roman" w:hAnsi="Times New Roman"/>
          <w:sz w:val="28"/>
          <w:szCs w:val="28"/>
          <w:lang w:eastAsia="ru-RU"/>
        </w:rPr>
        <w:t>238-239, 08.12.1994;</w:t>
      </w:r>
    </w:p>
    <w:p w:rsidR="004E278E" w:rsidRPr="0037399C" w:rsidRDefault="004E278E" w:rsidP="0037399C">
      <w:pPr>
        <w:spacing w:after="0" w:line="240" w:lineRule="auto"/>
        <w:ind w:firstLine="539"/>
        <w:jc w:val="both"/>
        <w:rPr>
          <w:rFonts w:ascii="Verdana" w:hAnsi="Verdana"/>
          <w:sz w:val="28"/>
          <w:szCs w:val="28"/>
          <w:lang w:eastAsia="ru-RU"/>
        </w:rPr>
      </w:pPr>
      <w:r w:rsidRPr="0037399C">
        <w:rPr>
          <w:rFonts w:ascii="Times New Roman" w:hAnsi="Times New Roman"/>
          <w:sz w:val="28"/>
          <w:szCs w:val="28"/>
          <w:lang w:eastAsia="ru-RU"/>
        </w:rPr>
        <w:t xml:space="preserve">- Земельный кодекс Российской Федерации от 25.10.2001 </w:t>
      </w:r>
      <w:r>
        <w:rPr>
          <w:rFonts w:ascii="Times New Roman" w:hAnsi="Times New Roman"/>
          <w:sz w:val="28"/>
          <w:szCs w:val="28"/>
          <w:lang w:eastAsia="ru-RU"/>
        </w:rPr>
        <w:t>№</w:t>
      </w:r>
      <w:r w:rsidRPr="0037399C">
        <w:rPr>
          <w:rFonts w:ascii="Times New Roman" w:hAnsi="Times New Roman"/>
          <w:sz w:val="28"/>
          <w:szCs w:val="28"/>
          <w:lang w:eastAsia="ru-RU"/>
        </w:rPr>
        <w:t xml:space="preserve">136-ФЗ (в действующей редакции), ст. ст. 39.5 - 39.8, 39.16, 39.17, первоначальный текст документа опубликован в изданиях "Собрание законодательства Российской Федерации", 29.10.2001, </w:t>
      </w:r>
      <w:r>
        <w:rPr>
          <w:rFonts w:ascii="Times New Roman" w:hAnsi="Times New Roman"/>
          <w:sz w:val="28"/>
          <w:szCs w:val="28"/>
          <w:lang w:eastAsia="ru-RU"/>
        </w:rPr>
        <w:t>№</w:t>
      </w:r>
      <w:r w:rsidRPr="0037399C">
        <w:rPr>
          <w:rFonts w:ascii="Times New Roman" w:hAnsi="Times New Roman"/>
          <w:sz w:val="28"/>
          <w:szCs w:val="28"/>
          <w:lang w:eastAsia="ru-RU"/>
        </w:rPr>
        <w:t xml:space="preserve">44, ст. 4147, "Парламентская газета", </w:t>
      </w:r>
      <w:r>
        <w:rPr>
          <w:rFonts w:ascii="Times New Roman" w:hAnsi="Times New Roman"/>
          <w:sz w:val="28"/>
          <w:szCs w:val="28"/>
          <w:lang w:eastAsia="ru-RU"/>
        </w:rPr>
        <w:t>№</w:t>
      </w:r>
      <w:r w:rsidRPr="0037399C">
        <w:rPr>
          <w:rFonts w:ascii="Times New Roman" w:hAnsi="Times New Roman"/>
          <w:sz w:val="28"/>
          <w:szCs w:val="28"/>
          <w:lang w:eastAsia="ru-RU"/>
        </w:rPr>
        <w:t xml:space="preserve"> 204-205, 30.10.2001, "Российская газета", </w:t>
      </w:r>
      <w:r>
        <w:rPr>
          <w:rFonts w:ascii="Times New Roman" w:hAnsi="Times New Roman"/>
          <w:sz w:val="28"/>
          <w:szCs w:val="28"/>
          <w:lang w:eastAsia="ru-RU"/>
        </w:rPr>
        <w:t>№</w:t>
      </w:r>
      <w:r w:rsidRPr="0037399C">
        <w:rPr>
          <w:rFonts w:ascii="Times New Roman" w:hAnsi="Times New Roman"/>
          <w:sz w:val="28"/>
          <w:szCs w:val="28"/>
          <w:lang w:eastAsia="ru-RU"/>
        </w:rPr>
        <w:t xml:space="preserve"> 211-212, 30.10.2001;</w:t>
      </w:r>
    </w:p>
    <w:p w:rsidR="004E278E" w:rsidRPr="0037399C" w:rsidRDefault="004E278E" w:rsidP="0037399C">
      <w:pPr>
        <w:spacing w:after="0" w:line="240" w:lineRule="auto"/>
        <w:ind w:firstLine="539"/>
        <w:jc w:val="both"/>
        <w:rPr>
          <w:rFonts w:ascii="Verdana" w:hAnsi="Verdana"/>
          <w:sz w:val="28"/>
          <w:szCs w:val="28"/>
          <w:lang w:eastAsia="ru-RU"/>
        </w:rPr>
      </w:pPr>
      <w:r w:rsidRPr="0037399C">
        <w:rPr>
          <w:rFonts w:ascii="Times New Roman" w:hAnsi="Times New Roman"/>
          <w:sz w:val="28"/>
          <w:szCs w:val="28"/>
          <w:lang w:eastAsia="ru-RU"/>
        </w:rPr>
        <w:t xml:space="preserve">- Федеральный закон от 25.10.2001 </w:t>
      </w:r>
      <w:r>
        <w:rPr>
          <w:rFonts w:ascii="Times New Roman" w:hAnsi="Times New Roman"/>
          <w:sz w:val="28"/>
          <w:szCs w:val="28"/>
          <w:lang w:eastAsia="ru-RU"/>
        </w:rPr>
        <w:t>№</w:t>
      </w:r>
      <w:r w:rsidRPr="0037399C">
        <w:rPr>
          <w:rFonts w:ascii="Times New Roman" w:hAnsi="Times New Roman"/>
          <w:sz w:val="28"/>
          <w:szCs w:val="28"/>
          <w:lang w:eastAsia="ru-RU"/>
        </w:rPr>
        <w:t xml:space="preserve">137-ФЗ </w:t>
      </w:r>
      <w:r>
        <w:rPr>
          <w:rFonts w:ascii="Times New Roman" w:hAnsi="Times New Roman"/>
          <w:sz w:val="28"/>
          <w:szCs w:val="28"/>
          <w:lang w:eastAsia="ru-RU"/>
        </w:rPr>
        <w:t>«</w:t>
      </w:r>
      <w:r w:rsidRPr="0037399C">
        <w:rPr>
          <w:rFonts w:ascii="Times New Roman" w:hAnsi="Times New Roman"/>
          <w:sz w:val="28"/>
          <w:szCs w:val="28"/>
          <w:lang w:eastAsia="ru-RU"/>
        </w:rPr>
        <w:t>О введении в действие Земельного кодекса Российской Федерации</w:t>
      </w:r>
      <w:r>
        <w:rPr>
          <w:rFonts w:ascii="Times New Roman" w:hAnsi="Times New Roman"/>
          <w:sz w:val="28"/>
          <w:szCs w:val="28"/>
          <w:lang w:eastAsia="ru-RU"/>
        </w:rPr>
        <w:t>»</w:t>
      </w:r>
      <w:r w:rsidRPr="0037399C">
        <w:rPr>
          <w:rFonts w:ascii="Times New Roman" w:hAnsi="Times New Roman"/>
          <w:sz w:val="28"/>
          <w:szCs w:val="28"/>
          <w:lang w:eastAsia="ru-RU"/>
        </w:rPr>
        <w:t xml:space="preserve"> (в действующей редакции), первоначальный текст документа опубликован в изданиях "Собрание законодательства Российской Федерации", 29.10.2001, </w:t>
      </w:r>
      <w:r>
        <w:rPr>
          <w:rFonts w:ascii="Times New Roman" w:hAnsi="Times New Roman"/>
          <w:sz w:val="28"/>
          <w:szCs w:val="28"/>
          <w:lang w:eastAsia="ru-RU"/>
        </w:rPr>
        <w:t>№</w:t>
      </w:r>
      <w:r w:rsidRPr="0037399C">
        <w:rPr>
          <w:rFonts w:ascii="Times New Roman" w:hAnsi="Times New Roman"/>
          <w:sz w:val="28"/>
          <w:szCs w:val="28"/>
          <w:lang w:eastAsia="ru-RU"/>
        </w:rPr>
        <w:t xml:space="preserve">44, ст. 4148, </w:t>
      </w:r>
      <w:r w:rsidRPr="0037399C">
        <w:rPr>
          <w:rFonts w:ascii="Times New Roman" w:hAnsi="Times New Roman"/>
          <w:sz w:val="28"/>
          <w:szCs w:val="28"/>
          <w:lang w:eastAsia="ru-RU"/>
        </w:rPr>
        <w:lastRenderedPageBreak/>
        <w:t xml:space="preserve">"Парламентская газета", </w:t>
      </w:r>
      <w:r>
        <w:rPr>
          <w:rFonts w:ascii="Times New Roman" w:hAnsi="Times New Roman"/>
          <w:sz w:val="28"/>
          <w:szCs w:val="28"/>
          <w:lang w:eastAsia="ru-RU"/>
        </w:rPr>
        <w:t>№</w:t>
      </w:r>
      <w:r w:rsidRPr="0037399C">
        <w:rPr>
          <w:rFonts w:ascii="Times New Roman" w:hAnsi="Times New Roman"/>
          <w:sz w:val="28"/>
          <w:szCs w:val="28"/>
          <w:lang w:eastAsia="ru-RU"/>
        </w:rPr>
        <w:t>204-205, 30.</w:t>
      </w:r>
      <w:r>
        <w:rPr>
          <w:rFonts w:ascii="Times New Roman" w:hAnsi="Times New Roman"/>
          <w:sz w:val="28"/>
          <w:szCs w:val="28"/>
          <w:lang w:eastAsia="ru-RU"/>
        </w:rPr>
        <w:t>10.2001, "Российская газета", №</w:t>
      </w:r>
      <w:r w:rsidRPr="0037399C">
        <w:rPr>
          <w:rFonts w:ascii="Times New Roman" w:hAnsi="Times New Roman"/>
          <w:sz w:val="28"/>
          <w:szCs w:val="28"/>
          <w:lang w:eastAsia="ru-RU"/>
        </w:rPr>
        <w:t>211-212, 30.10.2001;</w:t>
      </w:r>
    </w:p>
    <w:p w:rsidR="004E278E" w:rsidRPr="00DA538C" w:rsidRDefault="004E278E" w:rsidP="00DA538C">
      <w:pPr>
        <w:spacing w:after="0" w:line="240" w:lineRule="auto"/>
        <w:ind w:firstLine="539"/>
        <w:jc w:val="both"/>
        <w:rPr>
          <w:rFonts w:ascii="Verdana" w:hAnsi="Verdana"/>
          <w:sz w:val="28"/>
          <w:szCs w:val="28"/>
          <w:lang w:eastAsia="ru-RU"/>
        </w:rPr>
      </w:pPr>
      <w:r w:rsidRPr="0037399C">
        <w:rPr>
          <w:rFonts w:ascii="Times New Roman" w:hAnsi="Times New Roman"/>
          <w:sz w:val="28"/>
          <w:szCs w:val="28"/>
          <w:lang w:eastAsia="ru-RU"/>
        </w:rPr>
        <w:t>2.</w:t>
      </w:r>
      <w:r>
        <w:rPr>
          <w:rFonts w:ascii="Times New Roman" w:hAnsi="Times New Roman"/>
          <w:sz w:val="28"/>
          <w:szCs w:val="28"/>
          <w:lang w:eastAsia="ru-RU"/>
        </w:rPr>
        <w:t>6</w:t>
      </w:r>
      <w:r w:rsidRPr="0037399C">
        <w:rPr>
          <w:rFonts w:ascii="Times New Roman" w:hAnsi="Times New Roman"/>
          <w:sz w:val="28"/>
          <w:szCs w:val="28"/>
          <w:lang w:eastAsia="ru-RU"/>
        </w:rPr>
        <w:t xml:space="preserve">. </w:t>
      </w:r>
      <w:r w:rsidRPr="00DA538C">
        <w:rPr>
          <w:rFonts w:ascii="Times New Roman" w:hAnsi="Times New Roman"/>
          <w:sz w:val="28"/>
          <w:szCs w:val="28"/>
          <w:lang w:eastAsia="ru-RU"/>
        </w:rPr>
        <w:t>Исчерпывающий перечень документов и информации,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E278E" w:rsidRPr="00DA538C" w:rsidRDefault="004E278E" w:rsidP="00DA538C">
      <w:pPr>
        <w:spacing w:after="0" w:line="240" w:lineRule="auto"/>
        <w:ind w:firstLine="540"/>
        <w:jc w:val="both"/>
        <w:rPr>
          <w:rFonts w:ascii="Verdana" w:hAnsi="Verdana"/>
          <w:sz w:val="28"/>
          <w:szCs w:val="28"/>
          <w:lang w:eastAsia="ru-RU"/>
        </w:rPr>
      </w:pPr>
      <w:r w:rsidRPr="00DA538C">
        <w:rPr>
          <w:rFonts w:ascii="Times New Roman" w:hAnsi="Times New Roman"/>
          <w:sz w:val="28"/>
          <w:szCs w:val="28"/>
          <w:lang w:eastAsia="ru-RU"/>
        </w:rPr>
        <w:t>Для получения муниципальной услуги заявитель представляет:</w:t>
      </w:r>
    </w:p>
    <w:p w:rsidR="004E278E" w:rsidRPr="00DA538C" w:rsidRDefault="004E278E" w:rsidP="00DA538C">
      <w:pPr>
        <w:spacing w:after="0" w:line="240" w:lineRule="auto"/>
        <w:ind w:firstLine="540"/>
        <w:jc w:val="both"/>
        <w:rPr>
          <w:rFonts w:ascii="Verdana" w:hAnsi="Verdana"/>
          <w:sz w:val="28"/>
          <w:szCs w:val="28"/>
          <w:lang w:eastAsia="ru-RU"/>
        </w:rPr>
      </w:pPr>
      <w:r w:rsidRPr="00DA538C">
        <w:rPr>
          <w:rFonts w:ascii="Times New Roman" w:hAnsi="Times New Roman"/>
          <w:sz w:val="28"/>
          <w:szCs w:val="28"/>
          <w:lang w:eastAsia="ru-RU"/>
        </w:rPr>
        <w:t>- документ, удостоверяющий личность заявителя, - паспорт гражданина либо иной документ, предусмотренный законодательством Российской Федерации в качестве удостоверяющего личность гражданина (копию документа в случае обращения по почте);</w:t>
      </w:r>
    </w:p>
    <w:p w:rsidR="004E278E" w:rsidRPr="00DA538C" w:rsidRDefault="004E278E" w:rsidP="00DA538C">
      <w:pPr>
        <w:spacing w:after="0" w:line="240" w:lineRule="auto"/>
        <w:ind w:firstLine="540"/>
        <w:jc w:val="both"/>
        <w:rPr>
          <w:rFonts w:ascii="Verdana" w:hAnsi="Verdana"/>
          <w:sz w:val="28"/>
          <w:szCs w:val="28"/>
          <w:lang w:eastAsia="ru-RU"/>
        </w:rPr>
      </w:pPr>
      <w:r w:rsidRPr="00DA538C">
        <w:rPr>
          <w:rFonts w:ascii="Times New Roman" w:hAnsi="Times New Roman"/>
          <w:sz w:val="28"/>
          <w:szCs w:val="28"/>
          <w:lang w:eastAsia="ru-RU"/>
        </w:rPr>
        <w:t>- заявление о предоставлении земельного участка, образованного в границах застроенной территории, в отношении которой заключен договор о ее развитии (далее также - заявление, заявление о предоставлении муниципальной услуги, заявление о предоставлении земельного участка).</w:t>
      </w:r>
    </w:p>
    <w:p w:rsidR="004E278E" w:rsidRPr="00DA538C" w:rsidRDefault="004E278E" w:rsidP="00DA538C">
      <w:pPr>
        <w:spacing w:after="0" w:line="240" w:lineRule="auto"/>
        <w:ind w:firstLine="540"/>
        <w:jc w:val="both"/>
        <w:rPr>
          <w:rFonts w:ascii="Verdana" w:hAnsi="Verdana"/>
          <w:sz w:val="28"/>
          <w:szCs w:val="28"/>
          <w:lang w:eastAsia="ru-RU"/>
        </w:rPr>
      </w:pPr>
      <w:r w:rsidRPr="00DA538C">
        <w:rPr>
          <w:rFonts w:ascii="Times New Roman" w:hAnsi="Times New Roman"/>
          <w:sz w:val="28"/>
          <w:szCs w:val="28"/>
          <w:lang w:eastAsia="ru-RU"/>
        </w:rPr>
        <w:t>В заявлении указываются:</w:t>
      </w:r>
    </w:p>
    <w:p w:rsidR="004E278E" w:rsidRPr="00DA538C" w:rsidRDefault="004E278E" w:rsidP="00DA538C">
      <w:pPr>
        <w:spacing w:after="0" w:line="240" w:lineRule="auto"/>
        <w:ind w:firstLine="540"/>
        <w:jc w:val="both"/>
        <w:rPr>
          <w:rFonts w:ascii="Verdana" w:hAnsi="Verdana"/>
          <w:sz w:val="28"/>
          <w:szCs w:val="28"/>
          <w:lang w:eastAsia="ru-RU"/>
        </w:rPr>
      </w:pPr>
      <w:r w:rsidRPr="00DA538C">
        <w:rPr>
          <w:rFonts w:ascii="Times New Roman" w:hAnsi="Times New Roman"/>
          <w:sz w:val="28"/>
          <w:szCs w:val="28"/>
          <w:lang w:eastAsia="ru-RU"/>
        </w:rPr>
        <w:t>- фамилия, имя, отчество (последнее - при наличии), место жительства заявителя и реквизиты документа, удостоверяющего личность заявителя (для гражданина);</w:t>
      </w:r>
    </w:p>
    <w:p w:rsidR="004E278E" w:rsidRPr="00DA538C" w:rsidRDefault="004E278E" w:rsidP="00DA538C">
      <w:pPr>
        <w:spacing w:after="0" w:line="240" w:lineRule="auto"/>
        <w:ind w:firstLine="540"/>
        <w:jc w:val="both"/>
        <w:rPr>
          <w:rFonts w:ascii="Verdana" w:hAnsi="Verdana"/>
          <w:sz w:val="28"/>
          <w:szCs w:val="28"/>
          <w:lang w:eastAsia="ru-RU"/>
        </w:rPr>
      </w:pPr>
      <w:r w:rsidRPr="00DA538C">
        <w:rPr>
          <w:rFonts w:ascii="Times New Roman" w:hAnsi="Times New Roman"/>
          <w:sz w:val="28"/>
          <w:szCs w:val="28"/>
          <w:lang w:eastAsia="ru-RU"/>
        </w:rPr>
        <w:t>- наименование и местонахождение заявителя (для юридического лица), а также государственный регистрационный номер записи о государственной регистрации юридического лица, индивидуального предпринимателя в едином государственном реестре юридических лиц (далее - ЕГРЮЛ), идентификационный номер налогоплательщика, за исключением случаев, если заявителем является иностранное юридическое лицо;</w:t>
      </w:r>
    </w:p>
    <w:p w:rsidR="004E278E" w:rsidRPr="00DA538C" w:rsidRDefault="004E278E" w:rsidP="00DA538C">
      <w:pPr>
        <w:spacing w:after="0" w:line="240" w:lineRule="auto"/>
        <w:ind w:firstLine="540"/>
        <w:jc w:val="both"/>
        <w:rPr>
          <w:rFonts w:ascii="Verdana" w:hAnsi="Verdana"/>
          <w:sz w:val="28"/>
          <w:szCs w:val="28"/>
          <w:lang w:eastAsia="ru-RU"/>
        </w:rPr>
      </w:pPr>
      <w:r w:rsidRPr="00DA538C">
        <w:rPr>
          <w:rFonts w:ascii="Times New Roman" w:hAnsi="Times New Roman"/>
          <w:sz w:val="28"/>
          <w:szCs w:val="28"/>
          <w:lang w:eastAsia="ru-RU"/>
        </w:rPr>
        <w:t>- кадастровый номер испрашиваемого земельного участка;</w:t>
      </w:r>
    </w:p>
    <w:p w:rsidR="004E278E" w:rsidRPr="00DA538C" w:rsidRDefault="004E278E" w:rsidP="00DA538C">
      <w:pPr>
        <w:spacing w:after="0" w:line="240" w:lineRule="auto"/>
        <w:ind w:firstLine="540"/>
        <w:jc w:val="both"/>
        <w:rPr>
          <w:rFonts w:ascii="Verdana" w:hAnsi="Verdana"/>
          <w:sz w:val="28"/>
          <w:szCs w:val="28"/>
          <w:lang w:eastAsia="ru-RU"/>
        </w:rPr>
      </w:pPr>
      <w:r w:rsidRPr="00DA538C">
        <w:rPr>
          <w:rFonts w:ascii="Times New Roman" w:hAnsi="Times New Roman"/>
          <w:sz w:val="28"/>
          <w:szCs w:val="28"/>
          <w:lang w:eastAsia="ru-RU"/>
        </w:rPr>
        <w:t xml:space="preserve">- основание предоставления земельного участка без проведения торгов (п. 1 ст. 39.5 либо </w:t>
      </w:r>
      <w:proofErr w:type="spellStart"/>
      <w:r w:rsidRPr="00DA538C">
        <w:rPr>
          <w:rFonts w:ascii="Times New Roman" w:hAnsi="Times New Roman"/>
          <w:sz w:val="28"/>
          <w:szCs w:val="28"/>
          <w:lang w:eastAsia="ru-RU"/>
        </w:rPr>
        <w:t>пп</w:t>
      </w:r>
      <w:proofErr w:type="spellEnd"/>
      <w:r w:rsidRPr="00DA538C">
        <w:rPr>
          <w:rFonts w:ascii="Times New Roman" w:hAnsi="Times New Roman"/>
          <w:sz w:val="28"/>
          <w:szCs w:val="28"/>
          <w:lang w:eastAsia="ru-RU"/>
        </w:rPr>
        <w:t>. 13 п. 2 ст. 39.6 Земельного кодекса Российской Федерации);</w:t>
      </w:r>
    </w:p>
    <w:p w:rsidR="004E278E" w:rsidRPr="00DA538C" w:rsidRDefault="004E278E" w:rsidP="00DA538C">
      <w:pPr>
        <w:spacing w:after="0" w:line="240" w:lineRule="auto"/>
        <w:ind w:firstLine="540"/>
        <w:jc w:val="both"/>
        <w:rPr>
          <w:rFonts w:ascii="Verdana" w:hAnsi="Verdana"/>
          <w:sz w:val="28"/>
          <w:szCs w:val="28"/>
          <w:lang w:eastAsia="ru-RU"/>
        </w:rPr>
      </w:pPr>
      <w:r w:rsidRPr="00DA538C">
        <w:rPr>
          <w:rFonts w:ascii="Times New Roman" w:hAnsi="Times New Roman"/>
          <w:sz w:val="28"/>
          <w:szCs w:val="28"/>
          <w:lang w:eastAsia="ru-RU"/>
        </w:rPr>
        <w:t>- вид права, на котором заявитель желает приобрести земельный участок;</w:t>
      </w:r>
    </w:p>
    <w:p w:rsidR="004E278E" w:rsidRPr="00DA538C" w:rsidRDefault="004E278E" w:rsidP="00DA538C">
      <w:pPr>
        <w:spacing w:after="0" w:line="240" w:lineRule="auto"/>
        <w:ind w:firstLine="540"/>
        <w:jc w:val="both"/>
        <w:rPr>
          <w:rFonts w:ascii="Verdana" w:hAnsi="Verdana"/>
          <w:sz w:val="28"/>
          <w:szCs w:val="28"/>
          <w:lang w:eastAsia="ru-RU"/>
        </w:rPr>
      </w:pPr>
      <w:r w:rsidRPr="00DA538C">
        <w:rPr>
          <w:rFonts w:ascii="Times New Roman" w:hAnsi="Times New Roman"/>
          <w:sz w:val="28"/>
          <w:szCs w:val="28"/>
          <w:lang w:eastAsia="ru-RU"/>
        </w:rPr>
        <w:t>- цель использования земельного участка (для строительства объектов капитального строительства);</w:t>
      </w:r>
    </w:p>
    <w:p w:rsidR="004E278E" w:rsidRPr="00DA538C" w:rsidRDefault="004E278E" w:rsidP="00DA538C">
      <w:pPr>
        <w:spacing w:after="0" w:line="240" w:lineRule="auto"/>
        <w:ind w:firstLine="540"/>
        <w:jc w:val="both"/>
        <w:rPr>
          <w:rFonts w:ascii="Verdana" w:hAnsi="Verdana"/>
          <w:sz w:val="28"/>
          <w:szCs w:val="28"/>
          <w:lang w:eastAsia="ru-RU"/>
        </w:rPr>
      </w:pPr>
      <w:r w:rsidRPr="00DA538C">
        <w:rPr>
          <w:rFonts w:ascii="Times New Roman" w:hAnsi="Times New Roman"/>
          <w:sz w:val="28"/>
          <w:szCs w:val="28"/>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E278E" w:rsidRPr="00DA538C" w:rsidRDefault="004E278E" w:rsidP="00DA538C">
      <w:pPr>
        <w:spacing w:after="0" w:line="240" w:lineRule="auto"/>
        <w:ind w:firstLine="540"/>
        <w:jc w:val="both"/>
        <w:rPr>
          <w:rFonts w:ascii="Verdana" w:hAnsi="Verdana"/>
          <w:sz w:val="28"/>
          <w:szCs w:val="28"/>
          <w:lang w:eastAsia="ru-RU"/>
        </w:rPr>
      </w:pPr>
      <w:r w:rsidRPr="00DA538C">
        <w:rPr>
          <w:rFonts w:ascii="Times New Roman" w:hAnsi="Times New Roman"/>
          <w:sz w:val="28"/>
          <w:szCs w:val="28"/>
          <w:lang w:eastAsia="ru-RU"/>
        </w:rPr>
        <w:t>- реквизиты договора о развитии застроенной территории;</w:t>
      </w:r>
    </w:p>
    <w:p w:rsidR="004E278E" w:rsidRPr="00DA538C" w:rsidRDefault="004E278E" w:rsidP="00DA538C">
      <w:pPr>
        <w:spacing w:after="0" w:line="240" w:lineRule="auto"/>
        <w:ind w:firstLine="540"/>
        <w:jc w:val="both"/>
        <w:rPr>
          <w:rFonts w:ascii="Verdana" w:hAnsi="Verdana"/>
          <w:sz w:val="28"/>
          <w:szCs w:val="28"/>
          <w:lang w:eastAsia="ru-RU"/>
        </w:rPr>
      </w:pPr>
      <w:r w:rsidRPr="00DA538C">
        <w:rPr>
          <w:rFonts w:ascii="Times New Roman" w:hAnsi="Times New Roman"/>
          <w:sz w:val="28"/>
          <w:szCs w:val="28"/>
          <w:lang w:eastAsia="ru-RU"/>
        </w:rPr>
        <w:t>- реквизиты решения об утверждении проекта планировки, проекта межевания застроенной территории, в отношении которой заключен договор о ее развитии;</w:t>
      </w:r>
    </w:p>
    <w:p w:rsidR="004E278E" w:rsidRPr="00DA538C" w:rsidRDefault="004E278E" w:rsidP="00DA538C">
      <w:pPr>
        <w:spacing w:after="0" w:line="240" w:lineRule="auto"/>
        <w:ind w:firstLine="540"/>
        <w:jc w:val="both"/>
        <w:rPr>
          <w:rFonts w:ascii="Verdana" w:hAnsi="Verdana"/>
          <w:sz w:val="28"/>
          <w:szCs w:val="28"/>
          <w:lang w:eastAsia="ru-RU"/>
        </w:rPr>
      </w:pPr>
      <w:r w:rsidRPr="00DA538C">
        <w:rPr>
          <w:rFonts w:ascii="Times New Roman" w:hAnsi="Times New Roman"/>
          <w:sz w:val="28"/>
          <w:szCs w:val="28"/>
          <w:lang w:eastAsia="ru-RU"/>
        </w:rPr>
        <w:t>- почтовый адрес и (или) адрес электронной почты для связи с заявителем;</w:t>
      </w:r>
    </w:p>
    <w:p w:rsidR="004E278E" w:rsidRPr="00DA538C" w:rsidRDefault="004E278E" w:rsidP="00DA538C">
      <w:pPr>
        <w:spacing w:after="0" w:line="240" w:lineRule="auto"/>
        <w:ind w:firstLine="540"/>
        <w:jc w:val="both"/>
        <w:rPr>
          <w:rFonts w:ascii="Verdana" w:hAnsi="Verdana"/>
          <w:sz w:val="28"/>
          <w:szCs w:val="28"/>
          <w:lang w:eastAsia="ru-RU"/>
        </w:rPr>
      </w:pPr>
      <w:r w:rsidRPr="00DA538C">
        <w:rPr>
          <w:rFonts w:ascii="Times New Roman" w:hAnsi="Times New Roman"/>
          <w:sz w:val="28"/>
          <w:szCs w:val="28"/>
          <w:lang w:eastAsia="ru-RU"/>
        </w:rPr>
        <w:t>- способ получения результата предоставления муниципальной услуги.</w:t>
      </w:r>
    </w:p>
    <w:p w:rsidR="004E278E" w:rsidRPr="00DA538C" w:rsidRDefault="004E278E" w:rsidP="00DA538C">
      <w:pPr>
        <w:spacing w:after="0" w:line="240" w:lineRule="auto"/>
        <w:ind w:firstLine="540"/>
        <w:jc w:val="both"/>
        <w:rPr>
          <w:rFonts w:ascii="Verdana" w:hAnsi="Verdana"/>
          <w:sz w:val="28"/>
          <w:szCs w:val="28"/>
          <w:lang w:eastAsia="ru-RU"/>
        </w:rPr>
      </w:pPr>
      <w:r w:rsidRPr="00DA538C">
        <w:rPr>
          <w:rFonts w:ascii="Times New Roman" w:hAnsi="Times New Roman"/>
          <w:sz w:val="28"/>
          <w:szCs w:val="28"/>
          <w:lang w:eastAsia="ru-RU"/>
        </w:rPr>
        <w:t xml:space="preserve">В случае если в заявлении о предоставлении муниципальной услуги указан способ получения результата предоставления муниципальной услуги </w:t>
      </w:r>
      <w:r w:rsidRPr="00DA538C">
        <w:rPr>
          <w:rFonts w:ascii="Times New Roman" w:hAnsi="Times New Roman"/>
          <w:sz w:val="28"/>
          <w:szCs w:val="28"/>
          <w:lang w:eastAsia="ru-RU"/>
        </w:rPr>
        <w:lastRenderedPageBreak/>
        <w:t>в виде электронного документа, дополнительно указывается способ получения результатов рассмотрения заявления в виде бумажного документа при личном обращении либо почтовым отправлением.</w:t>
      </w:r>
    </w:p>
    <w:p w:rsidR="004E278E" w:rsidRPr="00DA538C" w:rsidRDefault="004E278E" w:rsidP="00DA538C">
      <w:pPr>
        <w:spacing w:after="0" w:line="240" w:lineRule="auto"/>
        <w:ind w:firstLine="540"/>
        <w:jc w:val="both"/>
        <w:rPr>
          <w:rFonts w:ascii="Verdana" w:hAnsi="Verdana"/>
          <w:sz w:val="28"/>
          <w:szCs w:val="28"/>
          <w:lang w:eastAsia="ru-RU"/>
        </w:rPr>
      </w:pPr>
      <w:r w:rsidRPr="00DA538C">
        <w:rPr>
          <w:rFonts w:ascii="Times New Roman" w:hAnsi="Times New Roman"/>
          <w:sz w:val="28"/>
          <w:szCs w:val="28"/>
          <w:lang w:eastAsia="ru-RU"/>
        </w:rPr>
        <w:t>2.6.1. К заявлению прилагаются:</w:t>
      </w:r>
    </w:p>
    <w:p w:rsidR="004E278E" w:rsidRPr="00DA538C" w:rsidRDefault="004E278E" w:rsidP="00DA538C">
      <w:pPr>
        <w:spacing w:after="0" w:line="240" w:lineRule="auto"/>
        <w:ind w:firstLine="540"/>
        <w:jc w:val="both"/>
        <w:rPr>
          <w:rFonts w:ascii="Verdana" w:hAnsi="Verdana"/>
          <w:sz w:val="28"/>
          <w:szCs w:val="28"/>
          <w:lang w:eastAsia="ru-RU"/>
        </w:rPr>
      </w:pPr>
      <w:r w:rsidRPr="00DA538C">
        <w:rPr>
          <w:rFonts w:ascii="Times New Roman" w:hAnsi="Times New Roman"/>
          <w:sz w:val="28"/>
          <w:szCs w:val="28"/>
          <w:lang w:eastAsia="ru-RU"/>
        </w:rPr>
        <w:t xml:space="preserve">- заверенный перевод </w:t>
      </w:r>
      <w:proofErr w:type="gramStart"/>
      <w:r w:rsidRPr="00DA538C">
        <w:rPr>
          <w:rFonts w:ascii="Times New Roman" w:hAnsi="Times New Roman"/>
          <w:sz w:val="28"/>
          <w:szCs w:val="28"/>
          <w:lang w:eastAsia="ru-RU"/>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A538C">
        <w:rPr>
          <w:rFonts w:ascii="Times New Roman" w:hAnsi="Times New Roman"/>
          <w:sz w:val="28"/>
          <w:szCs w:val="28"/>
          <w:lang w:eastAsia="ru-RU"/>
        </w:rPr>
        <w:t>, если заявителем является иностранное юридическое лицо;</w:t>
      </w:r>
    </w:p>
    <w:p w:rsidR="004E278E" w:rsidRPr="00DA538C" w:rsidRDefault="004E278E" w:rsidP="00DA538C">
      <w:pPr>
        <w:spacing w:after="0" w:line="240" w:lineRule="auto"/>
        <w:ind w:firstLine="540"/>
        <w:jc w:val="both"/>
        <w:rPr>
          <w:rFonts w:ascii="Verdana" w:hAnsi="Verdana"/>
          <w:sz w:val="28"/>
          <w:szCs w:val="28"/>
          <w:lang w:eastAsia="ru-RU"/>
        </w:rPr>
      </w:pPr>
      <w:r w:rsidRPr="00DA538C">
        <w:rPr>
          <w:rFonts w:ascii="Times New Roman" w:hAnsi="Times New Roman"/>
          <w:sz w:val="28"/>
          <w:szCs w:val="28"/>
          <w:lang w:eastAsia="ru-RU"/>
        </w:rPr>
        <w:t>- договор о развитии застроенной территории;</w:t>
      </w:r>
    </w:p>
    <w:p w:rsidR="004E278E" w:rsidRPr="00DA538C" w:rsidRDefault="004E278E" w:rsidP="00DA538C">
      <w:pPr>
        <w:spacing w:after="0" w:line="240" w:lineRule="auto"/>
        <w:ind w:firstLine="540"/>
        <w:jc w:val="both"/>
        <w:rPr>
          <w:rFonts w:ascii="Verdana" w:hAnsi="Verdana"/>
          <w:sz w:val="28"/>
          <w:szCs w:val="28"/>
          <w:lang w:eastAsia="ru-RU"/>
        </w:rPr>
      </w:pPr>
      <w:r w:rsidRPr="00DA538C">
        <w:rPr>
          <w:rFonts w:ascii="Times New Roman" w:hAnsi="Times New Roman"/>
          <w:sz w:val="28"/>
          <w:szCs w:val="28"/>
          <w:lang w:eastAsia="ru-RU"/>
        </w:rPr>
        <w:t>- документ, подтверждающий полномочия представителя заявителя (в случае, если с заявлением о предоставлении земельного участка, образованного в границах застроенной территории, без проведения торгов обращается представитель заявителя), - доверенность, удостоверенная нотариально либо иным предусмотренным законодательством Российской Федерации способом (копия документа в случае обращения посредством почтовой связи).</w:t>
      </w:r>
    </w:p>
    <w:p w:rsidR="004E278E" w:rsidRPr="005D035E" w:rsidRDefault="004E278E" w:rsidP="00DA538C">
      <w:pPr>
        <w:spacing w:after="0" w:line="240" w:lineRule="auto"/>
        <w:ind w:firstLine="540"/>
        <w:jc w:val="both"/>
        <w:rPr>
          <w:rFonts w:ascii="Verdana" w:hAnsi="Verdana"/>
          <w:sz w:val="28"/>
          <w:szCs w:val="28"/>
          <w:lang w:eastAsia="ru-RU"/>
        </w:rPr>
      </w:pPr>
      <w:r w:rsidRPr="005D035E">
        <w:rPr>
          <w:rFonts w:ascii="Times New Roman" w:hAnsi="Times New Roman"/>
          <w:sz w:val="28"/>
          <w:szCs w:val="28"/>
          <w:lang w:eastAsia="ru-RU"/>
        </w:rPr>
        <w:t xml:space="preserve">Заявление составляется от руки (чернилами или пастой) или машинописным текстом, примерный образец заявления приводится в приложении </w:t>
      </w:r>
      <w:r>
        <w:rPr>
          <w:rFonts w:ascii="Times New Roman" w:hAnsi="Times New Roman"/>
          <w:sz w:val="28"/>
          <w:szCs w:val="28"/>
          <w:lang w:eastAsia="ru-RU"/>
        </w:rPr>
        <w:t>1</w:t>
      </w:r>
      <w:r w:rsidRPr="005D035E">
        <w:rPr>
          <w:rFonts w:ascii="Times New Roman" w:hAnsi="Times New Roman"/>
          <w:sz w:val="28"/>
          <w:szCs w:val="28"/>
          <w:lang w:eastAsia="ru-RU"/>
        </w:rPr>
        <w:t xml:space="preserve"> к настоящему Административному регламенту.</w:t>
      </w:r>
    </w:p>
    <w:p w:rsidR="004E278E" w:rsidRPr="005D035E" w:rsidRDefault="004E278E" w:rsidP="00DA538C">
      <w:pPr>
        <w:spacing w:after="0" w:line="240" w:lineRule="auto"/>
        <w:ind w:firstLine="540"/>
        <w:jc w:val="both"/>
        <w:rPr>
          <w:rFonts w:ascii="Verdana" w:hAnsi="Verdana"/>
          <w:sz w:val="28"/>
          <w:szCs w:val="28"/>
          <w:lang w:eastAsia="ru-RU"/>
        </w:rPr>
      </w:pPr>
      <w:r w:rsidRPr="005D035E">
        <w:rPr>
          <w:rFonts w:ascii="Times New Roman" w:hAnsi="Times New Roman"/>
          <w:sz w:val="28"/>
          <w:szCs w:val="28"/>
          <w:lang w:eastAsia="ru-RU"/>
        </w:rPr>
        <w:t xml:space="preserve">Заявитель получает примерный бланк заявления у специалиста МФЦ, ответственного за прием и выдачу документов, </w:t>
      </w:r>
      <w:r>
        <w:rPr>
          <w:rFonts w:ascii="Times New Roman" w:hAnsi="Times New Roman"/>
          <w:sz w:val="28"/>
          <w:szCs w:val="28"/>
          <w:lang w:eastAsia="ru-RU"/>
        </w:rPr>
        <w:t xml:space="preserve">или специалиста УМИ </w:t>
      </w:r>
      <w:r w:rsidRPr="005D035E">
        <w:rPr>
          <w:rFonts w:ascii="Times New Roman" w:hAnsi="Times New Roman"/>
          <w:sz w:val="28"/>
          <w:szCs w:val="28"/>
          <w:lang w:eastAsia="ru-RU"/>
        </w:rPr>
        <w:t xml:space="preserve">при личном обращении либо самостоятельно в электронном виде на официальном сайте </w:t>
      </w:r>
      <w:r>
        <w:rPr>
          <w:rFonts w:ascii="Times New Roman" w:hAnsi="Times New Roman"/>
          <w:sz w:val="28"/>
          <w:szCs w:val="28"/>
          <w:lang w:eastAsia="ru-RU"/>
        </w:rPr>
        <w:t>а</w:t>
      </w:r>
      <w:r w:rsidRPr="005D035E">
        <w:rPr>
          <w:rFonts w:ascii="Times New Roman" w:hAnsi="Times New Roman"/>
          <w:sz w:val="28"/>
          <w:szCs w:val="28"/>
          <w:lang w:eastAsia="ru-RU"/>
        </w:rPr>
        <w:t xml:space="preserve">дминистрации </w:t>
      </w:r>
      <w:r>
        <w:rPr>
          <w:rFonts w:ascii="Times New Roman" w:hAnsi="Times New Roman"/>
          <w:sz w:val="28"/>
          <w:szCs w:val="28"/>
          <w:lang w:eastAsia="ru-RU"/>
        </w:rPr>
        <w:t xml:space="preserve">города Ливны </w:t>
      </w:r>
      <w:r w:rsidRPr="005D035E">
        <w:rPr>
          <w:rFonts w:ascii="Times New Roman" w:hAnsi="Times New Roman"/>
          <w:sz w:val="28"/>
          <w:szCs w:val="28"/>
          <w:lang w:eastAsia="ru-RU"/>
        </w:rPr>
        <w:t>в сети "Интернет" в разделе "Услуги".</w:t>
      </w:r>
    </w:p>
    <w:p w:rsidR="004E278E" w:rsidRPr="005D035E" w:rsidRDefault="004E278E" w:rsidP="00DA538C">
      <w:pPr>
        <w:spacing w:after="0" w:line="240" w:lineRule="auto"/>
        <w:ind w:firstLine="540"/>
        <w:jc w:val="both"/>
        <w:rPr>
          <w:rFonts w:ascii="Verdana" w:hAnsi="Verdana"/>
          <w:sz w:val="28"/>
          <w:szCs w:val="28"/>
          <w:lang w:eastAsia="ru-RU"/>
        </w:rPr>
      </w:pPr>
      <w:r w:rsidRPr="005D035E">
        <w:rPr>
          <w:rFonts w:ascii="Times New Roman" w:hAnsi="Times New Roman"/>
          <w:sz w:val="28"/>
          <w:szCs w:val="28"/>
          <w:lang w:eastAsia="ru-RU"/>
        </w:rPr>
        <w:t>2.6.2. Заявление и комплект документов заявитель представляет:</w:t>
      </w:r>
    </w:p>
    <w:p w:rsidR="004E278E" w:rsidRPr="005D035E" w:rsidRDefault="004E278E" w:rsidP="00DA538C">
      <w:pPr>
        <w:spacing w:after="0" w:line="240" w:lineRule="auto"/>
        <w:ind w:firstLine="540"/>
        <w:jc w:val="both"/>
        <w:rPr>
          <w:rFonts w:ascii="Verdana" w:hAnsi="Verdana"/>
          <w:sz w:val="28"/>
          <w:szCs w:val="28"/>
          <w:lang w:eastAsia="ru-RU"/>
        </w:rPr>
      </w:pPr>
      <w:r w:rsidRPr="005D035E">
        <w:rPr>
          <w:rFonts w:ascii="Times New Roman" w:hAnsi="Times New Roman"/>
          <w:sz w:val="28"/>
          <w:szCs w:val="28"/>
          <w:lang w:eastAsia="ru-RU"/>
        </w:rPr>
        <w:t>- при личном обращении к специалисту МФЦ, ответственному за прием и выдачу документов;</w:t>
      </w:r>
    </w:p>
    <w:p w:rsidR="004E278E" w:rsidRPr="005D035E" w:rsidRDefault="004E278E" w:rsidP="00DA538C">
      <w:pPr>
        <w:spacing w:after="0" w:line="240" w:lineRule="auto"/>
        <w:ind w:firstLine="540"/>
        <w:jc w:val="both"/>
        <w:rPr>
          <w:rFonts w:ascii="Verdana" w:hAnsi="Verdana"/>
          <w:sz w:val="28"/>
          <w:szCs w:val="28"/>
          <w:lang w:eastAsia="ru-RU"/>
        </w:rPr>
      </w:pPr>
      <w:r w:rsidRPr="005D035E">
        <w:rPr>
          <w:rFonts w:ascii="Times New Roman" w:hAnsi="Times New Roman"/>
          <w:sz w:val="28"/>
          <w:szCs w:val="28"/>
          <w:lang w:eastAsia="ru-RU"/>
        </w:rPr>
        <w:t>- по почте;</w:t>
      </w:r>
    </w:p>
    <w:p w:rsidR="004E278E" w:rsidRPr="005D035E" w:rsidRDefault="004E278E" w:rsidP="00DA538C">
      <w:pPr>
        <w:spacing w:after="0" w:line="240" w:lineRule="auto"/>
        <w:ind w:firstLine="540"/>
        <w:jc w:val="both"/>
        <w:rPr>
          <w:rFonts w:ascii="Verdana" w:hAnsi="Verdana"/>
          <w:sz w:val="28"/>
          <w:szCs w:val="28"/>
          <w:lang w:eastAsia="ru-RU"/>
        </w:rPr>
      </w:pPr>
      <w:r w:rsidRPr="005D035E">
        <w:rPr>
          <w:rFonts w:ascii="Times New Roman" w:hAnsi="Times New Roman"/>
          <w:sz w:val="28"/>
          <w:szCs w:val="28"/>
          <w:lang w:eastAsia="ru-RU"/>
        </w:rPr>
        <w:t xml:space="preserve">- по электронной почте в форме электронных документов по адресу: </w:t>
      </w:r>
      <w:r>
        <w:rPr>
          <w:rFonts w:ascii="Times New Roman" w:hAnsi="Times New Roman"/>
          <w:color w:val="FF0000"/>
          <w:sz w:val="28"/>
          <w:szCs w:val="28"/>
          <w:lang w:val="en-US"/>
        </w:rPr>
        <w:t>https</w:t>
      </w:r>
      <w:r>
        <w:rPr>
          <w:rFonts w:ascii="Times New Roman" w:hAnsi="Times New Roman"/>
          <w:color w:val="FF0000"/>
          <w:sz w:val="28"/>
          <w:szCs w:val="28"/>
        </w:rPr>
        <w:t>:</w:t>
      </w:r>
      <w:r w:rsidRPr="004A16B2">
        <w:rPr>
          <w:rFonts w:ascii="Times New Roman" w:hAnsi="Times New Roman"/>
          <w:color w:val="FF0000"/>
          <w:sz w:val="28"/>
          <w:szCs w:val="28"/>
        </w:rPr>
        <w:t>//</w:t>
      </w:r>
      <w:proofErr w:type="spellStart"/>
      <w:r>
        <w:rPr>
          <w:rFonts w:ascii="Times New Roman" w:hAnsi="Times New Roman"/>
          <w:color w:val="FF0000"/>
          <w:sz w:val="28"/>
          <w:szCs w:val="28"/>
          <w:lang w:val="en-US"/>
        </w:rPr>
        <w:t>mfc</w:t>
      </w:r>
      <w:proofErr w:type="spellEnd"/>
      <w:r w:rsidRPr="004A16B2">
        <w:rPr>
          <w:rFonts w:ascii="Times New Roman" w:hAnsi="Times New Roman"/>
          <w:color w:val="FF0000"/>
          <w:sz w:val="28"/>
          <w:szCs w:val="28"/>
        </w:rPr>
        <w:t>-</w:t>
      </w:r>
      <w:proofErr w:type="spellStart"/>
      <w:r>
        <w:rPr>
          <w:rFonts w:ascii="Times New Roman" w:hAnsi="Times New Roman"/>
          <w:color w:val="FF0000"/>
          <w:sz w:val="28"/>
          <w:szCs w:val="28"/>
          <w:lang w:val="en-US"/>
        </w:rPr>
        <w:t>orel</w:t>
      </w:r>
      <w:proofErr w:type="spellEnd"/>
      <w:r w:rsidRPr="004A16B2">
        <w:rPr>
          <w:rFonts w:ascii="Times New Roman" w:hAnsi="Times New Roman"/>
          <w:color w:val="FF0000"/>
          <w:sz w:val="28"/>
          <w:szCs w:val="28"/>
        </w:rPr>
        <w:t>.</w:t>
      </w:r>
      <w:proofErr w:type="spellStart"/>
      <w:r>
        <w:rPr>
          <w:rFonts w:ascii="Times New Roman" w:hAnsi="Times New Roman"/>
          <w:color w:val="FF0000"/>
          <w:sz w:val="28"/>
          <w:szCs w:val="28"/>
          <w:lang w:val="en-US"/>
        </w:rPr>
        <w:t>ru</w:t>
      </w:r>
      <w:proofErr w:type="spellEnd"/>
      <w:r w:rsidRPr="005D035E">
        <w:rPr>
          <w:rFonts w:ascii="Times New Roman" w:hAnsi="Times New Roman"/>
          <w:color w:val="FF0000"/>
          <w:sz w:val="28"/>
          <w:szCs w:val="28"/>
          <w:lang w:eastAsia="ru-RU"/>
        </w:rPr>
        <w:t>;</w:t>
      </w:r>
    </w:p>
    <w:p w:rsidR="004E278E" w:rsidRPr="005D035E" w:rsidRDefault="004E278E" w:rsidP="00DA538C">
      <w:pPr>
        <w:spacing w:after="0" w:line="240" w:lineRule="auto"/>
        <w:ind w:firstLine="540"/>
        <w:jc w:val="both"/>
        <w:rPr>
          <w:rFonts w:ascii="Verdana" w:hAnsi="Verdana"/>
          <w:sz w:val="28"/>
          <w:szCs w:val="28"/>
          <w:lang w:eastAsia="ru-RU"/>
        </w:rPr>
      </w:pPr>
      <w:r w:rsidRPr="005D035E">
        <w:rPr>
          <w:rFonts w:ascii="Times New Roman" w:hAnsi="Times New Roman"/>
          <w:sz w:val="28"/>
          <w:szCs w:val="28"/>
          <w:lang w:eastAsia="ru-RU"/>
        </w:rPr>
        <w:t>- в электронной форме посредством заполнения интерактивной формы на региональном сегменте Единого портала государственных и муниципальных услуг (функций) (далее - Портал).</w:t>
      </w:r>
    </w:p>
    <w:p w:rsidR="004E278E" w:rsidRPr="005D035E" w:rsidRDefault="004E278E" w:rsidP="00DA538C">
      <w:pPr>
        <w:spacing w:after="0" w:line="240" w:lineRule="auto"/>
        <w:ind w:firstLine="540"/>
        <w:jc w:val="both"/>
        <w:rPr>
          <w:rFonts w:ascii="Verdana" w:hAnsi="Verdana"/>
          <w:sz w:val="28"/>
          <w:szCs w:val="28"/>
          <w:lang w:eastAsia="ru-RU"/>
        </w:rPr>
      </w:pPr>
      <w:r w:rsidRPr="005D035E">
        <w:rPr>
          <w:rFonts w:ascii="Times New Roman" w:hAnsi="Times New Roman"/>
          <w:sz w:val="28"/>
          <w:szCs w:val="28"/>
          <w:lang w:eastAsia="ru-RU"/>
        </w:rPr>
        <w:t>В случае направления заявления о предоставлении муниципальной услуги и комплекта документов по электронной почте заявление, подаваемое в форме электронного документа, подписывается по выбору заявителя:</w:t>
      </w:r>
    </w:p>
    <w:p w:rsidR="004E278E" w:rsidRPr="005D035E" w:rsidRDefault="004E278E" w:rsidP="00DA538C">
      <w:pPr>
        <w:spacing w:after="0" w:line="240" w:lineRule="auto"/>
        <w:ind w:firstLine="540"/>
        <w:jc w:val="both"/>
        <w:rPr>
          <w:rFonts w:ascii="Verdana" w:hAnsi="Verdana"/>
          <w:sz w:val="28"/>
          <w:szCs w:val="28"/>
          <w:lang w:eastAsia="ru-RU"/>
        </w:rPr>
      </w:pPr>
      <w:r w:rsidRPr="005D035E">
        <w:rPr>
          <w:rFonts w:ascii="Times New Roman" w:hAnsi="Times New Roman"/>
          <w:sz w:val="28"/>
          <w:szCs w:val="28"/>
          <w:lang w:eastAsia="ru-RU"/>
        </w:rPr>
        <w:t>- электронной подписью заявителя (представителя заявителя);</w:t>
      </w:r>
    </w:p>
    <w:p w:rsidR="004E278E" w:rsidRPr="005D035E" w:rsidRDefault="004E278E" w:rsidP="00DA538C">
      <w:pPr>
        <w:spacing w:after="0" w:line="240" w:lineRule="auto"/>
        <w:ind w:firstLine="540"/>
        <w:jc w:val="both"/>
        <w:rPr>
          <w:rFonts w:ascii="Verdana" w:hAnsi="Verdana"/>
          <w:sz w:val="28"/>
          <w:szCs w:val="28"/>
          <w:lang w:eastAsia="ru-RU"/>
        </w:rPr>
      </w:pPr>
      <w:r w:rsidRPr="005D035E">
        <w:rPr>
          <w:rFonts w:ascii="Times New Roman" w:hAnsi="Times New Roman"/>
          <w:sz w:val="28"/>
          <w:szCs w:val="28"/>
          <w:lang w:eastAsia="ru-RU"/>
        </w:rPr>
        <w:t>- усиленной квалифицированной электронной подписью заявителя (представителя заявителя).</w:t>
      </w:r>
    </w:p>
    <w:p w:rsidR="004E278E" w:rsidRPr="005D035E" w:rsidRDefault="004E278E" w:rsidP="00DA538C">
      <w:pPr>
        <w:spacing w:after="0" w:line="240" w:lineRule="auto"/>
        <w:ind w:firstLine="540"/>
        <w:jc w:val="both"/>
        <w:rPr>
          <w:rFonts w:ascii="Verdana" w:hAnsi="Verdana"/>
          <w:sz w:val="28"/>
          <w:szCs w:val="28"/>
          <w:lang w:eastAsia="ru-RU"/>
        </w:rPr>
      </w:pPr>
      <w:r w:rsidRPr="005D035E">
        <w:rPr>
          <w:rFonts w:ascii="Times New Roman" w:hAnsi="Times New Roman"/>
          <w:sz w:val="28"/>
          <w:szCs w:val="28"/>
          <w:lang w:eastAsia="ru-RU"/>
        </w:rPr>
        <w:t>В случае если заявление подписано усиленной квалифицированной электронной подписью, представление копии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не требуется.</w:t>
      </w:r>
    </w:p>
    <w:p w:rsidR="004E278E" w:rsidRPr="005D035E" w:rsidRDefault="004E278E" w:rsidP="00DA538C">
      <w:pPr>
        <w:spacing w:after="0" w:line="240" w:lineRule="auto"/>
        <w:ind w:firstLine="540"/>
        <w:jc w:val="both"/>
        <w:rPr>
          <w:rFonts w:ascii="Verdana" w:hAnsi="Verdana"/>
          <w:sz w:val="28"/>
          <w:szCs w:val="28"/>
          <w:lang w:eastAsia="ru-RU"/>
        </w:rPr>
      </w:pPr>
      <w:r w:rsidRPr="005D035E">
        <w:rPr>
          <w:rFonts w:ascii="Times New Roman" w:hAnsi="Times New Roman"/>
          <w:sz w:val="28"/>
          <w:szCs w:val="28"/>
          <w:lang w:eastAsia="ru-RU"/>
        </w:rPr>
        <w:t xml:space="preserve">Заявления, направленные по электронной почте, должны представляться в виде файлов в одном из форматов: </w:t>
      </w:r>
      <w:proofErr w:type="spellStart"/>
      <w:r w:rsidRPr="005D035E">
        <w:rPr>
          <w:rFonts w:ascii="Times New Roman" w:hAnsi="Times New Roman"/>
          <w:sz w:val="28"/>
          <w:szCs w:val="28"/>
          <w:lang w:eastAsia="ru-RU"/>
        </w:rPr>
        <w:t>doc</w:t>
      </w:r>
      <w:proofErr w:type="spellEnd"/>
      <w:r w:rsidRPr="005D035E">
        <w:rPr>
          <w:rFonts w:ascii="Times New Roman" w:hAnsi="Times New Roman"/>
          <w:sz w:val="28"/>
          <w:szCs w:val="28"/>
          <w:lang w:eastAsia="ru-RU"/>
        </w:rPr>
        <w:t xml:space="preserve">, </w:t>
      </w:r>
      <w:proofErr w:type="spellStart"/>
      <w:r w:rsidRPr="005D035E">
        <w:rPr>
          <w:rFonts w:ascii="Times New Roman" w:hAnsi="Times New Roman"/>
          <w:sz w:val="28"/>
          <w:szCs w:val="28"/>
          <w:lang w:eastAsia="ru-RU"/>
        </w:rPr>
        <w:t>docx</w:t>
      </w:r>
      <w:proofErr w:type="spellEnd"/>
      <w:r w:rsidRPr="005D035E">
        <w:rPr>
          <w:rFonts w:ascii="Times New Roman" w:hAnsi="Times New Roman"/>
          <w:sz w:val="28"/>
          <w:szCs w:val="28"/>
          <w:lang w:eastAsia="ru-RU"/>
        </w:rPr>
        <w:t xml:space="preserve">, </w:t>
      </w:r>
      <w:proofErr w:type="spellStart"/>
      <w:r w:rsidRPr="005D035E">
        <w:rPr>
          <w:rFonts w:ascii="Times New Roman" w:hAnsi="Times New Roman"/>
          <w:sz w:val="28"/>
          <w:szCs w:val="28"/>
          <w:lang w:eastAsia="ru-RU"/>
        </w:rPr>
        <w:t>txt</w:t>
      </w:r>
      <w:proofErr w:type="spellEnd"/>
      <w:r w:rsidRPr="005D035E">
        <w:rPr>
          <w:rFonts w:ascii="Times New Roman" w:hAnsi="Times New Roman"/>
          <w:sz w:val="28"/>
          <w:szCs w:val="28"/>
          <w:lang w:eastAsia="ru-RU"/>
        </w:rPr>
        <w:t xml:space="preserve">, </w:t>
      </w:r>
      <w:proofErr w:type="spellStart"/>
      <w:r w:rsidRPr="005D035E">
        <w:rPr>
          <w:rFonts w:ascii="Times New Roman" w:hAnsi="Times New Roman"/>
          <w:sz w:val="28"/>
          <w:szCs w:val="28"/>
          <w:lang w:eastAsia="ru-RU"/>
        </w:rPr>
        <w:t>xls</w:t>
      </w:r>
      <w:proofErr w:type="spellEnd"/>
      <w:r w:rsidRPr="005D035E">
        <w:rPr>
          <w:rFonts w:ascii="Times New Roman" w:hAnsi="Times New Roman"/>
          <w:sz w:val="28"/>
          <w:szCs w:val="28"/>
          <w:lang w:eastAsia="ru-RU"/>
        </w:rPr>
        <w:t xml:space="preserve">, </w:t>
      </w:r>
      <w:proofErr w:type="spellStart"/>
      <w:r w:rsidRPr="005D035E">
        <w:rPr>
          <w:rFonts w:ascii="Times New Roman" w:hAnsi="Times New Roman"/>
          <w:sz w:val="28"/>
          <w:szCs w:val="28"/>
          <w:lang w:eastAsia="ru-RU"/>
        </w:rPr>
        <w:t>xlsx</w:t>
      </w:r>
      <w:proofErr w:type="spellEnd"/>
      <w:r w:rsidRPr="005D035E">
        <w:rPr>
          <w:rFonts w:ascii="Times New Roman" w:hAnsi="Times New Roman"/>
          <w:sz w:val="28"/>
          <w:szCs w:val="28"/>
          <w:lang w:eastAsia="ru-RU"/>
        </w:rPr>
        <w:t xml:space="preserve">, </w:t>
      </w:r>
      <w:proofErr w:type="spellStart"/>
      <w:r w:rsidRPr="005D035E">
        <w:rPr>
          <w:rFonts w:ascii="Times New Roman" w:hAnsi="Times New Roman"/>
          <w:sz w:val="28"/>
          <w:szCs w:val="28"/>
          <w:lang w:eastAsia="ru-RU"/>
        </w:rPr>
        <w:t>rtf</w:t>
      </w:r>
      <w:proofErr w:type="spellEnd"/>
      <w:r w:rsidRPr="005D035E">
        <w:rPr>
          <w:rFonts w:ascii="Times New Roman" w:hAnsi="Times New Roman"/>
          <w:sz w:val="28"/>
          <w:szCs w:val="28"/>
          <w:lang w:eastAsia="ru-RU"/>
        </w:rPr>
        <w:t>.</w:t>
      </w:r>
    </w:p>
    <w:p w:rsidR="004E278E" w:rsidRPr="005D035E" w:rsidRDefault="004E278E" w:rsidP="00DA538C">
      <w:pPr>
        <w:spacing w:after="0" w:line="240" w:lineRule="auto"/>
        <w:ind w:firstLine="540"/>
        <w:jc w:val="both"/>
        <w:rPr>
          <w:rFonts w:ascii="Verdana" w:hAnsi="Verdana"/>
          <w:sz w:val="28"/>
          <w:szCs w:val="28"/>
          <w:lang w:eastAsia="ru-RU"/>
        </w:rPr>
      </w:pPr>
      <w:r w:rsidRPr="005D035E">
        <w:rPr>
          <w:rFonts w:ascii="Times New Roman" w:hAnsi="Times New Roman"/>
          <w:sz w:val="28"/>
          <w:szCs w:val="28"/>
          <w:lang w:eastAsia="ru-RU"/>
        </w:rPr>
        <w:lastRenderedPageBreak/>
        <w:t>Электронные документы (электронные образы документов), прилагаемые к заявлению, в том числе доверенности, направляются в виде файлов в формате PDF или TIF.</w:t>
      </w:r>
    </w:p>
    <w:p w:rsidR="004E278E" w:rsidRPr="005D035E" w:rsidRDefault="004E278E" w:rsidP="00DA538C">
      <w:pPr>
        <w:spacing w:after="0" w:line="240" w:lineRule="auto"/>
        <w:ind w:firstLine="540"/>
        <w:jc w:val="both"/>
        <w:rPr>
          <w:rFonts w:ascii="Verdana" w:hAnsi="Verdana"/>
          <w:sz w:val="28"/>
          <w:szCs w:val="28"/>
          <w:lang w:eastAsia="ru-RU"/>
        </w:rPr>
      </w:pPr>
      <w:r w:rsidRPr="005D035E">
        <w:rPr>
          <w:rFonts w:ascii="Times New Roman" w:hAnsi="Times New Roman"/>
          <w:sz w:val="28"/>
          <w:szCs w:val="28"/>
          <w:lang w:eastAsia="ru-RU"/>
        </w:rPr>
        <w:t>Качество представляемых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4E278E" w:rsidRPr="005D035E" w:rsidRDefault="004E278E" w:rsidP="00DA538C">
      <w:pPr>
        <w:spacing w:after="0" w:line="240" w:lineRule="auto"/>
        <w:ind w:firstLine="540"/>
        <w:jc w:val="both"/>
        <w:rPr>
          <w:rFonts w:ascii="Verdana" w:hAnsi="Verdana"/>
          <w:sz w:val="28"/>
          <w:szCs w:val="28"/>
          <w:lang w:eastAsia="ru-RU"/>
        </w:rPr>
      </w:pPr>
      <w:r w:rsidRPr="005D035E">
        <w:rPr>
          <w:rFonts w:ascii="Times New Roman" w:hAnsi="Times New Roman"/>
          <w:sz w:val="28"/>
          <w:szCs w:val="28"/>
          <w:lang w:eastAsia="ru-RU"/>
        </w:rPr>
        <w:t>Заявление о предоставлении муниципальной услуги, подаваемое в электронной форме через Портал, формируется посредством заполнения интерактивной формы на региональном сегменте Портала, после чего заявление и прилагаемые к нему документы</w:t>
      </w:r>
      <w:r w:rsidRPr="00DA538C">
        <w:rPr>
          <w:rFonts w:ascii="Times New Roman" w:hAnsi="Times New Roman"/>
          <w:sz w:val="24"/>
          <w:szCs w:val="24"/>
          <w:lang w:eastAsia="ru-RU"/>
        </w:rPr>
        <w:t xml:space="preserve"> </w:t>
      </w:r>
      <w:r w:rsidRPr="005D035E">
        <w:rPr>
          <w:rFonts w:ascii="Times New Roman" w:hAnsi="Times New Roman"/>
          <w:sz w:val="28"/>
          <w:szCs w:val="28"/>
          <w:lang w:eastAsia="ru-RU"/>
        </w:rPr>
        <w:t xml:space="preserve">направляются в </w:t>
      </w:r>
      <w:r>
        <w:rPr>
          <w:rFonts w:ascii="Times New Roman" w:hAnsi="Times New Roman"/>
          <w:sz w:val="28"/>
          <w:szCs w:val="28"/>
          <w:lang w:eastAsia="ru-RU"/>
        </w:rPr>
        <w:t>УМИ</w:t>
      </w:r>
      <w:r w:rsidRPr="005D035E">
        <w:rPr>
          <w:rFonts w:ascii="Times New Roman" w:hAnsi="Times New Roman"/>
          <w:sz w:val="28"/>
          <w:szCs w:val="28"/>
          <w:lang w:eastAsia="ru-RU"/>
        </w:rPr>
        <w:t xml:space="preserve"> в виде файлов в формате XML, созданных с использованием XML-схем и обеспечивающих считывание и контроль представленных данных.</w:t>
      </w:r>
    </w:p>
    <w:p w:rsidR="004E278E" w:rsidRPr="005D035E" w:rsidRDefault="004E278E" w:rsidP="00DA538C">
      <w:pPr>
        <w:spacing w:after="0" w:line="240" w:lineRule="auto"/>
        <w:ind w:firstLine="540"/>
        <w:jc w:val="both"/>
        <w:rPr>
          <w:rFonts w:ascii="Verdana" w:hAnsi="Verdana"/>
          <w:sz w:val="28"/>
          <w:szCs w:val="28"/>
          <w:lang w:eastAsia="ru-RU"/>
        </w:rPr>
      </w:pPr>
      <w:r w:rsidRPr="005D035E">
        <w:rPr>
          <w:rFonts w:ascii="Times New Roman" w:hAnsi="Times New Roman"/>
          <w:sz w:val="28"/>
          <w:szCs w:val="28"/>
          <w:lang w:eastAsia="ru-RU"/>
        </w:rPr>
        <w:t>Идентификация заявителя, подавшего заявление в электронном виде, регистрация заявления осуществляются в порядке, установленном нормативными правов</w:t>
      </w:r>
      <w:r>
        <w:rPr>
          <w:rFonts w:ascii="Times New Roman" w:hAnsi="Times New Roman"/>
          <w:sz w:val="28"/>
          <w:szCs w:val="28"/>
          <w:lang w:eastAsia="ru-RU"/>
        </w:rPr>
        <w:t>ыми актами Российской Федерации</w:t>
      </w:r>
      <w:r w:rsidRPr="005D035E">
        <w:rPr>
          <w:rFonts w:ascii="Times New Roman" w:hAnsi="Times New Roman"/>
          <w:sz w:val="28"/>
          <w:szCs w:val="28"/>
          <w:lang w:eastAsia="ru-RU"/>
        </w:rPr>
        <w:t>.</w:t>
      </w:r>
    </w:p>
    <w:p w:rsidR="004E278E" w:rsidRPr="005145D0" w:rsidRDefault="004E278E" w:rsidP="00DA538C">
      <w:pPr>
        <w:spacing w:after="0" w:line="240" w:lineRule="auto"/>
        <w:ind w:firstLine="540"/>
        <w:jc w:val="both"/>
        <w:rPr>
          <w:rFonts w:ascii="Verdana" w:hAnsi="Verdana"/>
          <w:sz w:val="28"/>
          <w:szCs w:val="28"/>
          <w:lang w:eastAsia="ru-RU"/>
        </w:rPr>
      </w:pPr>
      <w:r w:rsidRPr="005145D0">
        <w:rPr>
          <w:rFonts w:ascii="Times New Roman" w:hAnsi="Times New Roman"/>
          <w:sz w:val="28"/>
          <w:szCs w:val="28"/>
          <w:lang w:eastAsia="ru-RU"/>
        </w:rPr>
        <w:t xml:space="preserve">2.7. </w:t>
      </w:r>
      <w:proofErr w:type="gramStart"/>
      <w:r w:rsidRPr="005145D0">
        <w:rPr>
          <w:rFonts w:ascii="Times New Roman" w:hAnsi="Times New Roman"/>
          <w:sz w:val="28"/>
          <w:szCs w:val="28"/>
          <w:lang w:eastAsia="ru-RU"/>
        </w:rPr>
        <w:t>Исчерпывающий перечень документов и информации,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заявителем, в том числе в электронной форме, порядок их представления.</w:t>
      </w:r>
      <w:proofErr w:type="gramEnd"/>
    </w:p>
    <w:p w:rsidR="004E278E" w:rsidRPr="005145D0" w:rsidRDefault="004E278E" w:rsidP="00DA538C">
      <w:pPr>
        <w:spacing w:after="0" w:line="240" w:lineRule="auto"/>
        <w:ind w:firstLine="540"/>
        <w:jc w:val="both"/>
        <w:rPr>
          <w:rFonts w:ascii="Verdana" w:hAnsi="Verdana"/>
          <w:sz w:val="28"/>
          <w:szCs w:val="28"/>
          <w:lang w:eastAsia="ru-RU"/>
        </w:rPr>
      </w:pPr>
      <w:r w:rsidRPr="005145D0">
        <w:rPr>
          <w:rFonts w:ascii="Times New Roman" w:hAnsi="Times New Roman"/>
          <w:sz w:val="28"/>
          <w:szCs w:val="28"/>
          <w:lang w:eastAsia="ru-RU"/>
        </w:rPr>
        <w:t>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w:t>
      </w:r>
    </w:p>
    <w:p w:rsidR="004E278E" w:rsidRPr="005145D0" w:rsidRDefault="004E278E" w:rsidP="00DA538C">
      <w:pPr>
        <w:spacing w:after="0" w:line="240" w:lineRule="auto"/>
        <w:ind w:firstLine="540"/>
        <w:jc w:val="both"/>
        <w:rPr>
          <w:rFonts w:ascii="Verdana" w:hAnsi="Verdana"/>
          <w:sz w:val="28"/>
          <w:szCs w:val="28"/>
          <w:lang w:eastAsia="ru-RU"/>
        </w:rPr>
      </w:pPr>
      <w:r w:rsidRPr="005145D0">
        <w:rPr>
          <w:rFonts w:ascii="Times New Roman" w:hAnsi="Times New Roman"/>
          <w:sz w:val="28"/>
          <w:szCs w:val="28"/>
          <w:lang w:eastAsia="ru-RU"/>
        </w:rPr>
        <w:t>- выписка из Единого государственного реестра недвижимости об объекте недвижимости (далее - выписка из ЕГРН об объекте недвижимости), кадастровая выписка о земельном участке;</w:t>
      </w:r>
    </w:p>
    <w:p w:rsidR="004E278E" w:rsidRPr="005145D0" w:rsidRDefault="004E278E" w:rsidP="00DA538C">
      <w:pPr>
        <w:spacing w:after="0" w:line="240" w:lineRule="auto"/>
        <w:ind w:firstLine="540"/>
        <w:jc w:val="both"/>
        <w:rPr>
          <w:rFonts w:ascii="Verdana" w:hAnsi="Verdana"/>
          <w:sz w:val="28"/>
          <w:szCs w:val="28"/>
          <w:lang w:eastAsia="ru-RU"/>
        </w:rPr>
      </w:pPr>
      <w:r w:rsidRPr="005145D0">
        <w:rPr>
          <w:rFonts w:ascii="Times New Roman" w:hAnsi="Times New Roman"/>
          <w:sz w:val="28"/>
          <w:szCs w:val="28"/>
          <w:lang w:eastAsia="ru-RU"/>
        </w:rPr>
        <w:t>- выписка из Единого государственного реестра юридических лиц (далее - выписка из ЕГРЮЛ) о юридическом лице, являющемся заявителем;</w:t>
      </w:r>
    </w:p>
    <w:p w:rsidR="004E278E" w:rsidRPr="005145D0" w:rsidRDefault="004E278E" w:rsidP="00DA538C">
      <w:pPr>
        <w:spacing w:after="0" w:line="240" w:lineRule="auto"/>
        <w:ind w:firstLine="540"/>
        <w:jc w:val="both"/>
        <w:rPr>
          <w:rFonts w:ascii="Verdana" w:hAnsi="Verdana"/>
          <w:sz w:val="28"/>
          <w:szCs w:val="28"/>
          <w:lang w:eastAsia="ru-RU"/>
        </w:rPr>
      </w:pPr>
      <w:r w:rsidRPr="005145D0">
        <w:rPr>
          <w:rFonts w:ascii="Times New Roman" w:hAnsi="Times New Roman"/>
          <w:sz w:val="28"/>
          <w:szCs w:val="28"/>
          <w:lang w:eastAsia="ru-RU"/>
        </w:rPr>
        <w:t>- утвержденный проект планировки и утвержденный проект межевания территории.</w:t>
      </w:r>
    </w:p>
    <w:p w:rsidR="004E278E" w:rsidRPr="005145D0" w:rsidRDefault="004E278E" w:rsidP="00DA538C">
      <w:pPr>
        <w:spacing w:after="0" w:line="240" w:lineRule="auto"/>
        <w:ind w:firstLine="540"/>
        <w:jc w:val="both"/>
        <w:rPr>
          <w:rFonts w:ascii="Verdana" w:hAnsi="Verdana"/>
          <w:sz w:val="28"/>
          <w:szCs w:val="28"/>
          <w:lang w:eastAsia="ru-RU"/>
        </w:rPr>
      </w:pPr>
      <w:r w:rsidRPr="005145D0">
        <w:rPr>
          <w:rFonts w:ascii="Times New Roman" w:hAnsi="Times New Roman"/>
          <w:sz w:val="28"/>
          <w:szCs w:val="28"/>
          <w:lang w:eastAsia="ru-RU"/>
        </w:rPr>
        <w:t>Непредставление заявителем указанных документов не является основанием для отказа заявителю в предоставлении муниципальной услуги.</w:t>
      </w:r>
    </w:p>
    <w:p w:rsidR="004E278E" w:rsidRPr="005145D0" w:rsidRDefault="004E278E" w:rsidP="00DA538C">
      <w:pPr>
        <w:spacing w:after="0" w:line="240" w:lineRule="auto"/>
        <w:ind w:firstLine="540"/>
        <w:jc w:val="both"/>
        <w:rPr>
          <w:rFonts w:ascii="Verdana" w:hAnsi="Verdana"/>
          <w:sz w:val="28"/>
          <w:szCs w:val="28"/>
          <w:lang w:eastAsia="ru-RU"/>
        </w:rPr>
      </w:pPr>
      <w:r w:rsidRPr="005145D0">
        <w:rPr>
          <w:rFonts w:ascii="Times New Roman" w:hAnsi="Times New Roman"/>
          <w:sz w:val="28"/>
          <w:szCs w:val="28"/>
          <w:lang w:eastAsia="ru-RU"/>
        </w:rPr>
        <w:t>Запрещается требовать от заявителя:</w:t>
      </w:r>
    </w:p>
    <w:p w:rsidR="004E278E" w:rsidRPr="005145D0" w:rsidRDefault="004E278E" w:rsidP="00DA538C">
      <w:pPr>
        <w:spacing w:after="0" w:line="240" w:lineRule="auto"/>
        <w:ind w:firstLine="540"/>
        <w:jc w:val="both"/>
        <w:rPr>
          <w:rFonts w:ascii="Verdana" w:hAnsi="Verdana"/>
          <w:sz w:val="28"/>
          <w:szCs w:val="28"/>
          <w:lang w:eastAsia="ru-RU"/>
        </w:rPr>
      </w:pPr>
      <w:r>
        <w:rPr>
          <w:rFonts w:ascii="Times New Roman" w:hAnsi="Times New Roman"/>
          <w:sz w:val="28"/>
          <w:szCs w:val="28"/>
          <w:lang w:eastAsia="ru-RU"/>
        </w:rPr>
        <w:t>1)</w:t>
      </w:r>
      <w:r w:rsidRPr="005145D0">
        <w:rPr>
          <w:rFonts w:ascii="Times New Roman" w:hAnsi="Times New Roman"/>
          <w:sz w:val="28"/>
          <w:szCs w:val="28"/>
          <w:lang w:eastAsia="ru-RU"/>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E278E" w:rsidRDefault="004E278E" w:rsidP="00DA538C">
      <w:pPr>
        <w:spacing w:after="0" w:line="240" w:lineRule="auto"/>
        <w:ind w:firstLine="540"/>
        <w:jc w:val="both"/>
        <w:rPr>
          <w:rFonts w:ascii="Times New Roman" w:hAnsi="Times New Roman"/>
          <w:sz w:val="28"/>
          <w:szCs w:val="28"/>
          <w:lang w:eastAsia="ru-RU"/>
        </w:rPr>
      </w:pPr>
      <w:proofErr w:type="gramStart"/>
      <w:r>
        <w:rPr>
          <w:rFonts w:ascii="Times New Roman" w:hAnsi="Times New Roman"/>
          <w:sz w:val="28"/>
          <w:szCs w:val="28"/>
          <w:lang w:eastAsia="ru-RU"/>
        </w:rPr>
        <w:t>2)</w:t>
      </w:r>
      <w:r w:rsidRPr="005145D0">
        <w:rPr>
          <w:rFonts w:ascii="Times New Roman" w:hAnsi="Times New Roman"/>
          <w:sz w:val="28"/>
          <w:szCs w:val="28"/>
          <w:lang w:eastAsia="ru-RU"/>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Калининградской области и муниципальными правовыми актами находятся в распоряжении органов, предоставляющих муниципальную услугу, и (или) подведомственных органам местного самоуправления организаций, участвующих в предоставлении </w:t>
      </w:r>
      <w:r w:rsidRPr="005145D0">
        <w:rPr>
          <w:rFonts w:ascii="Times New Roman" w:hAnsi="Times New Roman"/>
          <w:sz w:val="28"/>
          <w:szCs w:val="28"/>
          <w:lang w:eastAsia="ru-RU"/>
        </w:rPr>
        <w:lastRenderedPageBreak/>
        <w:t>муниципальных услуг, иных государственных органов и (или) подведомственных государственным органам организаций, участвующих в предоставлении государственных или муниципальных услуг, за исключением</w:t>
      </w:r>
      <w:proofErr w:type="gramEnd"/>
      <w:r w:rsidRPr="005145D0">
        <w:rPr>
          <w:rFonts w:ascii="Times New Roman" w:hAnsi="Times New Roman"/>
          <w:sz w:val="28"/>
          <w:szCs w:val="28"/>
          <w:lang w:eastAsia="ru-RU"/>
        </w:rPr>
        <w:t xml:space="preserve"> документов,</w:t>
      </w:r>
      <w:r w:rsidRPr="00DA538C">
        <w:rPr>
          <w:rFonts w:ascii="Times New Roman" w:hAnsi="Times New Roman"/>
          <w:sz w:val="24"/>
          <w:szCs w:val="24"/>
          <w:lang w:eastAsia="ru-RU"/>
        </w:rPr>
        <w:t xml:space="preserve"> </w:t>
      </w:r>
      <w:r>
        <w:rPr>
          <w:rFonts w:ascii="Times New Roman" w:hAnsi="Times New Roman"/>
          <w:sz w:val="28"/>
          <w:szCs w:val="28"/>
          <w:lang w:eastAsia="ru-RU"/>
        </w:rPr>
        <w:t>указанных в пункте 6 статьи</w:t>
      </w:r>
      <w:r w:rsidRPr="005145D0">
        <w:rPr>
          <w:rFonts w:ascii="Times New Roman" w:hAnsi="Times New Roman"/>
          <w:sz w:val="28"/>
          <w:szCs w:val="28"/>
          <w:lang w:eastAsia="ru-RU"/>
        </w:rPr>
        <w:t xml:space="preserve"> 7 Федерального закона от 27.07.2010 </w:t>
      </w:r>
      <w:r>
        <w:rPr>
          <w:rFonts w:ascii="Times New Roman" w:hAnsi="Times New Roman"/>
          <w:sz w:val="28"/>
          <w:szCs w:val="28"/>
          <w:lang w:eastAsia="ru-RU"/>
        </w:rPr>
        <w:t>№</w:t>
      </w:r>
      <w:r w:rsidRPr="005145D0">
        <w:rPr>
          <w:rFonts w:ascii="Times New Roman" w:hAnsi="Times New Roman"/>
          <w:sz w:val="28"/>
          <w:szCs w:val="28"/>
          <w:lang w:eastAsia="ru-RU"/>
        </w:rPr>
        <w:t>210-ФЗ "Об организации предоставления государственных и муниципальных услуг"</w:t>
      </w:r>
      <w:r>
        <w:rPr>
          <w:rFonts w:ascii="Times New Roman" w:hAnsi="Times New Roman"/>
          <w:sz w:val="28"/>
          <w:szCs w:val="28"/>
          <w:lang w:eastAsia="ru-RU"/>
        </w:rPr>
        <w:t>;</w:t>
      </w:r>
    </w:p>
    <w:p w:rsidR="004E278E" w:rsidRDefault="004E278E" w:rsidP="005145D0">
      <w:pPr>
        <w:spacing w:after="0" w:line="240" w:lineRule="auto"/>
        <w:ind w:firstLine="540"/>
        <w:jc w:val="both"/>
        <w:rPr>
          <w:rFonts w:ascii="Times New Roman" w:hAnsi="Times New Roman"/>
          <w:sz w:val="28"/>
          <w:szCs w:val="28"/>
          <w:lang w:eastAsia="ru-RU"/>
        </w:rPr>
      </w:pPr>
      <w:proofErr w:type="gramStart"/>
      <w:r w:rsidRPr="005145D0">
        <w:rPr>
          <w:rFonts w:ascii="Times New Roman" w:hAnsi="Times New Roman"/>
          <w:sz w:val="28"/>
          <w:szCs w:val="28"/>
          <w:lang w:eastAsia="ru-RU"/>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8" w:history="1">
        <w:r w:rsidRPr="005145D0">
          <w:rPr>
            <w:rFonts w:ascii="Times New Roman" w:hAnsi="Times New Roman"/>
            <w:sz w:val="28"/>
            <w:szCs w:val="28"/>
            <w:lang w:eastAsia="ru-RU"/>
          </w:rPr>
          <w:t>части 1 статьи 9</w:t>
        </w:r>
      </w:hyperlink>
      <w:r w:rsidRPr="005145D0">
        <w:rPr>
          <w:rFonts w:ascii="Times New Roman" w:hAnsi="Times New Roman"/>
          <w:sz w:val="28"/>
          <w:szCs w:val="28"/>
          <w:lang w:eastAsia="ru-RU"/>
        </w:rPr>
        <w:t xml:space="preserve"> Федерального закона от 27.07.2010 </w:t>
      </w:r>
      <w:r>
        <w:rPr>
          <w:rFonts w:ascii="Times New Roman" w:hAnsi="Times New Roman"/>
          <w:sz w:val="28"/>
          <w:szCs w:val="28"/>
          <w:lang w:eastAsia="ru-RU"/>
        </w:rPr>
        <w:t>№</w:t>
      </w:r>
      <w:r w:rsidRPr="005145D0">
        <w:rPr>
          <w:rFonts w:ascii="Times New Roman" w:hAnsi="Times New Roman"/>
          <w:sz w:val="28"/>
          <w:szCs w:val="28"/>
          <w:lang w:eastAsia="ru-RU"/>
        </w:rPr>
        <w:t>210-ФЗ "Об организации предоставления государственных и</w:t>
      </w:r>
      <w:proofErr w:type="gramEnd"/>
      <w:r w:rsidRPr="005145D0">
        <w:rPr>
          <w:rFonts w:ascii="Times New Roman" w:hAnsi="Times New Roman"/>
          <w:sz w:val="28"/>
          <w:szCs w:val="28"/>
          <w:lang w:eastAsia="ru-RU"/>
        </w:rPr>
        <w:t xml:space="preserve"> муниципальных услуг"</w:t>
      </w:r>
      <w:r>
        <w:rPr>
          <w:rFonts w:ascii="Times New Roman" w:hAnsi="Times New Roman"/>
          <w:sz w:val="28"/>
          <w:szCs w:val="28"/>
          <w:lang w:eastAsia="ru-RU"/>
        </w:rPr>
        <w:t>;</w:t>
      </w:r>
    </w:p>
    <w:p w:rsidR="004E278E" w:rsidRDefault="004E278E" w:rsidP="005145D0">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4E278E" w:rsidRDefault="004E278E" w:rsidP="005145D0">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4E278E" w:rsidRDefault="004E278E" w:rsidP="005145D0">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4E278E" w:rsidRDefault="004E278E" w:rsidP="005145D0">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4E278E" w:rsidRDefault="004E278E" w:rsidP="005145D0">
      <w:pPr>
        <w:autoSpaceDE w:val="0"/>
        <w:autoSpaceDN w:val="0"/>
        <w:adjustRightInd w:val="0"/>
        <w:spacing w:after="0" w:line="240" w:lineRule="auto"/>
        <w:ind w:firstLine="540"/>
        <w:jc w:val="both"/>
        <w:rPr>
          <w:rFonts w:ascii="Times New Roman" w:hAnsi="Times New Roman"/>
          <w:sz w:val="28"/>
          <w:szCs w:val="28"/>
          <w:lang w:eastAsia="ru-RU"/>
        </w:rPr>
      </w:pPr>
      <w:proofErr w:type="gramStart"/>
      <w:r>
        <w:rPr>
          <w:rFonts w:ascii="Times New Roman" w:hAnsi="Times New Roman"/>
          <w:sz w:val="28"/>
          <w:szCs w:val="28"/>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w:t>
      </w:r>
      <w:r w:rsidRPr="005145D0">
        <w:rPr>
          <w:rFonts w:ascii="Times New Roman" w:hAnsi="Times New Roman"/>
          <w:sz w:val="28"/>
          <w:szCs w:val="28"/>
          <w:lang w:eastAsia="ru-RU"/>
        </w:rPr>
        <w:t xml:space="preserve">Федерального закона от 27.07.2010 </w:t>
      </w:r>
      <w:r>
        <w:rPr>
          <w:rFonts w:ascii="Times New Roman" w:hAnsi="Times New Roman"/>
          <w:sz w:val="28"/>
          <w:szCs w:val="28"/>
          <w:lang w:eastAsia="ru-RU"/>
        </w:rPr>
        <w:t>№</w:t>
      </w:r>
      <w:r w:rsidRPr="005145D0">
        <w:rPr>
          <w:rFonts w:ascii="Times New Roman" w:hAnsi="Times New Roman"/>
          <w:sz w:val="28"/>
          <w:szCs w:val="28"/>
          <w:lang w:eastAsia="ru-RU"/>
        </w:rPr>
        <w:t>210-ФЗ "Об организации предоставления государственных и муниципальных услуг"</w:t>
      </w:r>
      <w:r>
        <w:rPr>
          <w:rFonts w:ascii="Times New Roman" w:hAnsi="Times New Roman"/>
          <w:sz w:val="28"/>
          <w:szCs w:val="28"/>
          <w:lang w:eastAsia="ru-RU"/>
        </w:rPr>
        <w:t>, при первоначальном отказе в приеме документов, необходимых для предоставления государственной или муниципальной</w:t>
      </w:r>
      <w:proofErr w:type="gramEnd"/>
      <w:r>
        <w:rPr>
          <w:rFonts w:ascii="Times New Roman" w:hAnsi="Times New Roman"/>
          <w:sz w:val="28"/>
          <w:szCs w:val="28"/>
          <w:lang w:eastAsia="ru-RU"/>
        </w:rPr>
        <w:t xml:space="preserve"> </w:t>
      </w:r>
      <w:proofErr w:type="gramStart"/>
      <w:r>
        <w:rPr>
          <w:rFonts w:ascii="Times New Roman" w:hAnsi="Times New Roman"/>
          <w:sz w:val="28"/>
          <w:szCs w:val="28"/>
          <w:lang w:eastAsia="ru-RU"/>
        </w:rPr>
        <w:t xml:space="preserve">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w:t>
      </w:r>
      <w:r>
        <w:rPr>
          <w:rFonts w:ascii="Times New Roman" w:hAnsi="Times New Roman"/>
          <w:sz w:val="28"/>
          <w:szCs w:val="28"/>
          <w:lang w:eastAsia="ru-RU"/>
        </w:rPr>
        <w:lastRenderedPageBreak/>
        <w:t xml:space="preserve">документов, необходимых для предоставления государственной или муниципальной услуги, либо руководителя организации, предусмотренной частью 1.1 статьи 16 </w:t>
      </w:r>
      <w:r w:rsidRPr="005145D0">
        <w:rPr>
          <w:rFonts w:ascii="Times New Roman" w:hAnsi="Times New Roman"/>
          <w:sz w:val="28"/>
          <w:szCs w:val="28"/>
          <w:lang w:eastAsia="ru-RU"/>
        </w:rPr>
        <w:t xml:space="preserve">Федерального закона от 27.07.2010 </w:t>
      </w:r>
      <w:r>
        <w:rPr>
          <w:rFonts w:ascii="Times New Roman" w:hAnsi="Times New Roman"/>
          <w:sz w:val="28"/>
          <w:szCs w:val="28"/>
          <w:lang w:eastAsia="ru-RU"/>
        </w:rPr>
        <w:t>№</w:t>
      </w:r>
      <w:r w:rsidRPr="005145D0">
        <w:rPr>
          <w:rFonts w:ascii="Times New Roman" w:hAnsi="Times New Roman"/>
          <w:sz w:val="28"/>
          <w:szCs w:val="28"/>
          <w:lang w:eastAsia="ru-RU"/>
        </w:rPr>
        <w:t>210-ФЗ "Об организации предоставления государственных и муниципальных</w:t>
      </w:r>
      <w:proofErr w:type="gramEnd"/>
      <w:r w:rsidRPr="005145D0">
        <w:rPr>
          <w:rFonts w:ascii="Times New Roman" w:hAnsi="Times New Roman"/>
          <w:sz w:val="28"/>
          <w:szCs w:val="28"/>
          <w:lang w:eastAsia="ru-RU"/>
        </w:rPr>
        <w:t xml:space="preserve"> услуг"</w:t>
      </w:r>
      <w:r>
        <w:rPr>
          <w:rFonts w:ascii="Times New Roman" w:hAnsi="Times New Roman"/>
          <w:sz w:val="28"/>
          <w:szCs w:val="28"/>
          <w:lang w:eastAsia="ru-RU"/>
        </w:rPr>
        <w:t xml:space="preserve">, уведомляется заявитель, а также приносятся извинения за доставленные </w:t>
      </w:r>
      <w:r w:rsidRPr="005145D0">
        <w:rPr>
          <w:rFonts w:ascii="Times New Roman" w:hAnsi="Times New Roman"/>
          <w:sz w:val="28"/>
          <w:szCs w:val="28"/>
          <w:lang w:eastAsia="ru-RU"/>
        </w:rPr>
        <w:t>неудобства</w:t>
      </w:r>
      <w:proofErr w:type="gramStart"/>
      <w:r w:rsidRPr="005145D0">
        <w:rPr>
          <w:rFonts w:ascii="Times New Roman" w:hAnsi="Times New Roman"/>
          <w:sz w:val="28"/>
          <w:szCs w:val="28"/>
          <w:lang w:eastAsia="ru-RU"/>
        </w:rPr>
        <w:t>.".</w:t>
      </w:r>
      <w:proofErr w:type="gramEnd"/>
    </w:p>
    <w:p w:rsidR="004E278E" w:rsidRPr="00723750" w:rsidRDefault="004E278E" w:rsidP="00723750">
      <w:pPr>
        <w:spacing w:after="0" w:line="240" w:lineRule="auto"/>
        <w:ind w:firstLine="540"/>
        <w:jc w:val="both"/>
        <w:rPr>
          <w:rFonts w:ascii="Verdana" w:hAnsi="Verdana"/>
          <w:sz w:val="28"/>
          <w:szCs w:val="28"/>
          <w:lang w:eastAsia="ru-RU"/>
        </w:rPr>
      </w:pPr>
      <w:r w:rsidRPr="00723750">
        <w:rPr>
          <w:rFonts w:ascii="Times New Roman" w:hAnsi="Times New Roman"/>
          <w:sz w:val="28"/>
          <w:szCs w:val="28"/>
          <w:lang w:eastAsia="ru-RU"/>
        </w:rPr>
        <w:t>2.8. Исчерпывающий перечень оснований для отказа в приеме документов, необходимых для предоставления муниципальной услуги:</w:t>
      </w:r>
    </w:p>
    <w:p w:rsidR="004E278E" w:rsidRPr="00723750" w:rsidRDefault="004E278E" w:rsidP="00723750">
      <w:pPr>
        <w:spacing w:after="0" w:line="240" w:lineRule="auto"/>
        <w:ind w:firstLine="540"/>
        <w:jc w:val="both"/>
        <w:rPr>
          <w:rFonts w:ascii="Verdana" w:hAnsi="Verdana"/>
          <w:sz w:val="28"/>
          <w:szCs w:val="28"/>
          <w:lang w:eastAsia="ru-RU"/>
        </w:rPr>
      </w:pPr>
      <w:r w:rsidRPr="00723750">
        <w:rPr>
          <w:rFonts w:ascii="Times New Roman" w:hAnsi="Times New Roman"/>
          <w:sz w:val="28"/>
          <w:szCs w:val="28"/>
          <w:lang w:eastAsia="ru-RU"/>
        </w:rPr>
        <w:t>1) отсутствие подписи заявителя в заявлении;</w:t>
      </w:r>
    </w:p>
    <w:p w:rsidR="004E278E" w:rsidRPr="00723750" w:rsidRDefault="004E278E" w:rsidP="00723750">
      <w:pPr>
        <w:spacing w:after="0" w:line="240" w:lineRule="auto"/>
        <w:ind w:firstLine="540"/>
        <w:jc w:val="both"/>
        <w:rPr>
          <w:rFonts w:ascii="Verdana" w:hAnsi="Verdana"/>
          <w:sz w:val="28"/>
          <w:szCs w:val="28"/>
          <w:lang w:eastAsia="ru-RU"/>
        </w:rPr>
      </w:pPr>
      <w:r w:rsidRPr="00723750">
        <w:rPr>
          <w:rFonts w:ascii="Times New Roman" w:hAnsi="Times New Roman"/>
          <w:sz w:val="28"/>
          <w:szCs w:val="28"/>
          <w:lang w:eastAsia="ru-RU"/>
        </w:rPr>
        <w:t>2) к заявлению не приложены документы, которые должны представляться в соответствии с п. 2.6 настоящего Административного регламента;</w:t>
      </w:r>
    </w:p>
    <w:p w:rsidR="004E278E" w:rsidRPr="00723750" w:rsidRDefault="004E278E" w:rsidP="00723750">
      <w:pPr>
        <w:spacing w:after="0" w:line="240" w:lineRule="auto"/>
        <w:ind w:firstLine="540"/>
        <w:jc w:val="both"/>
        <w:rPr>
          <w:rFonts w:ascii="Verdana" w:hAnsi="Verdana"/>
          <w:sz w:val="28"/>
          <w:szCs w:val="28"/>
          <w:lang w:eastAsia="ru-RU"/>
        </w:rPr>
      </w:pPr>
      <w:r w:rsidRPr="00723750">
        <w:rPr>
          <w:rFonts w:ascii="Times New Roman" w:hAnsi="Times New Roman"/>
          <w:sz w:val="28"/>
          <w:szCs w:val="28"/>
          <w:lang w:eastAsia="ru-RU"/>
        </w:rPr>
        <w:t>3) наличие в заявлении неоговоренных исправлений, серьезных повреждений, не позволяющих однозначно истолковать его содержание, подчисток либо приписок, зачеркнутых слов;</w:t>
      </w:r>
    </w:p>
    <w:p w:rsidR="004E278E" w:rsidRPr="00723750" w:rsidRDefault="004E278E" w:rsidP="00723750">
      <w:pPr>
        <w:spacing w:after="0" w:line="240" w:lineRule="auto"/>
        <w:ind w:firstLine="540"/>
        <w:jc w:val="both"/>
        <w:rPr>
          <w:rFonts w:ascii="Verdana" w:hAnsi="Verdana"/>
          <w:sz w:val="28"/>
          <w:szCs w:val="28"/>
          <w:lang w:eastAsia="ru-RU"/>
        </w:rPr>
      </w:pPr>
      <w:r w:rsidRPr="00723750">
        <w:rPr>
          <w:rFonts w:ascii="Times New Roman" w:hAnsi="Times New Roman"/>
          <w:sz w:val="28"/>
          <w:szCs w:val="28"/>
          <w:lang w:eastAsia="ru-RU"/>
        </w:rPr>
        <w:t>4) заявление исполнено карандашом;</w:t>
      </w:r>
    </w:p>
    <w:p w:rsidR="004E278E" w:rsidRPr="00723750" w:rsidRDefault="004E278E" w:rsidP="00723750">
      <w:pPr>
        <w:spacing w:after="0" w:line="240" w:lineRule="auto"/>
        <w:ind w:firstLine="540"/>
        <w:jc w:val="both"/>
        <w:rPr>
          <w:rFonts w:ascii="Verdana" w:hAnsi="Verdana"/>
          <w:sz w:val="28"/>
          <w:szCs w:val="28"/>
          <w:lang w:eastAsia="ru-RU"/>
        </w:rPr>
      </w:pPr>
      <w:r w:rsidRPr="00723750">
        <w:rPr>
          <w:rFonts w:ascii="Times New Roman" w:hAnsi="Times New Roman"/>
          <w:sz w:val="28"/>
          <w:szCs w:val="28"/>
          <w:lang w:eastAsia="ru-RU"/>
        </w:rPr>
        <w:t>5) заявление не поддается прочтению и/или из его содержания невозможно установить, какая именно услуга запрашивается.</w:t>
      </w:r>
    </w:p>
    <w:p w:rsidR="004E278E" w:rsidRPr="00723750" w:rsidRDefault="004E278E" w:rsidP="00723750">
      <w:pPr>
        <w:spacing w:after="0" w:line="240" w:lineRule="auto"/>
        <w:ind w:firstLine="540"/>
        <w:jc w:val="both"/>
        <w:rPr>
          <w:rFonts w:ascii="Verdana" w:hAnsi="Verdana"/>
          <w:sz w:val="28"/>
          <w:szCs w:val="28"/>
          <w:lang w:eastAsia="ru-RU"/>
        </w:rPr>
      </w:pPr>
      <w:r w:rsidRPr="00723750">
        <w:rPr>
          <w:rFonts w:ascii="Times New Roman" w:hAnsi="Times New Roman"/>
          <w:sz w:val="28"/>
          <w:szCs w:val="28"/>
          <w:lang w:eastAsia="ru-RU"/>
        </w:rPr>
        <w:t>6) в заявлении, поданном в электронной форме, отсутствует электронная цифровая подпись заявителя, владелец электронной цифровой подписи, подписавший заявление, не имеет соответствующих полномочий, данные подписанта из заявления не соответствуют данным владельца сертификата ключа подписи, электронная цифровая подпись не соответствует подписи на заявлении.</w:t>
      </w:r>
    </w:p>
    <w:p w:rsidR="004E278E" w:rsidRPr="00723750" w:rsidRDefault="004E278E" w:rsidP="00723750">
      <w:pPr>
        <w:spacing w:after="0" w:line="240" w:lineRule="auto"/>
        <w:ind w:firstLine="540"/>
        <w:jc w:val="both"/>
        <w:rPr>
          <w:rFonts w:ascii="Verdana" w:hAnsi="Verdana"/>
          <w:sz w:val="28"/>
          <w:szCs w:val="28"/>
          <w:lang w:eastAsia="ru-RU"/>
        </w:rPr>
      </w:pPr>
      <w:r w:rsidRPr="00723750">
        <w:rPr>
          <w:rFonts w:ascii="Times New Roman" w:hAnsi="Times New Roman"/>
          <w:sz w:val="28"/>
          <w:szCs w:val="28"/>
          <w:lang w:eastAsia="ru-RU"/>
        </w:rPr>
        <w:t>Отказ в приеме документов оформляется в письменном виде и выдается (направляется) заявителю в течение 3 рабочих дней.</w:t>
      </w:r>
    </w:p>
    <w:p w:rsidR="004E278E" w:rsidRPr="00723750" w:rsidRDefault="004E278E" w:rsidP="00723750">
      <w:pPr>
        <w:spacing w:after="0" w:line="240" w:lineRule="auto"/>
        <w:ind w:firstLine="540"/>
        <w:jc w:val="both"/>
        <w:rPr>
          <w:rFonts w:ascii="Verdana" w:hAnsi="Verdana"/>
          <w:sz w:val="28"/>
          <w:szCs w:val="28"/>
          <w:lang w:eastAsia="ru-RU"/>
        </w:rPr>
      </w:pPr>
      <w:r w:rsidRPr="00723750">
        <w:rPr>
          <w:rFonts w:ascii="Times New Roman" w:hAnsi="Times New Roman"/>
          <w:sz w:val="28"/>
          <w:szCs w:val="28"/>
          <w:lang w:eastAsia="ru-RU"/>
        </w:rPr>
        <w:t>2.9. Исчерпывающий перечень оснований для возврата заявления:</w:t>
      </w:r>
    </w:p>
    <w:p w:rsidR="004E278E" w:rsidRPr="00723750" w:rsidRDefault="004E278E" w:rsidP="00723750">
      <w:pPr>
        <w:spacing w:after="0" w:line="240" w:lineRule="auto"/>
        <w:ind w:firstLine="540"/>
        <w:jc w:val="both"/>
        <w:rPr>
          <w:rFonts w:ascii="Verdana" w:hAnsi="Verdana"/>
          <w:sz w:val="28"/>
          <w:szCs w:val="28"/>
          <w:lang w:eastAsia="ru-RU"/>
        </w:rPr>
      </w:pPr>
      <w:r w:rsidRPr="00723750">
        <w:rPr>
          <w:rFonts w:ascii="Times New Roman" w:hAnsi="Times New Roman"/>
          <w:sz w:val="28"/>
          <w:szCs w:val="28"/>
          <w:lang w:eastAsia="ru-RU"/>
        </w:rPr>
        <w:t>- заявление не соответствует требованиям п. 2.6 настоящего Административного регламента;</w:t>
      </w:r>
    </w:p>
    <w:p w:rsidR="004E278E" w:rsidRPr="00723750" w:rsidRDefault="004E278E" w:rsidP="00723750">
      <w:pPr>
        <w:spacing w:after="0" w:line="240" w:lineRule="auto"/>
        <w:ind w:firstLine="540"/>
        <w:jc w:val="both"/>
        <w:rPr>
          <w:rFonts w:ascii="Verdana" w:hAnsi="Verdana"/>
          <w:sz w:val="28"/>
          <w:szCs w:val="28"/>
          <w:lang w:eastAsia="ru-RU"/>
        </w:rPr>
      </w:pPr>
      <w:r w:rsidRPr="00723750">
        <w:rPr>
          <w:rFonts w:ascii="Times New Roman" w:hAnsi="Times New Roman"/>
          <w:sz w:val="28"/>
          <w:szCs w:val="28"/>
          <w:lang w:eastAsia="ru-RU"/>
        </w:rPr>
        <w:t>- заявление подано в иной уполномоченный орган.</w:t>
      </w:r>
    </w:p>
    <w:p w:rsidR="004E278E" w:rsidRPr="00723750" w:rsidRDefault="004E278E" w:rsidP="00723750">
      <w:pPr>
        <w:spacing w:after="0" w:line="240" w:lineRule="auto"/>
        <w:ind w:firstLine="540"/>
        <w:jc w:val="both"/>
        <w:rPr>
          <w:rFonts w:ascii="Verdana" w:hAnsi="Verdana"/>
          <w:sz w:val="28"/>
          <w:szCs w:val="28"/>
          <w:lang w:eastAsia="ru-RU"/>
        </w:rPr>
      </w:pPr>
      <w:r w:rsidRPr="00723750">
        <w:rPr>
          <w:rFonts w:ascii="Times New Roman" w:hAnsi="Times New Roman"/>
          <w:sz w:val="28"/>
          <w:szCs w:val="28"/>
          <w:lang w:eastAsia="ru-RU"/>
        </w:rPr>
        <w:t>2.10. Исчерпывающий перечень оснований для отказа в предоставлении муниципальной услуги:</w:t>
      </w:r>
    </w:p>
    <w:p w:rsidR="004E278E" w:rsidRPr="00723750" w:rsidRDefault="004E278E" w:rsidP="00723750">
      <w:pPr>
        <w:spacing w:after="0" w:line="240" w:lineRule="auto"/>
        <w:ind w:firstLine="540"/>
        <w:jc w:val="both"/>
        <w:rPr>
          <w:rFonts w:ascii="Verdana" w:hAnsi="Verdana"/>
          <w:sz w:val="28"/>
          <w:szCs w:val="28"/>
          <w:lang w:eastAsia="ru-RU"/>
        </w:rPr>
      </w:pPr>
      <w:r w:rsidRPr="00723750">
        <w:rPr>
          <w:rFonts w:ascii="Times New Roman" w:hAnsi="Times New Roman"/>
          <w:sz w:val="28"/>
          <w:szCs w:val="28"/>
          <w:lang w:eastAsia="ru-RU"/>
        </w:rPr>
        <w:t xml:space="preserve">1) неисполнение заявителем обязанностей, предусмотренных договором о развитии застроенной территории в соответствии с </w:t>
      </w:r>
      <w:proofErr w:type="spellStart"/>
      <w:r w:rsidRPr="00723750">
        <w:rPr>
          <w:rFonts w:ascii="Times New Roman" w:hAnsi="Times New Roman"/>
          <w:sz w:val="28"/>
          <w:szCs w:val="28"/>
          <w:lang w:eastAsia="ru-RU"/>
        </w:rPr>
        <w:t>пп</w:t>
      </w:r>
      <w:proofErr w:type="spellEnd"/>
      <w:r w:rsidRPr="00723750">
        <w:rPr>
          <w:rFonts w:ascii="Times New Roman" w:hAnsi="Times New Roman"/>
          <w:sz w:val="28"/>
          <w:szCs w:val="28"/>
          <w:lang w:eastAsia="ru-RU"/>
        </w:rPr>
        <w:t>. 3 п. 3 ст. 46.2 Градостроительного кодекса Российской Федерации;</w:t>
      </w:r>
    </w:p>
    <w:p w:rsidR="004E278E" w:rsidRPr="00723750" w:rsidRDefault="004E278E" w:rsidP="00723750">
      <w:pPr>
        <w:spacing w:after="0" w:line="240" w:lineRule="auto"/>
        <w:ind w:firstLine="540"/>
        <w:jc w:val="both"/>
        <w:rPr>
          <w:rFonts w:ascii="Verdana" w:hAnsi="Verdana"/>
          <w:sz w:val="28"/>
          <w:szCs w:val="28"/>
          <w:lang w:eastAsia="ru-RU"/>
        </w:rPr>
      </w:pPr>
      <w:r w:rsidRPr="00723750">
        <w:rPr>
          <w:rFonts w:ascii="Times New Roman" w:hAnsi="Times New Roman"/>
          <w:sz w:val="28"/>
          <w:szCs w:val="28"/>
          <w:lang w:eastAsia="ru-RU"/>
        </w:rPr>
        <w:t xml:space="preserve">2) неисполнение заявителем обязанностей, предусмотренных договором о развитии застроенной территории в соответствии с </w:t>
      </w:r>
      <w:proofErr w:type="spellStart"/>
      <w:r w:rsidRPr="00723750">
        <w:rPr>
          <w:rFonts w:ascii="Times New Roman" w:hAnsi="Times New Roman"/>
          <w:sz w:val="28"/>
          <w:szCs w:val="28"/>
          <w:lang w:eastAsia="ru-RU"/>
        </w:rPr>
        <w:t>пп</w:t>
      </w:r>
      <w:proofErr w:type="spellEnd"/>
      <w:r w:rsidRPr="00723750">
        <w:rPr>
          <w:rFonts w:ascii="Times New Roman" w:hAnsi="Times New Roman"/>
          <w:sz w:val="28"/>
          <w:szCs w:val="28"/>
          <w:lang w:eastAsia="ru-RU"/>
        </w:rPr>
        <w:t>. 4, 5 п. 3 ст. 46.2 Градостроительного кодекса Российской Федерации (если договором о развитии застроенной территории не предусмотрено иное);</w:t>
      </w:r>
    </w:p>
    <w:p w:rsidR="004E278E" w:rsidRPr="00723750" w:rsidRDefault="004E278E" w:rsidP="00723750">
      <w:pPr>
        <w:spacing w:after="0" w:line="240" w:lineRule="auto"/>
        <w:ind w:firstLine="540"/>
        <w:jc w:val="both"/>
        <w:rPr>
          <w:rFonts w:ascii="Verdana" w:hAnsi="Verdana"/>
          <w:sz w:val="28"/>
          <w:szCs w:val="28"/>
          <w:lang w:eastAsia="ru-RU"/>
        </w:rPr>
      </w:pPr>
      <w:r w:rsidRPr="00723750">
        <w:rPr>
          <w:rFonts w:ascii="Times New Roman" w:hAnsi="Times New Roman"/>
          <w:sz w:val="28"/>
          <w:szCs w:val="28"/>
          <w:lang w:eastAsia="ru-RU"/>
        </w:rPr>
        <w:t>3) 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 (лицо, подавшее заявление, не входит в круг заявителей, предусмотренный п. 1.2 настоящего Административного регламента);</w:t>
      </w:r>
    </w:p>
    <w:p w:rsidR="004E278E" w:rsidRPr="00723750" w:rsidRDefault="004E278E" w:rsidP="00723750">
      <w:pPr>
        <w:spacing w:after="0" w:line="240" w:lineRule="auto"/>
        <w:ind w:firstLine="540"/>
        <w:jc w:val="both"/>
        <w:rPr>
          <w:rFonts w:ascii="Verdana" w:hAnsi="Verdana"/>
          <w:sz w:val="28"/>
          <w:szCs w:val="28"/>
          <w:lang w:eastAsia="ru-RU"/>
        </w:rPr>
      </w:pPr>
      <w:r w:rsidRPr="00723750">
        <w:rPr>
          <w:rFonts w:ascii="Times New Roman" w:hAnsi="Times New Roman"/>
          <w:sz w:val="28"/>
          <w:szCs w:val="28"/>
          <w:lang w:eastAsia="ru-RU"/>
        </w:rPr>
        <w:t>4) 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w:t>
      </w:r>
      <w:r w:rsidRPr="00723750">
        <w:rPr>
          <w:rFonts w:ascii="Times New Roman" w:hAnsi="Times New Roman"/>
          <w:sz w:val="24"/>
          <w:szCs w:val="24"/>
          <w:lang w:eastAsia="ru-RU"/>
        </w:rPr>
        <w:t xml:space="preserve"> </w:t>
      </w:r>
      <w:r w:rsidRPr="00723750">
        <w:rPr>
          <w:rFonts w:ascii="Times New Roman" w:hAnsi="Times New Roman"/>
          <w:sz w:val="28"/>
          <w:szCs w:val="28"/>
          <w:lang w:eastAsia="ru-RU"/>
        </w:rPr>
        <w:t xml:space="preserve">владения или аренды, за исключением случаев, </w:t>
      </w:r>
      <w:r w:rsidRPr="00723750">
        <w:rPr>
          <w:rFonts w:ascii="Times New Roman" w:hAnsi="Times New Roman"/>
          <w:sz w:val="28"/>
          <w:szCs w:val="28"/>
          <w:lang w:eastAsia="ru-RU"/>
        </w:rPr>
        <w:lastRenderedPageBreak/>
        <w:t>если с заявлением о предоставлении земельного участка обратился обладатель данных прав;</w:t>
      </w:r>
    </w:p>
    <w:p w:rsidR="004E278E" w:rsidRPr="00723750" w:rsidRDefault="004E278E" w:rsidP="00723750">
      <w:pPr>
        <w:spacing w:after="0" w:line="240" w:lineRule="auto"/>
        <w:ind w:firstLine="540"/>
        <w:jc w:val="both"/>
        <w:rPr>
          <w:rFonts w:ascii="Verdana" w:hAnsi="Verdana"/>
          <w:sz w:val="28"/>
          <w:szCs w:val="28"/>
          <w:lang w:eastAsia="ru-RU"/>
        </w:rPr>
      </w:pPr>
      <w:r w:rsidRPr="00723750">
        <w:rPr>
          <w:rFonts w:ascii="Times New Roman" w:hAnsi="Times New Roman"/>
          <w:sz w:val="28"/>
          <w:szCs w:val="28"/>
          <w:lang w:eastAsia="ru-RU"/>
        </w:rPr>
        <w:t>5) указанный в заявлении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w:t>
      </w:r>
    </w:p>
    <w:p w:rsidR="004E278E" w:rsidRPr="00723750" w:rsidRDefault="004E278E" w:rsidP="00723750">
      <w:pPr>
        <w:spacing w:after="0" w:line="240" w:lineRule="auto"/>
        <w:ind w:firstLine="540"/>
        <w:jc w:val="both"/>
        <w:rPr>
          <w:rFonts w:ascii="Verdana" w:hAnsi="Verdana"/>
          <w:sz w:val="28"/>
          <w:szCs w:val="28"/>
          <w:lang w:eastAsia="ru-RU"/>
        </w:rPr>
      </w:pPr>
      <w:proofErr w:type="gramStart"/>
      <w:r w:rsidRPr="00723750">
        <w:rPr>
          <w:rFonts w:ascii="Times New Roman" w:hAnsi="Times New Roman"/>
          <w:sz w:val="28"/>
          <w:szCs w:val="28"/>
          <w:lang w:eastAsia="ru-RU"/>
        </w:rPr>
        <w:t>6) 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 3 ст. 39.36 Земельного кодекса Российской Федерации, и это не препятствует использованию земельного участка</w:t>
      </w:r>
      <w:proofErr w:type="gramEnd"/>
      <w:r w:rsidRPr="00723750">
        <w:rPr>
          <w:rFonts w:ascii="Times New Roman" w:hAnsi="Times New Roman"/>
          <w:sz w:val="28"/>
          <w:szCs w:val="28"/>
          <w:lang w:eastAsia="ru-RU"/>
        </w:rPr>
        <w:t xml:space="preserve">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4E278E" w:rsidRPr="00723750" w:rsidRDefault="004E278E" w:rsidP="00723750">
      <w:pPr>
        <w:spacing w:after="0" w:line="240" w:lineRule="auto"/>
        <w:ind w:firstLine="540"/>
        <w:jc w:val="both"/>
        <w:rPr>
          <w:rFonts w:ascii="Verdana" w:hAnsi="Verdana"/>
          <w:sz w:val="28"/>
          <w:szCs w:val="28"/>
          <w:lang w:eastAsia="ru-RU"/>
        </w:rPr>
      </w:pPr>
      <w:proofErr w:type="gramStart"/>
      <w:r w:rsidRPr="00723750">
        <w:rPr>
          <w:rFonts w:ascii="Times New Roman" w:hAnsi="Times New Roman"/>
          <w:sz w:val="28"/>
          <w:szCs w:val="28"/>
          <w:lang w:eastAsia="ru-RU"/>
        </w:rPr>
        <w:t>7) 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roofErr w:type="gramEnd"/>
    </w:p>
    <w:p w:rsidR="004E278E" w:rsidRPr="00723750" w:rsidRDefault="004E278E" w:rsidP="00723750">
      <w:pPr>
        <w:spacing w:after="0" w:line="240" w:lineRule="auto"/>
        <w:ind w:firstLine="540"/>
        <w:jc w:val="both"/>
        <w:rPr>
          <w:rFonts w:ascii="Verdana" w:hAnsi="Verdana"/>
          <w:sz w:val="28"/>
          <w:szCs w:val="28"/>
          <w:lang w:eastAsia="ru-RU"/>
        </w:rPr>
      </w:pPr>
      <w:r w:rsidRPr="00723750">
        <w:rPr>
          <w:rFonts w:ascii="Times New Roman" w:hAnsi="Times New Roman"/>
          <w:sz w:val="28"/>
          <w:szCs w:val="28"/>
          <w:lang w:eastAsia="ru-RU"/>
        </w:rPr>
        <w:t>8) 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E278E" w:rsidRPr="00723750" w:rsidRDefault="004E278E" w:rsidP="00723750">
      <w:pPr>
        <w:spacing w:after="0" w:line="240" w:lineRule="auto"/>
        <w:ind w:firstLine="540"/>
        <w:jc w:val="both"/>
        <w:rPr>
          <w:rFonts w:ascii="Verdana" w:hAnsi="Verdana"/>
          <w:sz w:val="28"/>
          <w:szCs w:val="28"/>
          <w:lang w:eastAsia="ru-RU"/>
        </w:rPr>
      </w:pPr>
      <w:r w:rsidRPr="00723750">
        <w:rPr>
          <w:rFonts w:ascii="Times New Roman" w:hAnsi="Times New Roman"/>
          <w:sz w:val="28"/>
          <w:szCs w:val="28"/>
          <w:lang w:eastAsia="ru-RU"/>
        </w:rPr>
        <w:t>9) указанный в заявлении земельный участок является зарезервированным для государственных или муниципальных ну</w:t>
      </w:r>
      <w:proofErr w:type="gramStart"/>
      <w:r w:rsidRPr="00723750">
        <w:rPr>
          <w:rFonts w:ascii="Times New Roman" w:hAnsi="Times New Roman"/>
          <w:sz w:val="28"/>
          <w:szCs w:val="28"/>
          <w:lang w:eastAsia="ru-RU"/>
        </w:rPr>
        <w:t>жд в сл</w:t>
      </w:r>
      <w:proofErr w:type="gramEnd"/>
      <w:r w:rsidRPr="00723750">
        <w:rPr>
          <w:rFonts w:ascii="Times New Roman" w:hAnsi="Times New Roman"/>
          <w:sz w:val="28"/>
          <w:szCs w:val="28"/>
          <w:lang w:eastAsia="ru-RU"/>
        </w:rPr>
        <w:t>учае, если заявитель обратился с заявлением о предоставлении земельного участка в аренду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4E278E" w:rsidRPr="00723750" w:rsidRDefault="004E278E" w:rsidP="00723750">
      <w:pPr>
        <w:spacing w:after="0" w:line="240" w:lineRule="auto"/>
        <w:ind w:firstLine="540"/>
        <w:jc w:val="both"/>
        <w:rPr>
          <w:rFonts w:ascii="Verdana" w:hAnsi="Verdana"/>
          <w:sz w:val="28"/>
          <w:szCs w:val="28"/>
          <w:lang w:eastAsia="ru-RU"/>
        </w:rPr>
      </w:pPr>
      <w:r w:rsidRPr="00723750">
        <w:rPr>
          <w:rFonts w:ascii="Times New Roman" w:hAnsi="Times New Roman"/>
          <w:sz w:val="28"/>
          <w:szCs w:val="28"/>
          <w:lang w:eastAsia="ru-RU"/>
        </w:rPr>
        <w:t>10) 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rsidR="004E278E" w:rsidRPr="00723750" w:rsidRDefault="004E278E" w:rsidP="00723750">
      <w:pPr>
        <w:spacing w:after="0" w:line="240" w:lineRule="auto"/>
        <w:ind w:firstLine="540"/>
        <w:jc w:val="both"/>
        <w:rPr>
          <w:rFonts w:ascii="Verdana" w:hAnsi="Verdana"/>
          <w:sz w:val="28"/>
          <w:szCs w:val="28"/>
          <w:lang w:eastAsia="ru-RU"/>
        </w:rPr>
      </w:pPr>
      <w:r w:rsidRPr="00723750">
        <w:rPr>
          <w:rFonts w:ascii="Times New Roman" w:hAnsi="Times New Roman"/>
          <w:sz w:val="28"/>
          <w:szCs w:val="28"/>
          <w:lang w:eastAsia="ru-RU"/>
        </w:rPr>
        <w:t>11) 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4E278E" w:rsidRPr="00723750" w:rsidRDefault="004E278E" w:rsidP="00723750">
      <w:pPr>
        <w:spacing w:after="0" w:line="240" w:lineRule="auto"/>
        <w:ind w:firstLine="540"/>
        <w:jc w:val="both"/>
        <w:rPr>
          <w:rFonts w:ascii="Verdana" w:hAnsi="Verdana"/>
          <w:sz w:val="28"/>
          <w:szCs w:val="28"/>
          <w:lang w:eastAsia="ru-RU"/>
        </w:rPr>
      </w:pPr>
      <w:r w:rsidRPr="00723750">
        <w:rPr>
          <w:rFonts w:ascii="Times New Roman" w:hAnsi="Times New Roman"/>
          <w:sz w:val="28"/>
          <w:szCs w:val="28"/>
          <w:lang w:eastAsia="ru-RU"/>
        </w:rPr>
        <w:t xml:space="preserve">12) указанный в заявлении земельный участок предназначен для размещения здания, сооружения в соответствии с государственной </w:t>
      </w:r>
      <w:r w:rsidRPr="00723750">
        <w:rPr>
          <w:rFonts w:ascii="Times New Roman" w:hAnsi="Times New Roman"/>
          <w:sz w:val="28"/>
          <w:szCs w:val="28"/>
          <w:lang w:eastAsia="ru-RU"/>
        </w:rPr>
        <w:lastRenderedPageBreak/>
        <w:t>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4E278E" w:rsidRPr="00723750" w:rsidRDefault="004E278E" w:rsidP="00723750">
      <w:pPr>
        <w:spacing w:after="0" w:line="240" w:lineRule="auto"/>
        <w:ind w:firstLine="540"/>
        <w:jc w:val="both"/>
        <w:rPr>
          <w:rFonts w:ascii="Verdana" w:hAnsi="Verdana"/>
          <w:sz w:val="28"/>
          <w:szCs w:val="28"/>
          <w:lang w:eastAsia="ru-RU"/>
        </w:rPr>
      </w:pPr>
      <w:r w:rsidRPr="00723750">
        <w:rPr>
          <w:rFonts w:ascii="Times New Roman" w:hAnsi="Times New Roman"/>
          <w:sz w:val="28"/>
          <w:szCs w:val="28"/>
          <w:lang w:eastAsia="ru-RU"/>
        </w:rPr>
        <w:t>13) предоставление земельного участка на заявленном виде прав не допускается;</w:t>
      </w:r>
    </w:p>
    <w:p w:rsidR="004E278E" w:rsidRPr="00723750" w:rsidRDefault="004E278E" w:rsidP="00723750">
      <w:pPr>
        <w:spacing w:after="0" w:line="240" w:lineRule="auto"/>
        <w:ind w:firstLine="540"/>
        <w:jc w:val="both"/>
        <w:rPr>
          <w:rFonts w:ascii="Verdana" w:hAnsi="Verdana"/>
          <w:sz w:val="28"/>
          <w:szCs w:val="28"/>
          <w:lang w:eastAsia="ru-RU"/>
        </w:rPr>
      </w:pPr>
      <w:r w:rsidRPr="00723750">
        <w:rPr>
          <w:rFonts w:ascii="Times New Roman" w:hAnsi="Times New Roman"/>
          <w:sz w:val="28"/>
          <w:szCs w:val="28"/>
          <w:lang w:eastAsia="ru-RU"/>
        </w:rPr>
        <w:t>14) в отношении земельного участка, указанного в заявлении, не установлен вид разрешенного использования;</w:t>
      </w:r>
    </w:p>
    <w:p w:rsidR="004E278E" w:rsidRPr="00723750" w:rsidRDefault="004E278E" w:rsidP="00723750">
      <w:pPr>
        <w:spacing w:after="0" w:line="240" w:lineRule="auto"/>
        <w:ind w:firstLine="540"/>
        <w:jc w:val="both"/>
        <w:rPr>
          <w:rFonts w:ascii="Verdana" w:hAnsi="Verdana"/>
          <w:sz w:val="28"/>
          <w:szCs w:val="28"/>
          <w:lang w:eastAsia="ru-RU"/>
        </w:rPr>
      </w:pPr>
      <w:r w:rsidRPr="00723750">
        <w:rPr>
          <w:rFonts w:ascii="Times New Roman" w:hAnsi="Times New Roman"/>
          <w:sz w:val="28"/>
          <w:szCs w:val="28"/>
          <w:lang w:eastAsia="ru-RU"/>
        </w:rPr>
        <w:t>15) указанный в заявлении земельный участок не отнесен к определенной категории земель;</w:t>
      </w:r>
    </w:p>
    <w:p w:rsidR="004E278E" w:rsidRPr="00723750" w:rsidRDefault="004E278E" w:rsidP="00723750">
      <w:pPr>
        <w:spacing w:after="0" w:line="240" w:lineRule="auto"/>
        <w:ind w:firstLine="540"/>
        <w:jc w:val="both"/>
        <w:rPr>
          <w:rFonts w:ascii="Verdana" w:hAnsi="Verdana"/>
          <w:sz w:val="28"/>
          <w:szCs w:val="28"/>
          <w:lang w:eastAsia="ru-RU"/>
        </w:rPr>
      </w:pPr>
      <w:proofErr w:type="gramStart"/>
      <w:r w:rsidRPr="00723750">
        <w:rPr>
          <w:rFonts w:ascii="Times New Roman" w:hAnsi="Times New Roman"/>
          <w:sz w:val="28"/>
          <w:szCs w:val="28"/>
          <w:lang w:eastAsia="ru-RU"/>
        </w:rPr>
        <w:t>16) указанный в заявлении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roofErr w:type="gramEnd"/>
    </w:p>
    <w:p w:rsidR="004E278E" w:rsidRPr="00723750" w:rsidRDefault="004E278E" w:rsidP="00723750">
      <w:pPr>
        <w:spacing w:after="0" w:line="240" w:lineRule="auto"/>
        <w:ind w:firstLine="540"/>
        <w:jc w:val="both"/>
        <w:rPr>
          <w:rFonts w:ascii="Verdana" w:hAnsi="Verdana"/>
          <w:sz w:val="28"/>
          <w:szCs w:val="28"/>
          <w:lang w:eastAsia="ru-RU"/>
        </w:rPr>
      </w:pPr>
      <w:r w:rsidRPr="00723750">
        <w:rPr>
          <w:rFonts w:ascii="Times New Roman" w:hAnsi="Times New Roman"/>
          <w:sz w:val="28"/>
          <w:szCs w:val="28"/>
          <w:lang w:eastAsia="ru-RU"/>
        </w:rPr>
        <w:t>17) наличие определения суда об обеспечении иска, которым наложен арест на земельный участок либо запрещено совершать с ним какие-либо действия;</w:t>
      </w:r>
    </w:p>
    <w:p w:rsidR="004E278E" w:rsidRPr="00723750" w:rsidRDefault="004E278E" w:rsidP="00723750">
      <w:pPr>
        <w:spacing w:after="0" w:line="240" w:lineRule="auto"/>
        <w:ind w:firstLine="540"/>
        <w:jc w:val="both"/>
        <w:rPr>
          <w:rFonts w:ascii="Verdana" w:hAnsi="Verdana"/>
          <w:sz w:val="28"/>
          <w:szCs w:val="28"/>
          <w:lang w:eastAsia="ru-RU"/>
        </w:rPr>
      </w:pPr>
      <w:r w:rsidRPr="00723750">
        <w:rPr>
          <w:rFonts w:ascii="Times New Roman" w:hAnsi="Times New Roman"/>
          <w:sz w:val="28"/>
          <w:szCs w:val="28"/>
          <w:lang w:eastAsia="ru-RU"/>
        </w:rPr>
        <w:t>18) отсутствие в государственном кадастре недвижимости сведений об испрашиваемом земельном участке;</w:t>
      </w:r>
    </w:p>
    <w:p w:rsidR="004E278E" w:rsidRPr="00723750" w:rsidRDefault="004E278E" w:rsidP="00723750">
      <w:pPr>
        <w:spacing w:after="0" w:line="240" w:lineRule="auto"/>
        <w:ind w:firstLine="540"/>
        <w:jc w:val="both"/>
        <w:rPr>
          <w:rFonts w:ascii="Verdana" w:hAnsi="Verdana"/>
          <w:sz w:val="28"/>
          <w:szCs w:val="28"/>
          <w:lang w:eastAsia="ru-RU"/>
        </w:rPr>
      </w:pPr>
      <w:r w:rsidRPr="00723750">
        <w:rPr>
          <w:rFonts w:ascii="Times New Roman" w:hAnsi="Times New Roman"/>
          <w:sz w:val="28"/>
          <w:szCs w:val="28"/>
          <w:lang w:eastAsia="ru-RU"/>
        </w:rPr>
        <w:t>19) на земельный участок зарегистрировано право собственности Российской Федерации, субъекта Российской Федерации, частной собственности;</w:t>
      </w:r>
    </w:p>
    <w:p w:rsidR="004E278E" w:rsidRPr="00723750" w:rsidRDefault="004E278E" w:rsidP="00723750">
      <w:pPr>
        <w:spacing w:after="0" w:line="240" w:lineRule="auto"/>
        <w:ind w:firstLine="540"/>
        <w:jc w:val="both"/>
        <w:rPr>
          <w:rFonts w:ascii="Verdana" w:hAnsi="Verdana"/>
          <w:sz w:val="28"/>
          <w:szCs w:val="28"/>
          <w:lang w:eastAsia="ru-RU"/>
        </w:rPr>
      </w:pPr>
      <w:r w:rsidRPr="00723750">
        <w:rPr>
          <w:rFonts w:ascii="Times New Roman" w:hAnsi="Times New Roman"/>
          <w:sz w:val="28"/>
          <w:szCs w:val="28"/>
          <w:lang w:eastAsia="ru-RU"/>
        </w:rPr>
        <w:t>20) отсутствие в ЕГРЮЛ сведений о заявителе (за исключением иностранных юридических лиц).</w:t>
      </w:r>
    </w:p>
    <w:p w:rsidR="004E278E" w:rsidRPr="00837FEE" w:rsidRDefault="004E278E" w:rsidP="00837FEE">
      <w:pPr>
        <w:spacing w:after="0" w:line="240" w:lineRule="auto"/>
        <w:ind w:firstLine="540"/>
        <w:jc w:val="both"/>
        <w:rPr>
          <w:rFonts w:ascii="Verdana" w:hAnsi="Verdana"/>
          <w:sz w:val="28"/>
          <w:szCs w:val="28"/>
          <w:lang w:eastAsia="ru-RU"/>
        </w:rPr>
      </w:pPr>
      <w:r w:rsidRPr="00837FEE">
        <w:rPr>
          <w:rFonts w:ascii="Times New Roman" w:hAnsi="Times New Roman"/>
          <w:sz w:val="28"/>
          <w:szCs w:val="28"/>
          <w:lang w:eastAsia="ru-RU"/>
        </w:rPr>
        <w:t>2.11. Услуги, которые являются необходимыми и обязательными для предоставления муниципальной услуги:</w:t>
      </w:r>
    </w:p>
    <w:p w:rsidR="004E278E" w:rsidRPr="00837FEE" w:rsidRDefault="004E278E" w:rsidP="00837FEE">
      <w:pPr>
        <w:spacing w:after="0" w:line="240" w:lineRule="auto"/>
        <w:ind w:firstLine="540"/>
        <w:jc w:val="both"/>
        <w:rPr>
          <w:rFonts w:ascii="Verdana" w:hAnsi="Verdana"/>
          <w:sz w:val="28"/>
          <w:szCs w:val="28"/>
          <w:lang w:eastAsia="ru-RU"/>
        </w:rPr>
      </w:pPr>
      <w:r w:rsidRPr="00837FEE">
        <w:rPr>
          <w:rFonts w:ascii="Times New Roman" w:hAnsi="Times New Roman"/>
          <w:sz w:val="28"/>
          <w:szCs w:val="28"/>
          <w:lang w:eastAsia="ru-RU"/>
        </w:rPr>
        <w:t>- выдача документа, подтверждающего передачу полномочий одного лица другому для представительства перед третьими лицами (доверенности).</w:t>
      </w:r>
    </w:p>
    <w:p w:rsidR="004E278E" w:rsidRPr="00837FEE" w:rsidRDefault="004E278E" w:rsidP="00837FEE">
      <w:pPr>
        <w:spacing w:after="0" w:line="240" w:lineRule="auto"/>
        <w:ind w:firstLine="540"/>
        <w:jc w:val="both"/>
        <w:rPr>
          <w:rFonts w:ascii="Verdana" w:hAnsi="Verdana"/>
          <w:sz w:val="28"/>
          <w:szCs w:val="28"/>
          <w:lang w:eastAsia="ru-RU"/>
        </w:rPr>
      </w:pPr>
      <w:r w:rsidRPr="00837FEE">
        <w:rPr>
          <w:rFonts w:ascii="Times New Roman" w:hAnsi="Times New Roman"/>
          <w:sz w:val="28"/>
          <w:szCs w:val="28"/>
          <w:lang w:eastAsia="ru-RU"/>
        </w:rPr>
        <w:t>2.12. Государственная пошлина либо иная плата за предоставление муниципальной услуги не взимается.</w:t>
      </w:r>
    </w:p>
    <w:p w:rsidR="004E278E" w:rsidRPr="00837FEE" w:rsidRDefault="004E278E" w:rsidP="00837FEE">
      <w:pPr>
        <w:spacing w:after="0" w:line="240" w:lineRule="auto"/>
        <w:ind w:firstLine="540"/>
        <w:jc w:val="both"/>
        <w:rPr>
          <w:rFonts w:ascii="Verdana" w:hAnsi="Verdana"/>
          <w:sz w:val="28"/>
          <w:szCs w:val="28"/>
          <w:lang w:eastAsia="ru-RU"/>
        </w:rPr>
      </w:pPr>
      <w:r w:rsidRPr="00837FEE">
        <w:rPr>
          <w:rFonts w:ascii="Times New Roman" w:hAnsi="Times New Roman"/>
          <w:sz w:val="28"/>
          <w:szCs w:val="28"/>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E278E" w:rsidRPr="00837FEE" w:rsidRDefault="004E278E" w:rsidP="00837FEE">
      <w:pPr>
        <w:spacing w:after="0" w:line="240" w:lineRule="auto"/>
        <w:ind w:firstLine="540"/>
        <w:jc w:val="both"/>
        <w:rPr>
          <w:rFonts w:ascii="Verdana" w:hAnsi="Verdana"/>
          <w:sz w:val="28"/>
          <w:szCs w:val="28"/>
          <w:lang w:eastAsia="ru-RU"/>
        </w:rPr>
      </w:pPr>
      <w:r w:rsidRPr="00837FEE">
        <w:rPr>
          <w:rFonts w:ascii="Times New Roman" w:hAnsi="Times New Roman"/>
          <w:sz w:val="28"/>
          <w:szCs w:val="28"/>
          <w:lang w:eastAsia="ru-RU"/>
        </w:rPr>
        <w:t xml:space="preserve">Информация о тарифах на совершение нотариальных действий размещена на официальном сайте нотариальной палаты </w:t>
      </w:r>
      <w:r>
        <w:rPr>
          <w:rFonts w:ascii="Times New Roman" w:hAnsi="Times New Roman"/>
          <w:sz w:val="28"/>
          <w:szCs w:val="28"/>
          <w:lang w:eastAsia="ru-RU"/>
        </w:rPr>
        <w:t>Орловской</w:t>
      </w:r>
      <w:r w:rsidRPr="00837FEE">
        <w:rPr>
          <w:rFonts w:ascii="Times New Roman" w:hAnsi="Times New Roman"/>
          <w:sz w:val="28"/>
          <w:szCs w:val="28"/>
          <w:lang w:eastAsia="ru-RU"/>
        </w:rPr>
        <w:t xml:space="preserve"> области в сети "Интернет".</w:t>
      </w:r>
    </w:p>
    <w:p w:rsidR="004E278E" w:rsidRPr="00837FEE" w:rsidRDefault="004E278E" w:rsidP="00837FEE">
      <w:pPr>
        <w:spacing w:after="0" w:line="240" w:lineRule="auto"/>
        <w:ind w:firstLine="540"/>
        <w:jc w:val="both"/>
        <w:rPr>
          <w:rFonts w:ascii="Verdana" w:hAnsi="Verdana"/>
          <w:sz w:val="28"/>
          <w:szCs w:val="28"/>
          <w:lang w:eastAsia="ru-RU"/>
        </w:rPr>
      </w:pPr>
      <w:r w:rsidRPr="00837FEE">
        <w:rPr>
          <w:rFonts w:ascii="Times New Roman" w:hAnsi="Times New Roman"/>
          <w:sz w:val="28"/>
          <w:szCs w:val="28"/>
          <w:lang w:eastAsia="ru-RU"/>
        </w:rPr>
        <w:t>2.14. Максимальный срок ожидания в очереди при подаче заявления и при получении результата предоставления муниципальной услуги - 15 минут.</w:t>
      </w:r>
    </w:p>
    <w:p w:rsidR="004E278E" w:rsidRPr="00837FEE" w:rsidRDefault="004E278E" w:rsidP="00837FEE">
      <w:pPr>
        <w:spacing w:after="0" w:line="240" w:lineRule="auto"/>
        <w:ind w:firstLine="540"/>
        <w:jc w:val="both"/>
        <w:rPr>
          <w:rFonts w:ascii="Verdana" w:hAnsi="Verdana"/>
          <w:sz w:val="28"/>
          <w:szCs w:val="28"/>
          <w:lang w:eastAsia="ru-RU"/>
        </w:rPr>
      </w:pPr>
      <w:r w:rsidRPr="00837FEE">
        <w:rPr>
          <w:rFonts w:ascii="Times New Roman" w:hAnsi="Times New Roman"/>
          <w:sz w:val="28"/>
          <w:szCs w:val="28"/>
          <w:lang w:eastAsia="ru-RU"/>
        </w:rPr>
        <w:t>2.15. Срок и порядок регистрации заявления о предоставлении муниципальной услуги и услуг, предоставляемых органами и организациями, участвующими в предоставлении муниципальной услуги, в том числе в электронной форме.</w:t>
      </w:r>
    </w:p>
    <w:p w:rsidR="004E278E" w:rsidRPr="00837FEE" w:rsidRDefault="004E278E" w:rsidP="00837FEE">
      <w:pPr>
        <w:spacing w:after="0" w:line="240" w:lineRule="auto"/>
        <w:ind w:firstLine="540"/>
        <w:jc w:val="both"/>
        <w:rPr>
          <w:rFonts w:ascii="Verdana" w:hAnsi="Verdana"/>
          <w:sz w:val="28"/>
          <w:szCs w:val="28"/>
          <w:lang w:eastAsia="ru-RU"/>
        </w:rPr>
      </w:pPr>
      <w:r w:rsidRPr="00837FEE">
        <w:rPr>
          <w:rFonts w:ascii="Times New Roman" w:hAnsi="Times New Roman"/>
          <w:sz w:val="28"/>
          <w:szCs w:val="28"/>
          <w:lang w:eastAsia="ru-RU"/>
        </w:rPr>
        <w:t>Срок регистрации заявления с комплектом документов:</w:t>
      </w:r>
    </w:p>
    <w:p w:rsidR="004E278E" w:rsidRPr="00837FEE" w:rsidRDefault="004E278E" w:rsidP="00837FEE">
      <w:pPr>
        <w:spacing w:after="0" w:line="240" w:lineRule="auto"/>
        <w:ind w:firstLine="540"/>
        <w:jc w:val="both"/>
        <w:rPr>
          <w:rFonts w:ascii="Verdana" w:hAnsi="Verdana"/>
          <w:sz w:val="28"/>
          <w:szCs w:val="28"/>
          <w:lang w:eastAsia="ru-RU"/>
        </w:rPr>
      </w:pPr>
      <w:r w:rsidRPr="00837FEE">
        <w:rPr>
          <w:rFonts w:ascii="Times New Roman" w:hAnsi="Times New Roman"/>
          <w:sz w:val="28"/>
          <w:szCs w:val="28"/>
          <w:lang w:eastAsia="ru-RU"/>
        </w:rPr>
        <w:lastRenderedPageBreak/>
        <w:t>- при личном обращении заявителя не должен превышать 30 минут;</w:t>
      </w:r>
    </w:p>
    <w:p w:rsidR="004E278E" w:rsidRPr="00837FEE" w:rsidRDefault="004E278E" w:rsidP="00837FEE">
      <w:pPr>
        <w:spacing w:after="0" w:line="240" w:lineRule="auto"/>
        <w:ind w:firstLine="540"/>
        <w:jc w:val="both"/>
        <w:rPr>
          <w:rFonts w:ascii="Verdana" w:hAnsi="Verdana"/>
          <w:sz w:val="28"/>
          <w:szCs w:val="28"/>
          <w:lang w:eastAsia="ru-RU"/>
        </w:rPr>
      </w:pPr>
      <w:r w:rsidRPr="00837FEE">
        <w:rPr>
          <w:rFonts w:ascii="Times New Roman" w:hAnsi="Times New Roman"/>
          <w:sz w:val="28"/>
          <w:szCs w:val="28"/>
          <w:lang w:eastAsia="ru-RU"/>
        </w:rPr>
        <w:t>- при направлении документов по почте, по электронной почте не должен превышать 1 рабочего дня.</w:t>
      </w:r>
    </w:p>
    <w:p w:rsidR="004E278E" w:rsidRPr="00837FEE" w:rsidRDefault="004E278E" w:rsidP="00837FEE">
      <w:pPr>
        <w:spacing w:after="0" w:line="240" w:lineRule="auto"/>
        <w:ind w:firstLine="540"/>
        <w:jc w:val="both"/>
        <w:rPr>
          <w:rFonts w:ascii="Verdana" w:hAnsi="Verdana"/>
          <w:sz w:val="28"/>
          <w:szCs w:val="28"/>
          <w:lang w:eastAsia="ru-RU"/>
        </w:rPr>
      </w:pPr>
      <w:r w:rsidRPr="00837FEE">
        <w:rPr>
          <w:rFonts w:ascii="Times New Roman" w:hAnsi="Times New Roman"/>
          <w:sz w:val="28"/>
          <w:szCs w:val="28"/>
          <w:lang w:eastAsia="ru-RU"/>
        </w:rPr>
        <w:t>2.16. Требования к помещениям, в которых предоставляется муниципальная услуга, к местам ожидания и приема заявителей, к размещению и оформлению визуальной и текстовой информации о порядке предоставления муниципальной услуги с учетом требований к обеспечению доступности указанных объектов для инвалидов.</w:t>
      </w:r>
    </w:p>
    <w:p w:rsidR="004E278E" w:rsidRPr="00837FEE" w:rsidRDefault="004E278E" w:rsidP="00837FEE">
      <w:pPr>
        <w:spacing w:after="0" w:line="240" w:lineRule="auto"/>
        <w:ind w:firstLine="540"/>
        <w:jc w:val="both"/>
        <w:rPr>
          <w:rFonts w:ascii="Verdana" w:hAnsi="Verdana"/>
          <w:sz w:val="28"/>
          <w:szCs w:val="28"/>
          <w:lang w:eastAsia="ru-RU"/>
        </w:rPr>
      </w:pPr>
      <w:r w:rsidRPr="00837FEE">
        <w:rPr>
          <w:rFonts w:ascii="Times New Roman" w:hAnsi="Times New Roman"/>
          <w:sz w:val="28"/>
          <w:szCs w:val="28"/>
          <w:lang w:eastAsia="ru-RU"/>
        </w:rPr>
        <w:t xml:space="preserve">2.16.1. Помещения МФЦ и </w:t>
      </w:r>
      <w:r>
        <w:rPr>
          <w:rFonts w:ascii="Times New Roman" w:hAnsi="Times New Roman"/>
          <w:sz w:val="28"/>
          <w:szCs w:val="28"/>
          <w:lang w:eastAsia="ru-RU"/>
        </w:rPr>
        <w:t>УМИ</w:t>
      </w:r>
      <w:r w:rsidRPr="00837FEE">
        <w:rPr>
          <w:rFonts w:ascii="Times New Roman" w:hAnsi="Times New Roman"/>
          <w:sz w:val="28"/>
          <w:szCs w:val="28"/>
          <w:lang w:eastAsia="ru-RU"/>
        </w:rPr>
        <w:t>, организаций, участвующих в предоставлении муниципальной услуги, должны соответствовать санитарно-эпидемиологическим правилам и нормативам, требованиям действующего законодательства в части доступности для инвалидов, их беспрепятственного доступа к вышеуказанным помещениям, обеспечивать комфортное пребывание заявителей и исполнителей.</w:t>
      </w:r>
    </w:p>
    <w:p w:rsidR="004E278E" w:rsidRPr="00837FEE" w:rsidRDefault="004E278E" w:rsidP="00837FEE">
      <w:pPr>
        <w:spacing w:after="0" w:line="240" w:lineRule="auto"/>
        <w:ind w:firstLine="540"/>
        <w:jc w:val="both"/>
        <w:rPr>
          <w:rFonts w:ascii="Verdana" w:hAnsi="Verdana"/>
          <w:sz w:val="28"/>
          <w:szCs w:val="28"/>
          <w:lang w:eastAsia="ru-RU"/>
        </w:rPr>
      </w:pPr>
      <w:r w:rsidRPr="00837FEE">
        <w:rPr>
          <w:rFonts w:ascii="Times New Roman" w:hAnsi="Times New Roman"/>
          <w:sz w:val="28"/>
          <w:szCs w:val="28"/>
          <w:lang w:eastAsia="ru-RU"/>
        </w:rPr>
        <w:t>В помещениях для предоставления муниципальной услуги на видном месте должны располагаться схемы размещения средств пожаротушения и путей эвакуации посетителей и сотрудников.</w:t>
      </w:r>
    </w:p>
    <w:p w:rsidR="004E278E" w:rsidRPr="00837FEE" w:rsidRDefault="004E278E" w:rsidP="00837FEE">
      <w:pPr>
        <w:spacing w:after="0" w:line="240" w:lineRule="auto"/>
        <w:ind w:firstLine="540"/>
        <w:jc w:val="both"/>
        <w:rPr>
          <w:rFonts w:ascii="Verdana" w:hAnsi="Verdana"/>
          <w:sz w:val="28"/>
          <w:szCs w:val="28"/>
          <w:lang w:eastAsia="ru-RU"/>
        </w:rPr>
      </w:pPr>
      <w:r w:rsidRPr="00837FEE">
        <w:rPr>
          <w:rFonts w:ascii="Times New Roman" w:hAnsi="Times New Roman"/>
          <w:sz w:val="28"/>
          <w:szCs w:val="28"/>
          <w:lang w:eastAsia="ru-RU"/>
        </w:rPr>
        <w:t>2.16.2. Места ожидания приема заявителями должны быть оборудованы стульями, столами (стойками) для возможности оформления запросов, обеспечены местами общественного пользования (туалетами) и хранения верхней одежды заявителей.</w:t>
      </w:r>
    </w:p>
    <w:p w:rsidR="004E278E" w:rsidRPr="00837FEE" w:rsidRDefault="004E278E" w:rsidP="00837FEE">
      <w:pPr>
        <w:spacing w:after="0" w:line="240" w:lineRule="auto"/>
        <w:ind w:firstLine="540"/>
        <w:jc w:val="both"/>
        <w:rPr>
          <w:rFonts w:ascii="Verdana" w:hAnsi="Verdana"/>
          <w:sz w:val="28"/>
          <w:szCs w:val="28"/>
          <w:lang w:eastAsia="ru-RU"/>
        </w:rPr>
      </w:pPr>
      <w:r w:rsidRPr="00837FEE">
        <w:rPr>
          <w:rFonts w:ascii="Times New Roman" w:hAnsi="Times New Roman"/>
          <w:sz w:val="28"/>
          <w:szCs w:val="28"/>
          <w:lang w:eastAsia="ru-RU"/>
        </w:rPr>
        <w:t>2.16.3. Прием заявителей осуществляется непосредственно у рабочего места специалиста МФЦ</w:t>
      </w:r>
      <w:r>
        <w:rPr>
          <w:rFonts w:ascii="Times New Roman" w:hAnsi="Times New Roman"/>
          <w:sz w:val="28"/>
          <w:szCs w:val="28"/>
          <w:lang w:eastAsia="ru-RU"/>
        </w:rPr>
        <w:t xml:space="preserve"> или УМИ</w:t>
      </w:r>
      <w:r w:rsidRPr="00837FEE">
        <w:rPr>
          <w:rFonts w:ascii="Times New Roman" w:hAnsi="Times New Roman"/>
          <w:sz w:val="28"/>
          <w:szCs w:val="28"/>
          <w:lang w:eastAsia="ru-RU"/>
        </w:rPr>
        <w:t>, ответственного за прием и выдачу документов.</w:t>
      </w:r>
    </w:p>
    <w:p w:rsidR="004E278E" w:rsidRPr="00837FEE" w:rsidRDefault="004E278E" w:rsidP="00837FEE">
      <w:pPr>
        <w:spacing w:after="0" w:line="240" w:lineRule="auto"/>
        <w:ind w:firstLine="540"/>
        <w:jc w:val="both"/>
        <w:rPr>
          <w:rFonts w:ascii="Verdana" w:hAnsi="Verdana"/>
          <w:sz w:val="28"/>
          <w:szCs w:val="28"/>
          <w:lang w:eastAsia="ru-RU"/>
        </w:rPr>
      </w:pPr>
      <w:r w:rsidRPr="00837FEE">
        <w:rPr>
          <w:rFonts w:ascii="Times New Roman" w:hAnsi="Times New Roman"/>
          <w:sz w:val="28"/>
          <w:szCs w:val="28"/>
          <w:lang w:eastAsia="ru-RU"/>
        </w:rPr>
        <w:t>Каждое рабочее место специалиста, ответственного за прием и выдачу документов, оборудуется персональным компьютером с возможностью доступа к информационным базам данных, печатающим, сканирующим устройствами, стулом для приема заявителя.</w:t>
      </w:r>
    </w:p>
    <w:p w:rsidR="004E278E" w:rsidRPr="00837FEE" w:rsidRDefault="004E278E" w:rsidP="00837FEE">
      <w:pPr>
        <w:spacing w:after="0" w:line="240" w:lineRule="auto"/>
        <w:ind w:firstLine="540"/>
        <w:jc w:val="both"/>
        <w:rPr>
          <w:rFonts w:ascii="Verdana" w:hAnsi="Verdana"/>
          <w:sz w:val="28"/>
          <w:szCs w:val="28"/>
          <w:lang w:eastAsia="ru-RU"/>
        </w:rPr>
      </w:pPr>
      <w:proofErr w:type="gramStart"/>
      <w:r w:rsidRPr="00837FEE">
        <w:rPr>
          <w:rFonts w:ascii="Times New Roman" w:hAnsi="Times New Roman"/>
          <w:sz w:val="28"/>
          <w:szCs w:val="28"/>
          <w:lang w:eastAsia="ru-RU"/>
        </w:rPr>
        <w:t>Специалисты, ответственные за прием и выдачу документов, обеспечиваются личными нагрудными идентификационными карточками (</w:t>
      </w:r>
      <w:proofErr w:type="spellStart"/>
      <w:r w:rsidRPr="00837FEE">
        <w:rPr>
          <w:rFonts w:ascii="Times New Roman" w:hAnsi="Times New Roman"/>
          <w:sz w:val="28"/>
          <w:szCs w:val="28"/>
          <w:lang w:eastAsia="ru-RU"/>
        </w:rPr>
        <w:t>бэйджами</w:t>
      </w:r>
      <w:proofErr w:type="spellEnd"/>
      <w:r w:rsidRPr="00837FEE">
        <w:rPr>
          <w:rFonts w:ascii="Times New Roman" w:hAnsi="Times New Roman"/>
          <w:sz w:val="28"/>
          <w:szCs w:val="28"/>
          <w:lang w:eastAsia="ru-RU"/>
        </w:rPr>
        <w:t>) и (или) настольными табличками с указанием фамилии, имени, отчества (последнего - при наличии) и должности.</w:t>
      </w:r>
      <w:proofErr w:type="gramEnd"/>
    </w:p>
    <w:p w:rsidR="004E278E" w:rsidRPr="00837FEE" w:rsidRDefault="004E278E" w:rsidP="00837FEE">
      <w:pPr>
        <w:spacing w:after="0" w:line="240" w:lineRule="auto"/>
        <w:ind w:firstLine="540"/>
        <w:jc w:val="both"/>
        <w:rPr>
          <w:rFonts w:ascii="Verdana" w:hAnsi="Verdana"/>
          <w:sz w:val="28"/>
          <w:szCs w:val="28"/>
          <w:lang w:eastAsia="ru-RU"/>
        </w:rPr>
      </w:pPr>
      <w:r w:rsidRPr="00837FEE">
        <w:rPr>
          <w:rFonts w:ascii="Times New Roman" w:hAnsi="Times New Roman"/>
          <w:sz w:val="28"/>
          <w:szCs w:val="28"/>
          <w:lang w:eastAsia="ru-RU"/>
        </w:rPr>
        <w:t>2.16.4. Визуальная и текстовая информация о порядке предоставления муниципальной услуги размещается на информационном стенде.</w:t>
      </w:r>
    </w:p>
    <w:p w:rsidR="004E278E" w:rsidRPr="00837FEE" w:rsidRDefault="004E278E" w:rsidP="00837FEE">
      <w:pPr>
        <w:spacing w:after="0" w:line="240" w:lineRule="auto"/>
        <w:ind w:firstLine="540"/>
        <w:jc w:val="both"/>
        <w:rPr>
          <w:rFonts w:ascii="Verdana" w:hAnsi="Verdana"/>
          <w:sz w:val="28"/>
          <w:szCs w:val="28"/>
          <w:lang w:eastAsia="ru-RU"/>
        </w:rPr>
      </w:pPr>
      <w:r w:rsidRPr="00837FEE">
        <w:rPr>
          <w:rFonts w:ascii="Times New Roman" w:hAnsi="Times New Roman"/>
          <w:sz w:val="28"/>
          <w:szCs w:val="28"/>
          <w:lang w:eastAsia="ru-RU"/>
        </w:rPr>
        <w:t>2.16.5. Требования к обеспечению доступности для инвалидов муниципальной услуги:</w:t>
      </w:r>
    </w:p>
    <w:p w:rsidR="004E278E" w:rsidRPr="00837FEE" w:rsidRDefault="004E278E" w:rsidP="00837FEE">
      <w:pPr>
        <w:spacing w:after="0" w:line="240" w:lineRule="auto"/>
        <w:ind w:firstLine="540"/>
        <w:jc w:val="both"/>
        <w:rPr>
          <w:rFonts w:ascii="Verdana" w:hAnsi="Verdana"/>
          <w:sz w:val="28"/>
          <w:szCs w:val="28"/>
          <w:lang w:eastAsia="ru-RU"/>
        </w:rPr>
      </w:pPr>
      <w:r w:rsidRPr="00837FEE">
        <w:rPr>
          <w:rFonts w:ascii="Times New Roman" w:hAnsi="Times New Roman"/>
          <w:sz w:val="28"/>
          <w:szCs w:val="28"/>
          <w:lang w:eastAsia="ru-RU"/>
        </w:rPr>
        <w:t>- возможность беспрепятственного входа в здание и выхода из него;</w:t>
      </w:r>
    </w:p>
    <w:p w:rsidR="004E278E" w:rsidRPr="00837FEE" w:rsidRDefault="004E278E" w:rsidP="00837FEE">
      <w:pPr>
        <w:spacing w:after="0" w:line="240" w:lineRule="auto"/>
        <w:ind w:firstLine="540"/>
        <w:jc w:val="both"/>
        <w:rPr>
          <w:rFonts w:ascii="Verdana" w:hAnsi="Verdana"/>
          <w:sz w:val="28"/>
          <w:szCs w:val="28"/>
          <w:lang w:eastAsia="ru-RU"/>
        </w:rPr>
      </w:pPr>
      <w:r w:rsidRPr="00837FEE">
        <w:rPr>
          <w:rFonts w:ascii="Times New Roman" w:hAnsi="Times New Roman"/>
          <w:sz w:val="28"/>
          <w:szCs w:val="28"/>
          <w:lang w:eastAsia="ru-RU"/>
        </w:rPr>
        <w:t>- при необходимости содействие со стороны специалистов инвалиду при входе в здание и выходе из него;</w:t>
      </w:r>
    </w:p>
    <w:p w:rsidR="004E278E" w:rsidRPr="00837FEE" w:rsidRDefault="004E278E" w:rsidP="00837FEE">
      <w:pPr>
        <w:spacing w:after="0" w:line="240" w:lineRule="auto"/>
        <w:ind w:firstLine="540"/>
        <w:jc w:val="both"/>
        <w:rPr>
          <w:rFonts w:ascii="Verdana" w:hAnsi="Verdana"/>
          <w:sz w:val="28"/>
          <w:szCs w:val="28"/>
          <w:lang w:eastAsia="ru-RU"/>
        </w:rPr>
      </w:pPr>
      <w:r w:rsidRPr="00837FEE">
        <w:rPr>
          <w:rFonts w:ascii="Times New Roman" w:hAnsi="Times New Roman"/>
          <w:sz w:val="28"/>
          <w:szCs w:val="28"/>
          <w:lang w:eastAsia="ru-RU"/>
        </w:rPr>
        <w:t>- оборудование на прилегающих к зданию территориях мест для парковки автотранспортных средств инвалидов;</w:t>
      </w:r>
    </w:p>
    <w:p w:rsidR="004E278E" w:rsidRPr="00837FEE" w:rsidRDefault="004E278E" w:rsidP="00837FEE">
      <w:pPr>
        <w:spacing w:after="0" w:line="240" w:lineRule="auto"/>
        <w:ind w:firstLine="540"/>
        <w:jc w:val="both"/>
        <w:rPr>
          <w:rFonts w:ascii="Verdana" w:hAnsi="Verdana"/>
          <w:sz w:val="28"/>
          <w:szCs w:val="28"/>
          <w:lang w:eastAsia="ru-RU"/>
        </w:rPr>
      </w:pPr>
      <w:r w:rsidRPr="00837FEE">
        <w:rPr>
          <w:rFonts w:ascii="Times New Roman" w:hAnsi="Times New Roman"/>
          <w:sz w:val="28"/>
          <w:szCs w:val="28"/>
          <w:lang w:eastAsia="ru-RU"/>
        </w:rPr>
        <w:t>- возможность самостоятельного передвижения в помещении в целях доступа к месту приема и регистрации документов, необходимых для предоставления муниципальной услуги, а также выдачи результата предоставления муниципальной услуги, в том числе с помощью специалистов;</w:t>
      </w:r>
    </w:p>
    <w:p w:rsidR="004E278E" w:rsidRPr="00837FEE" w:rsidRDefault="004E278E" w:rsidP="00837FEE">
      <w:pPr>
        <w:spacing w:after="0" w:line="240" w:lineRule="auto"/>
        <w:ind w:firstLine="540"/>
        <w:jc w:val="both"/>
        <w:rPr>
          <w:rFonts w:ascii="Verdana" w:hAnsi="Verdana"/>
          <w:sz w:val="28"/>
          <w:szCs w:val="28"/>
          <w:lang w:eastAsia="ru-RU"/>
        </w:rPr>
      </w:pPr>
      <w:r w:rsidRPr="00837FEE">
        <w:rPr>
          <w:rFonts w:ascii="Times New Roman" w:hAnsi="Times New Roman"/>
          <w:sz w:val="28"/>
          <w:szCs w:val="28"/>
          <w:lang w:eastAsia="ru-RU"/>
        </w:rPr>
        <w:lastRenderedPageBreak/>
        <w:t>- сопровождение инвалидов, имеющих стойкие расстройства функций зрения и самостоятельного передвижения, в помещении;</w:t>
      </w:r>
    </w:p>
    <w:p w:rsidR="004E278E" w:rsidRPr="00837FEE" w:rsidRDefault="004E278E" w:rsidP="00837FEE">
      <w:pPr>
        <w:spacing w:after="0" w:line="240" w:lineRule="auto"/>
        <w:ind w:firstLine="540"/>
        <w:jc w:val="both"/>
        <w:rPr>
          <w:rFonts w:ascii="Verdana" w:hAnsi="Verdana"/>
          <w:sz w:val="28"/>
          <w:szCs w:val="28"/>
          <w:lang w:eastAsia="ru-RU"/>
        </w:rPr>
      </w:pPr>
      <w:r w:rsidRPr="00837FEE">
        <w:rPr>
          <w:rFonts w:ascii="Times New Roman" w:hAnsi="Times New Roman"/>
          <w:sz w:val="28"/>
          <w:szCs w:val="28"/>
          <w:lang w:eastAsia="ru-RU"/>
        </w:rPr>
        <w:t>- проведение инструктажа должностных лиц, осуществляющих первичный контакт с получателями муниципальной услуги, по вопросам работы с инвалидами;</w:t>
      </w:r>
    </w:p>
    <w:p w:rsidR="004E278E" w:rsidRPr="00837FEE" w:rsidRDefault="004E278E" w:rsidP="00837FEE">
      <w:pPr>
        <w:spacing w:after="0" w:line="240" w:lineRule="auto"/>
        <w:ind w:firstLine="540"/>
        <w:jc w:val="both"/>
        <w:rPr>
          <w:rFonts w:ascii="Verdana" w:hAnsi="Verdana"/>
          <w:sz w:val="28"/>
          <w:szCs w:val="28"/>
          <w:lang w:eastAsia="ru-RU"/>
        </w:rPr>
      </w:pPr>
      <w:r w:rsidRPr="00837FEE">
        <w:rPr>
          <w:rFonts w:ascii="Times New Roman" w:hAnsi="Times New Roman"/>
          <w:sz w:val="28"/>
          <w:szCs w:val="28"/>
          <w:lang w:eastAsia="ru-RU"/>
        </w:rPr>
        <w:t xml:space="preserve">- обеспечение допуска в помещение собаки-проводника при наличии документа, подтверждающего ее специальное обучение, выданного по форме и в порядке, которые утверждены приказом Министерства труда и социальной защиты Российской Федерации от 22.06.2015 </w:t>
      </w:r>
      <w:r>
        <w:rPr>
          <w:rFonts w:ascii="Times New Roman" w:hAnsi="Times New Roman"/>
          <w:sz w:val="28"/>
          <w:szCs w:val="28"/>
          <w:lang w:eastAsia="ru-RU"/>
        </w:rPr>
        <w:t>№</w:t>
      </w:r>
      <w:r w:rsidRPr="00837FEE">
        <w:rPr>
          <w:rFonts w:ascii="Times New Roman" w:hAnsi="Times New Roman"/>
          <w:sz w:val="28"/>
          <w:szCs w:val="28"/>
          <w:lang w:eastAsia="ru-RU"/>
        </w:rPr>
        <w:t>386н;</w:t>
      </w:r>
    </w:p>
    <w:p w:rsidR="004E278E" w:rsidRPr="007E34EB" w:rsidRDefault="004E278E" w:rsidP="00837FEE">
      <w:pPr>
        <w:spacing w:after="0" w:line="240" w:lineRule="auto"/>
        <w:ind w:firstLine="540"/>
        <w:jc w:val="both"/>
        <w:rPr>
          <w:rFonts w:ascii="Verdana" w:hAnsi="Verdana"/>
          <w:sz w:val="28"/>
          <w:szCs w:val="28"/>
          <w:lang w:eastAsia="ru-RU"/>
        </w:rPr>
      </w:pPr>
      <w:r w:rsidRPr="007E34EB">
        <w:rPr>
          <w:rFonts w:ascii="Times New Roman" w:hAnsi="Times New Roman"/>
          <w:sz w:val="28"/>
          <w:szCs w:val="28"/>
          <w:lang w:eastAsia="ru-RU"/>
        </w:rPr>
        <w:t>- оказание специалистами инвалидам необходимой помощи, связанной с разъяснением в доступной для них форме порядка предоставления муниципальной услуги, оформлением необходимых для ее предоставления документов, последовательностью действий, необходимых для получения муниципальной услуги</w:t>
      </w:r>
      <w:r>
        <w:rPr>
          <w:rFonts w:ascii="Times New Roman" w:hAnsi="Times New Roman"/>
          <w:sz w:val="28"/>
          <w:szCs w:val="28"/>
          <w:lang w:eastAsia="ru-RU"/>
        </w:rPr>
        <w:t>.</w:t>
      </w:r>
    </w:p>
    <w:p w:rsidR="004E278E" w:rsidRPr="004045DE" w:rsidRDefault="004E278E" w:rsidP="00837FEE">
      <w:pPr>
        <w:spacing w:after="0" w:line="240" w:lineRule="auto"/>
        <w:ind w:firstLine="540"/>
        <w:jc w:val="both"/>
        <w:rPr>
          <w:rFonts w:ascii="Verdana" w:hAnsi="Verdana"/>
          <w:sz w:val="28"/>
          <w:szCs w:val="28"/>
          <w:lang w:eastAsia="ru-RU"/>
        </w:rPr>
      </w:pPr>
      <w:r w:rsidRPr="004045DE">
        <w:rPr>
          <w:rFonts w:ascii="Times New Roman" w:hAnsi="Times New Roman"/>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E278E" w:rsidRPr="004045DE" w:rsidRDefault="004E278E" w:rsidP="00837FEE">
      <w:pPr>
        <w:spacing w:after="0" w:line="240" w:lineRule="auto"/>
        <w:ind w:firstLine="540"/>
        <w:jc w:val="both"/>
        <w:rPr>
          <w:rFonts w:ascii="Verdana" w:hAnsi="Verdana"/>
          <w:sz w:val="28"/>
          <w:szCs w:val="28"/>
          <w:lang w:eastAsia="ru-RU"/>
        </w:rPr>
      </w:pPr>
      <w:r w:rsidRPr="004045DE">
        <w:rPr>
          <w:rFonts w:ascii="Times New Roman" w:hAnsi="Times New Roman"/>
          <w:sz w:val="28"/>
          <w:szCs w:val="28"/>
          <w:lang w:eastAsia="ru-RU"/>
        </w:rPr>
        <w:t>2.17.1. Показатели доступности муниципальной услуги:</w:t>
      </w:r>
    </w:p>
    <w:p w:rsidR="004E278E" w:rsidRPr="004045DE" w:rsidRDefault="004E278E" w:rsidP="00837FEE">
      <w:pPr>
        <w:spacing w:after="0" w:line="240" w:lineRule="auto"/>
        <w:ind w:firstLine="540"/>
        <w:jc w:val="both"/>
        <w:rPr>
          <w:rFonts w:ascii="Verdana" w:hAnsi="Verdana"/>
          <w:sz w:val="28"/>
          <w:szCs w:val="28"/>
          <w:lang w:eastAsia="ru-RU"/>
        </w:rPr>
      </w:pPr>
      <w:r w:rsidRPr="004045DE">
        <w:rPr>
          <w:rFonts w:ascii="Times New Roman" w:hAnsi="Times New Roman"/>
          <w:sz w:val="28"/>
          <w:szCs w:val="28"/>
          <w:lang w:eastAsia="ru-RU"/>
        </w:rPr>
        <w:t xml:space="preserve">1) </w:t>
      </w:r>
      <w:r>
        <w:rPr>
          <w:rFonts w:ascii="Times New Roman" w:hAnsi="Times New Roman"/>
          <w:sz w:val="28"/>
          <w:szCs w:val="28"/>
          <w:lang w:eastAsia="ru-RU"/>
        </w:rPr>
        <w:t>транспортная доступность</w:t>
      </w:r>
      <w:r w:rsidRPr="004045DE">
        <w:rPr>
          <w:rFonts w:ascii="Times New Roman" w:hAnsi="Times New Roman"/>
          <w:sz w:val="28"/>
          <w:szCs w:val="28"/>
          <w:lang w:eastAsia="ru-RU"/>
        </w:rPr>
        <w:t>;</w:t>
      </w:r>
    </w:p>
    <w:p w:rsidR="004E278E" w:rsidRPr="004045DE" w:rsidRDefault="004E278E" w:rsidP="00837FEE">
      <w:pPr>
        <w:spacing w:after="0" w:line="240" w:lineRule="auto"/>
        <w:ind w:firstLine="540"/>
        <w:jc w:val="both"/>
        <w:rPr>
          <w:rFonts w:ascii="Verdana" w:hAnsi="Verdana"/>
          <w:sz w:val="28"/>
          <w:szCs w:val="28"/>
          <w:lang w:eastAsia="ru-RU"/>
        </w:rPr>
      </w:pPr>
      <w:r w:rsidRPr="004045DE">
        <w:rPr>
          <w:rFonts w:ascii="Times New Roman" w:hAnsi="Times New Roman"/>
          <w:sz w:val="28"/>
          <w:szCs w:val="28"/>
          <w:lang w:eastAsia="ru-RU"/>
        </w:rPr>
        <w:t>2) возможность получения заявителем информации о порядке предоставления муниципальной услуги:</w:t>
      </w:r>
    </w:p>
    <w:p w:rsidR="004E278E" w:rsidRPr="004045DE" w:rsidRDefault="004E278E" w:rsidP="00837FEE">
      <w:pPr>
        <w:spacing w:after="0" w:line="240" w:lineRule="auto"/>
        <w:ind w:firstLine="540"/>
        <w:jc w:val="both"/>
        <w:rPr>
          <w:rFonts w:ascii="Verdana" w:hAnsi="Verdana"/>
          <w:sz w:val="28"/>
          <w:szCs w:val="28"/>
          <w:lang w:eastAsia="ru-RU"/>
        </w:rPr>
      </w:pPr>
      <w:r w:rsidRPr="004045DE">
        <w:rPr>
          <w:rFonts w:ascii="Times New Roman" w:hAnsi="Times New Roman"/>
          <w:sz w:val="28"/>
          <w:szCs w:val="28"/>
          <w:lang w:eastAsia="ru-RU"/>
        </w:rPr>
        <w:t>- по телефону;</w:t>
      </w:r>
    </w:p>
    <w:p w:rsidR="004E278E" w:rsidRPr="004045DE" w:rsidRDefault="004E278E" w:rsidP="00837FEE">
      <w:pPr>
        <w:spacing w:after="0" w:line="240" w:lineRule="auto"/>
        <w:ind w:firstLine="540"/>
        <w:jc w:val="both"/>
        <w:rPr>
          <w:rFonts w:ascii="Verdana" w:hAnsi="Verdana"/>
          <w:sz w:val="28"/>
          <w:szCs w:val="28"/>
          <w:lang w:eastAsia="ru-RU"/>
        </w:rPr>
      </w:pPr>
      <w:r w:rsidRPr="004045DE">
        <w:rPr>
          <w:rFonts w:ascii="Times New Roman" w:hAnsi="Times New Roman"/>
          <w:sz w:val="28"/>
          <w:szCs w:val="28"/>
          <w:lang w:eastAsia="ru-RU"/>
        </w:rPr>
        <w:t>- непосредственно у специалиста, который осуществляет прием документов и выдает результат (на информационном стенде, при личном консультировании);</w:t>
      </w:r>
    </w:p>
    <w:p w:rsidR="004E278E" w:rsidRPr="004045DE" w:rsidRDefault="004E278E" w:rsidP="00837FEE">
      <w:pPr>
        <w:spacing w:after="0" w:line="240" w:lineRule="auto"/>
        <w:ind w:firstLine="540"/>
        <w:jc w:val="both"/>
        <w:rPr>
          <w:rFonts w:ascii="Verdana" w:hAnsi="Verdana"/>
          <w:sz w:val="28"/>
          <w:szCs w:val="28"/>
          <w:lang w:eastAsia="ru-RU"/>
        </w:rPr>
      </w:pPr>
      <w:r w:rsidRPr="004045DE">
        <w:rPr>
          <w:rFonts w:ascii="Times New Roman" w:hAnsi="Times New Roman"/>
          <w:sz w:val="28"/>
          <w:szCs w:val="28"/>
          <w:lang w:eastAsia="ru-RU"/>
        </w:rPr>
        <w:t xml:space="preserve">- на официальном сайте </w:t>
      </w:r>
      <w:r>
        <w:rPr>
          <w:rFonts w:ascii="Times New Roman" w:hAnsi="Times New Roman"/>
          <w:sz w:val="28"/>
          <w:szCs w:val="28"/>
          <w:lang w:eastAsia="ru-RU"/>
        </w:rPr>
        <w:t>а</w:t>
      </w:r>
      <w:r w:rsidRPr="004045DE">
        <w:rPr>
          <w:rFonts w:ascii="Times New Roman" w:hAnsi="Times New Roman"/>
          <w:sz w:val="28"/>
          <w:szCs w:val="28"/>
          <w:lang w:eastAsia="ru-RU"/>
        </w:rPr>
        <w:t xml:space="preserve">дминистрации </w:t>
      </w:r>
      <w:r>
        <w:rPr>
          <w:rFonts w:ascii="Times New Roman" w:hAnsi="Times New Roman"/>
          <w:sz w:val="28"/>
          <w:szCs w:val="28"/>
          <w:lang w:eastAsia="ru-RU"/>
        </w:rPr>
        <w:t xml:space="preserve">города Ливны </w:t>
      </w:r>
      <w:r w:rsidRPr="004045DE">
        <w:rPr>
          <w:rFonts w:ascii="Times New Roman" w:hAnsi="Times New Roman"/>
          <w:sz w:val="28"/>
          <w:szCs w:val="28"/>
          <w:lang w:eastAsia="ru-RU"/>
        </w:rPr>
        <w:t>в сети "Интернет";</w:t>
      </w:r>
    </w:p>
    <w:p w:rsidR="004E278E" w:rsidRPr="004045DE" w:rsidRDefault="004E278E" w:rsidP="00837FEE">
      <w:pPr>
        <w:spacing w:after="0" w:line="240" w:lineRule="auto"/>
        <w:ind w:firstLine="540"/>
        <w:jc w:val="both"/>
        <w:rPr>
          <w:rFonts w:ascii="Verdana" w:hAnsi="Verdana"/>
          <w:sz w:val="28"/>
          <w:szCs w:val="28"/>
          <w:lang w:eastAsia="ru-RU"/>
        </w:rPr>
      </w:pPr>
      <w:r w:rsidRPr="004045DE">
        <w:rPr>
          <w:rFonts w:ascii="Times New Roman" w:hAnsi="Times New Roman"/>
          <w:sz w:val="28"/>
          <w:szCs w:val="28"/>
          <w:lang w:eastAsia="ru-RU"/>
        </w:rPr>
        <w:t>- через Портал</w:t>
      </w:r>
      <w:r>
        <w:rPr>
          <w:rFonts w:ascii="Times New Roman" w:hAnsi="Times New Roman"/>
          <w:sz w:val="28"/>
          <w:szCs w:val="28"/>
          <w:lang w:eastAsia="ru-RU"/>
        </w:rPr>
        <w:t xml:space="preserve"> государственных и муниципальных услуг.</w:t>
      </w:r>
    </w:p>
    <w:p w:rsidR="004E278E" w:rsidRPr="004045DE" w:rsidRDefault="004E278E" w:rsidP="00837FEE">
      <w:pPr>
        <w:spacing w:after="0" w:line="240" w:lineRule="auto"/>
        <w:ind w:firstLine="540"/>
        <w:jc w:val="both"/>
        <w:rPr>
          <w:rFonts w:ascii="Verdana" w:hAnsi="Verdana"/>
          <w:sz w:val="28"/>
          <w:szCs w:val="28"/>
          <w:lang w:eastAsia="ru-RU"/>
        </w:rPr>
      </w:pPr>
      <w:r w:rsidRPr="004045DE">
        <w:rPr>
          <w:rFonts w:ascii="Times New Roman" w:hAnsi="Times New Roman"/>
          <w:sz w:val="28"/>
          <w:szCs w:val="28"/>
          <w:lang w:eastAsia="ru-RU"/>
        </w:rPr>
        <w:t>3) возможность выбора заявителем порядка подачи заявления с комплектом документов для предоставления муниципальной услуги:</w:t>
      </w:r>
    </w:p>
    <w:p w:rsidR="004E278E" w:rsidRPr="004045DE" w:rsidRDefault="004E278E" w:rsidP="00837FEE">
      <w:pPr>
        <w:spacing w:after="0" w:line="240" w:lineRule="auto"/>
        <w:ind w:firstLine="540"/>
        <w:jc w:val="both"/>
        <w:rPr>
          <w:rFonts w:ascii="Verdana" w:hAnsi="Verdana"/>
          <w:sz w:val="28"/>
          <w:szCs w:val="28"/>
          <w:lang w:eastAsia="ru-RU"/>
        </w:rPr>
      </w:pPr>
      <w:r w:rsidRPr="004045DE">
        <w:rPr>
          <w:rFonts w:ascii="Times New Roman" w:hAnsi="Times New Roman"/>
          <w:sz w:val="28"/>
          <w:szCs w:val="28"/>
          <w:lang w:eastAsia="ru-RU"/>
        </w:rPr>
        <w:t>- путем личного обращения;</w:t>
      </w:r>
    </w:p>
    <w:p w:rsidR="004E278E" w:rsidRPr="004045DE" w:rsidRDefault="004E278E" w:rsidP="00837FEE">
      <w:pPr>
        <w:spacing w:after="0" w:line="240" w:lineRule="auto"/>
        <w:ind w:firstLine="540"/>
        <w:jc w:val="both"/>
        <w:rPr>
          <w:rFonts w:ascii="Verdana" w:hAnsi="Verdana"/>
          <w:sz w:val="28"/>
          <w:szCs w:val="28"/>
          <w:lang w:eastAsia="ru-RU"/>
        </w:rPr>
      </w:pPr>
      <w:r w:rsidRPr="004045DE">
        <w:rPr>
          <w:rFonts w:ascii="Times New Roman" w:hAnsi="Times New Roman"/>
          <w:sz w:val="28"/>
          <w:szCs w:val="28"/>
          <w:lang w:eastAsia="ru-RU"/>
        </w:rPr>
        <w:t>- посредством почтовой связи;</w:t>
      </w:r>
    </w:p>
    <w:p w:rsidR="004E278E" w:rsidRPr="004045DE" w:rsidRDefault="004E278E" w:rsidP="00837FEE">
      <w:pPr>
        <w:spacing w:after="0" w:line="240" w:lineRule="auto"/>
        <w:ind w:firstLine="540"/>
        <w:jc w:val="both"/>
        <w:rPr>
          <w:rFonts w:ascii="Verdana" w:hAnsi="Verdana"/>
          <w:sz w:val="28"/>
          <w:szCs w:val="28"/>
          <w:lang w:eastAsia="ru-RU"/>
        </w:rPr>
      </w:pPr>
      <w:r w:rsidRPr="004045DE">
        <w:rPr>
          <w:rFonts w:ascii="Times New Roman" w:hAnsi="Times New Roman"/>
          <w:sz w:val="28"/>
          <w:szCs w:val="28"/>
          <w:lang w:eastAsia="ru-RU"/>
        </w:rPr>
        <w:t>- путем направления документов по электронной почте;</w:t>
      </w:r>
    </w:p>
    <w:p w:rsidR="004E278E" w:rsidRPr="004045DE" w:rsidRDefault="004E278E" w:rsidP="00837FEE">
      <w:pPr>
        <w:spacing w:after="0" w:line="240" w:lineRule="auto"/>
        <w:ind w:firstLine="540"/>
        <w:jc w:val="both"/>
        <w:rPr>
          <w:rFonts w:ascii="Verdana" w:hAnsi="Verdana"/>
          <w:sz w:val="28"/>
          <w:szCs w:val="28"/>
          <w:lang w:eastAsia="ru-RU"/>
        </w:rPr>
      </w:pPr>
      <w:r w:rsidRPr="004045DE">
        <w:rPr>
          <w:rFonts w:ascii="Times New Roman" w:hAnsi="Times New Roman"/>
          <w:sz w:val="28"/>
          <w:szCs w:val="28"/>
          <w:lang w:eastAsia="ru-RU"/>
        </w:rPr>
        <w:t>- посредством заполнения интерактивной формы на региональном сегменте Портала;</w:t>
      </w:r>
    </w:p>
    <w:p w:rsidR="004E278E" w:rsidRPr="004045DE" w:rsidRDefault="004E278E" w:rsidP="00837FEE">
      <w:pPr>
        <w:spacing w:after="0" w:line="240" w:lineRule="auto"/>
        <w:ind w:firstLine="540"/>
        <w:jc w:val="both"/>
        <w:rPr>
          <w:rFonts w:ascii="Verdana" w:hAnsi="Verdana"/>
          <w:sz w:val="28"/>
          <w:szCs w:val="28"/>
          <w:lang w:eastAsia="ru-RU"/>
        </w:rPr>
      </w:pPr>
      <w:r w:rsidRPr="004045DE">
        <w:rPr>
          <w:rFonts w:ascii="Times New Roman" w:hAnsi="Times New Roman"/>
          <w:sz w:val="28"/>
          <w:szCs w:val="28"/>
          <w:lang w:eastAsia="ru-RU"/>
        </w:rPr>
        <w:t>4) обеспечение беспрепятственного доступа к помещениям (в том числе для инвалидов), в которых осуществляются прием документов и выдача результата предоставления муниципальной услуги.</w:t>
      </w:r>
    </w:p>
    <w:p w:rsidR="004E278E" w:rsidRPr="004045DE" w:rsidRDefault="004E278E" w:rsidP="00837FEE">
      <w:pPr>
        <w:spacing w:after="0" w:line="240" w:lineRule="auto"/>
        <w:ind w:firstLine="540"/>
        <w:jc w:val="both"/>
        <w:rPr>
          <w:rFonts w:ascii="Verdana" w:hAnsi="Verdana"/>
          <w:sz w:val="28"/>
          <w:szCs w:val="28"/>
          <w:lang w:eastAsia="ru-RU"/>
        </w:rPr>
      </w:pPr>
      <w:r w:rsidRPr="004045DE">
        <w:rPr>
          <w:rFonts w:ascii="Times New Roman" w:hAnsi="Times New Roman"/>
          <w:sz w:val="28"/>
          <w:szCs w:val="28"/>
          <w:lang w:eastAsia="ru-RU"/>
        </w:rPr>
        <w:t>2.17.2. Показатели качества муниципальной услуги:</w:t>
      </w:r>
    </w:p>
    <w:p w:rsidR="004E278E" w:rsidRPr="004045DE" w:rsidRDefault="004E278E" w:rsidP="00837FEE">
      <w:pPr>
        <w:spacing w:after="0" w:line="240" w:lineRule="auto"/>
        <w:ind w:firstLine="540"/>
        <w:jc w:val="both"/>
        <w:rPr>
          <w:rFonts w:ascii="Verdana" w:hAnsi="Verdana"/>
          <w:sz w:val="28"/>
          <w:szCs w:val="28"/>
          <w:lang w:eastAsia="ru-RU"/>
        </w:rPr>
      </w:pPr>
      <w:r w:rsidRPr="004045DE">
        <w:rPr>
          <w:rFonts w:ascii="Times New Roman" w:hAnsi="Times New Roman"/>
          <w:sz w:val="28"/>
          <w:szCs w:val="28"/>
          <w:lang w:eastAsia="ru-RU"/>
        </w:rPr>
        <w:t xml:space="preserve">1) </w:t>
      </w:r>
      <w:r>
        <w:rPr>
          <w:rFonts w:ascii="Times New Roman" w:hAnsi="Times New Roman"/>
          <w:sz w:val="28"/>
          <w:szCs w:val="28"/>
          <w:lang w:eastAsia="ru-RU"/>
        </w:rPr>
        <w:t>отсутствие</w:t>
      </w:r>
      <w:r w:rsidRPr="004045DE">
        <w:rPr>
          <w:rFonts w:ascii="Times New Roman" w:hAnsi="Times New Roman"/>
          <w:sz w:val="28"/>
          <w:szCs w:val="28"/>
          <w:lang w:eastAsia="ru-RU"/>
        </w:rPr>
        <w:t xml:space="preserve"> обращений получателей муниципальной услуги с жалобой на действия (бездействие) должностных лиц при предоставлении муниципальной услуги;</w:t>
      </w:r>
    </w:p>
    <w:p w:rsidR="004E278E" w:rsidRPr="004045DE" w:rsidRDefault="004E278E" w:rsidP="00837FEE">
      <w:pPr>
        <w:spacing w:after="0" w:line="240" w:lineRule="auto"/>
        <w:ind w:firstLine="540"/>
        <w:jc w:val="both"/>
        <w:rPr>
          <w:rFonts w:ascii="Verdana" w:hAnsi="Verdana"/>
          <w:sz w:val="28"/>
          <w:szCs w:val="28"/>
          <w:lang w:eastAsia="ru-RU"/>
        </w:rPr>
      </w:pPr>
      <w:r w:rsidRPr="004045DE">
        <w:rPr>
          <w:rFonts w:ascii="Times New Roman" w:hAnsi="Times New Roman"/>
          <w:sz w:val="28"/>
          <w:szCs w:val="28"/>
          <w:lang w:eastAsia="ru-RU"/>
        </w:rPr>
        <w:t>2) полнота и актуальность информации о порядке предоставления муниципальной услуги:</w:t>
      </w:r>
    </w:p>
    <w:p w:rsidR="004E278E" w:rsidRPr="004045DE" w:rsidRDefault="004E278E" w:rsidP="00837FEE">
      <w:pPr>
        <w:spacing w:after="0" w:line="240" w:lineRule="auto"/>
        <w:ind w:firstLine="540"/>
        <w:jc w:val="both"/>
        <w:rPr>
          <w:rFonts w:ascii="Verdana" w:hAnsi="Verdana"/>
          <w:sz w:val="28"/>
          <w:szCs w:val="28"/>
          <w:lang w:eastAsia="ru-RU"/>
        </w:rPr>
      </w:pPr>
      <w:r w:rsidRPr="004045DE">
        <w:rPr>
          <w:rFonts w:ascii="Times New Roman" w:hAnsi="Times New Roman"/>
          <w:sz w:val="28"/>
          <w:szCs w:val="28"/>
          <w:lang w:eastAsia="ru-RU"/>
        </w:rPr>
        <w:lastRenderedPageBreak/>
        <w:t>- на информационном стенде;</w:t>
      </w:r>
    </w:p>
    <w:p w:rsidR="004E278E" w:rsidRPr="004045DE" w:rsidRDefault="004E278E" w:rsidP="00837FEE">
      <w:pPr>
        <w:spacing w:after="0" w:line="240" w:lineRule="auto"/>
        <w:ind w:firstLine="540"/>
        <w:jc w:val="both"/>
        <w:rPr>
          <w:rFonts w:ascii="Verdana" w:hAnsi="Verdana"/>
          <w:sz w:val="28"/>
          <w:szCs w:val="28"/>
          <w:lang w:eastAsia="ru-RU"/>
        </w:rPr>
      </w:pPr>
      <w:r w:rsidRPr="004045DE">
        <w:rPr>
          <w:rFonts w:ascii="Times New Roman" w:hAnsi="Times New Roman"/>
          <w:sz w:val="28"/>
          <w:szCs w:val="28"/>
          <w:lang w:eastAsia="ru-RU"/>
        </w:rPr>
        <w:t xml:space="preserve">- на официальном сайте </w:t>
      </w:r>
      <w:r>
        <w:rPr>
          <w:rFonts w:ascii="Times New Roman" w:hAnsi="Times New Roman"/>
          <w:sz w:val="28"/>
          <w:szCs w:val="28"/>
          <w:lang w:eastAsia="ru-RU"/>
        </w:rPr>
        <w:t>а</w:t>
      </w:r>
      <w:r w:rsidRPr="004045DE">
        <w:rPr>
          <w:rFonts w:ascii="Times New Roman" w:hAnsi="Times New Roman"/>
          <w:sz w:val="28"/>
          <w:szCs w:val="28"/>
          <w:lang w:eastAsia="ru-RU"/>
        </w:rPr>
        <w:t xml:space="preserve">дминистрации </w:t>
      </w:r>
      <w:r>
        <w:rPr>
          <w:rFonts w:ascii="Times New Roman" w:hAnsi="Times New Roman"/>
          <w:sz w:val="28"/>
          <w:szCs w:val="28"/>
          <w:lang w:eastAsia="ru-RU"/>
        </w:rPr>
        <w:t xml:space="preserve">города Ливны </w:t>
      </w:r>
      <w:r w:rsidRPr="004045DE">
        <w:rPr>
          <w:rFonts w:ascii="Times New Roman" w:hAnsi="Times New Roman"/>
          <w:sz w:val="28"/>
          <w:szCs w:val="28"/>
          <w:lang w:eastAsia="ru-RU"/>
        </w:rPr>
        <w:t>в сети "Интернет";</w:t>
      </w:r>
    </w:p>
    <w:p w:rsidR="004E278E" w:rsidRPr="004045DE" w:rsidRDefault="004E278E" w:rsidP="00837FEE">
      <w:pPr>
        <w:spacing w:after="0" w:line="240" w:lineRule="auto"/>
        <w:ind w:firstLine="540"/>
        <w:jc w:val="both"/>
        <w:rPr>
          <w:rFonts w:ascii="Verdana" w:hAnsi="Verdana"/>
          <w:sz w:val="28"/>
          <w:szCs w:val="28"/>
          <w:lang w:eastAsia="ru-RU"/>
        </w:rPr>
      </w:pPr>
      <w:r w:rsidRPr="004045DE">
        <w:rPr>
          <w:rFonts w:ascii="Times New Roman" w:hAnsi="Times New Roman"/>
          <w:sz w:val="28"/>
          <w:szCs w:val="28"/>
          <w:lang w:eastAsia="ru-RU"/>
        </w:rPr>
        <w:t>- на Портале;</w:t>
      </w:r>
    </w:p>
    <w:p w:rsidR="004E278E" w:rsidRPr="004045DE" w:rsidRDefault="004E278E" w:rsidP="00837FEE">
      <w:pPr>
        <w:spacing w:after="0" w:line="240" w:lineRule="auto"/>
        <w:ind w:firstLine="540"/>
        <w:jc w:val="both"/>
        <w:rPr>
          <w:rFonts w:ascii="Verdana" w:hAnsi="Verdana"/>
          <w:sz w:val="28"/>
          <w:szCs w:val="28"/>
          <w:lang w:eastAsia="ru-RU"/>
        </w:rPr>
      </w:pPr>
      <w:r w:rsidRPr="004045DE">
        <w:rPr>
          <w:rFonts w:ascii="Times New Roman" w:hAnsi="Times New Roman"/>
          <w:sz w:val="28"/>
          <w:szCs w:val="28"/>
          <w:lang w:eastAsia="ru-RU"/>
        </w:rPr>
        <w:t>3) соответствие помещений, в которых осуществляются прием документов и выдача результата, мест ожидания приема заявителями санитарно-эпидемиологическим нормам, а также требованиям, установленным настоящим Административным регламентом в части комфортности;</w:t>
      </w:r>
    </w:p>
    <w:p w:rsidR="004E278E" w:rsidRPr="004045DE" w:rsidRDefault="004E278E" w:rsidP="00837FEE">
      <w:pPr>
        <w:spacing w:after="0" w:line="240" w:lineRule="auto"/>
        <w:ind w:firstLine="540"/>
        <w:jc w:val="both"/>
        <w:rPr>
          <w:rFonts w:ascii="Verdana" w:hAnsi="Verdana"/>
          <w:sz w:val="28"/>
          <w:szCs w:val="28"/>
          <w:lang w:eastAsia="ru-RU"/>
        </w:rPr>
      </w:pPr>
      <w:r w:rsidRPr="004045DE">
        <w:rPr>
          <w:rFonts w:ascii="Times New Roman" w:hAnsi="Times New Roman"/>
          <w:sz w:val="28"/>
          <w:szCs w:val="28"/>
          <w:lang w:eastAsia="ru-RU"/>
        </w:rPr>
        <w:t>4) удовлетворенность получателей муниципальной услуги ее качеством и доступностью (определяется в ходе проведения мониторинга качества и доступности муниципальной услуги);</w:t>
      </w:r>
    </w:p>
    <w:p w:rsidR="004E278E" w:rsidRPr="004045DE" w:rsidRDefault="004E278E" w:rsidP="00837FEE">
      <w:pPr>
        <w:spacing w:after="0" w:line="240" w:lineRule="auto"/>
        <w:ind w:firstLine="540"/>
        <w:jc w:val="both"/>
        <w:rPr>
          <w:rFonts w:ascii="Verdana" w:hAnsi="Verdana"/>
          <w:sz w:val="28"/>
          <w:szCs w:val="28"/>
          <w:lang w:eastAsia="ru-RU"/>
        </w:rPr>
      </w:pPr>
      <w:r w:rsidRPr="004045DE">
        <w:rPr>
          <w:rFonts w:ascii="Times New Roman" w:hAnsi="Times New Roman"/>
          <w:sz w:val="28"/>
          <w:szCs w:val="28"/>
          <w:lang w:eastAsia="ru-RU"/>
        </w:rPr>
        <w:t>5) соблюдение должностными лицами, участвующими в предоставлении муниципальной услуги, установленного нормативными правовыми актами порядка предоставления муниципальной услуги (в части срока предоставления, порядка информирования, комплекта документов, оснований для отказа в предоставлении услуги);</w:t>
      </w:r>
    </w:p>
    <w:p w:rsidR="004E278E" w:rsidRPr="004045DE" w:rsidRDefault="004E278E" w:rsidP="00837FEE">
      <w:pPr>
        <w:spacing w:after="0" w:line="240" w:lineRule="auto"/>
        <w:ind w:firstLine="540"/>
        <w:jc w:val="both"/>
        <w:rPr>
          <w:rFonts w:ascii="Verdana" w:hAnsi="Verdana"/>
          <w:sz w:val="28"/>
          <w:szCs w:val="28"/>
          <w:lang w:eastAsia="ru-RU"/>
        </w:rPr>
      </w:pPr>
      <w:r w:rsidRPr="004045DE">
        <w:rPr>
          <w:rFonts w:ascii="Times New Roman" w:hAnsi="Times New Roman"/>
          <w:sz w:val="28"/>
          <w:szCs w:val="28"/>
          <w:lang w:eastAsia="ru-RU"/>
        </w:rPr>
        <w:t>6) компетентность, вежливость и корректность должностных лиц, осуществляющих непосредственное взаимодействие с заявителями</w:t>
      </w:r>
      <w:r>
        <w:rPr>
          <w:rFonts w:ascii="Times New Roman" w:hAnsi="Times New Roman"/>
          <w:sz w:val="28"/>
          <w:szCs w:val="28"/>
          <w:lang w:eastAsia="ru-RU"/>
        </w:rPr>
        <w:t>.</w:t>
      </w:r>
    </w:p>
    <w:p w:rsidR="004E278E" w:rsidRDefault="004E278E" w:rsidP="004A11AE">
      <w:pPr>
        <w:autoSpaceDE w:val="0"/>
        <w:autoSpaceDN w:val="0"/>
        <w:adjustRightInd w:val="0"/>
        <w:spacing w:after="0" w:line="240" w:lineRule="auto"/>
        <w:ind w:firstLine="540"/>
        <w:jc w:val="both"/>
        <w:rPr>
          <w:rFonts w:ascii="Times New Roman" w:hAnsi="Times New Roman"/>
          <w:sz w:val="26"/>
          <w:szCs w:val="26"/>
          <w:lang w:eastAsia="ru-RU"/>
        </w:rPr>
      </w:pPr>
      <w:r w:rsidRPr="004A11AE">
        <w:rPr>
          <w:rFonts w:ascii="Times New Roman" w:hAnsi="Times New Roman"/>
          <w:sz w:val="28"/>
          <w:szCs w:val="28"/>
          <w:lang w:eastAsia="ru-RU"/>
        </w:rPr>
        <w:t xml:space="preserve">2.18. </w:t>
      </w:r>
      <w:r>
        <w:rPr>
          <w:rFonts w:ascii="Times New Roman" w:hAnsi="Times New Roman"/>
          <w:sz w:val="28"/>
          <w:szCs w:val="28"/>
          <w:lang w:eastAsia="ru-RU"/>
        </w:rPr>
        <w:t>И</w:t>
      </w:r>
      <w:r w:rsidRPr="004A11AE">
        <w:rPr>
          <w:rFonts w:ascii="Times New Roman" w:hAnsi="Times New Roman"/>
          <w:sz w:val="28"/>
          <w:szCs w:val="28"/>
          <w:lang w:eastAsia="ru-RU"/>
        </w:rPr>
        <w:t>ные требования, в том числе учитывающие особенности предоставления</w:t>
      </w:r>
      <w:r>
        <w:rPr>
          <w:rFonts w:ascii="Times New Roman" w:hAnsi="Times New Roman"/>
          <w:sz w:val="26"/>
          <w:szCs w:val="26"/>
          <w:lang w:eastAsia="ru-RU"/>
        </w:rPr>
        <w:t xml:space="preserve">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4E278E" w:rsidRPr="004A11AE" w:rsidRDefault="004E278E" w:rsidP="004A11AE">
      <w:pPr>
        <w:spacing w:after="0" w:line="240" w:lineRule="auto"/>
        <w:ind w:firstLine="540"/>
        <w:jc w:val="both"/>
        <w:rPr>
          <w:rFonts w:ascii="Verdana" w:hAnsi="Verdana"/>
          <w:sz w:val="28"/>
          <w:szCs w:val="28"/>
          <w:lang w:eastAsia="ru-RU"/>
        </w:rPr>
      </w:pPr>
      <w:r w:rsidRPr="004A11AE">
        <w:rPr>
          <w:rFonts w:ascii="Times New Roman" w:hAnsi="Times New Roman"/>
          <w:sz w:val="28"/>
          <w:szCs w:val="28"/>
          <w:lang w:eastAsia="ru-RU"/>
        </w:rPr>
        <w:t xml:space="preserve">Прием заявлений и документов, необходимых для предоставления муниципальной услуги, от заявителей (далее - прием заявителей) осуществляется в многофункциональных центрах в соответствии с соглашением о взаимодействии, заключенным </w:t>
      </w:r>
      <w:r>
        <w:rPr>
          <w:rFonts w:ascii="Times New Roman" w:hAnsi="Times New Roman"/>
          <w:sz w:val="28"/>
          <w:szCs w:val="28"/>
          <w:lang w:eastAsia="ru-RU"/>
        </w:rPr>
        <w:t>а</w:t>
      </w:r>
      <w:r w:rsidRPr="004A11AE">
        <w:rPr>
          <w:rFonts w:ascii="Times New Roman" w:hAnsi="Times New Roman"/>
          <w:sz w:val="28"/>
          <w:szCs w:val="28"/>
          <w:lang w:eastAsia="ru-RU"/>
        </w:rPr>
        <w:t>дминистрацией</w:t>
      </w:r>
      <w:r>
        <w:rPr>
          <w:rFonts w:ascii="Times New Roman" w:hAnsi="Times New Roman"/>
          <w:sz w:val="28"/>
          <w:szCs w:val="28"/>
          <w:lang w:eastAsia="ru-RU"/>
        </w:rPr>
        <w:t xml:space="preserve"> города Ливны</w:t>
      </w:r>
      <w:r w:rsidRPr="004A11AE">
        <w:rPr>
          <w:rFonts w:ascii="Times New Roman" w:hAnsi="Times New Roman"/>
          <w:sz w:val="28"/>
          <w:szCs w:val="28"/>
          <w:lang w:eastAsia="ru-RU"/>
        </w:rPr>
        <w:t xml:space="preserve"> с Государственным казенным учреждением </w:t>
      </w:r>
      <w:r>
        <w:rPr>
          <w:rFonts w:ascii="Times New Roman" w:hAnsi="Times New Roman"/>
          <w:sz w:val="28"/>
          <w:szCs w:val="28"/>
          <w:lang w:eastAsia="ru-RU"/>
        </w:rPr>
        <w:t>Орловской</w:t>
      </w:r>
      <w:r w:rsidRPr="004A11AE">
        <w:rPr>
          <w:rFonts w:ascii="Times New Roman" w:hAnsi="Times New Roman"/>
          <w:sz w:val="28"/>
          <w:szCs w:val="28"/>
          <w:lang w:eastAsia="ru-RU"/>
        </w:rPr>
        <w:t xml:space="preserve"> области "Многофункциональный центр предоставления государственных и муниципальных услуг" (далее - соглашение о взаимодействии).</w:t>
      </w:r>
    </w:p>
    <w:p w:rsidR="004E278E" w:rsidRPr="004A11AE" w:rsidRDefault="004E278E" w:rsidP="002B251E">
      <w:pPr>
        <w:spacing w:before="100" w:beforeAutospacing="1" w:after="100" w:afterAutospacing="1" w:line="240" w:lineRule="auto"/>
        <w:jc w:val="center"/>
        <w:outlineLvl w:val="2"/>
        <w:rPr>
          <w:rFonts w:ascii="Times New Roman" w:hAnsi="Times New Roman"/>
          <w:bCs/>
          <w:sz w:val="28"/>
          <w:szCs w:val="28"/>
          <w:lang w:eastAsia="ru-RU"/>
        </w:rPr>
      </w:pPr>
      <w:r w:rsidRPr="004A11AE">
        <w:rPr>
          <w:rFonts w:ascii="Times New Roman" w:hAnsi="Times New Roman"/>
          <w:bCs/>
          <w:sz w:val="28"/>
          <w:szCs w:val="28"/>
          <w:lang w:eastAsia="ru-RU"/>
        </w:rPr>
        <w:t>Раздел 3. Состав, последовательность и сроки выполнения административных процедур, требования к порядку их выполнения</w:t>
      </w:r>
    </w:p>
    <w:p w:rsidR="004E278E" w:rsidRPr="004A11AE" w:rsidRDefault="004E278E" w:rsidP="004A11AE">
      <w:pPr>
        <w:spacing w:after="0" w:line="240" w:lineRule="auto"/>
        <w:ind w:firstLine="540"/>
        <w:jc w:val="both"/>
        <w:rPr>
          <w:rFonts w:ascii="Verdana" w:hAnsi="Verdana"/>
          <w:sz w:val="28"/>
          <w:szCs w:val="28"/>
          <w:lang w:eastAsia="ru-RU"/>
        </w:rPr>
      </w:pPr>
      <w:r w:rsidRPr="004A11AE">
        <w:rPr>
          <w:rFonts w:ascii="Times New Roman" w:hAnsi="Times New Roman"/>
          <w:sz w:val="28"/>
          <w:szCs w:val="28"/>
          <w:lang w:eastAsia="ru-RU"/>
        </w:rPr>
        <w:t>3.1. Исчерпывающий перечень административных процедур при предоставлении муниципальной услуги:</w:t>
      </w:r>
    </w:p>
    <w:p w:rsidR="004E278E" w:rsidRPr="004A11AE" w:rsidRDefault="004E278E" w:rsidP="004A11AE">
      <w:pPr>
        <w:spacing w:after="0" w:line="240" w:lineRule="auto"/>
        <w:ind w:firstLine="540"/>
        <w:jc w:val="both"/>
        <w:rPr>
          <w:rFonts w:ascii="Verdana" w:hAnsi="Verdana"/>
          <w:sz w:val="28"/>
          <w:szCs w:val="28"/>
          <w:lang w:eastAsia="ru-RU"/>
        </w:rPr>
      </w:pPr>
      <w:r w:rsidRPr="004A11AE">
        <w:rPr>
          <w:rFonts w:ascii="Times New Roman" w:hAnsi="Times New Roman"/>
          <w:sz w:val="28"/>
          <w:szCs w:val="28"/>
          <w:lang w:eastAsia="ru-RU"/>
        </w:rPr>
        <w:t>- прием, проверка и регистрация заявления с комплектом документов;</w:t>
      </w:r>
    </w:p>
    <w:p w:rsidR="004E278E" w:rsidRPr="004A11AE" w:rsidRDefault="004E278E" w:rsidP="004A11AE">
      <w:pPr>
        <w:spacing w:after="0" w:line="240" w:lineRule="auto"/>
        <w:ind w:firstLine="540"/>
        <w:jc w:val="both"/>
        <w:rPr>
          <w:rFonts w:ascii="Verdana" w:hAnsi="Verdana"/>
          <w:sz w:val="28"/>
          <w:szCs w:val="28"/>
          <w:lang w:eastAsia="ru-RU"/>
        </w:rPr>
      </w:pPr>
      <w:r w:rsidRPr="004A11AE">
        <w:rPr>
          <w:rFonts w:ascii="Times New Roman" w:hAnsi="Times New Roman"/>
          <w:sz w:val="28"/>
          <w:szCs w:val="28"/>
          <w:lang w:eastAsia="ru-RU"/>
        </w:rPr>
        <w:t xml:space="preserve">- передача заявления с комплектом документов </w:t>
      </w:r>
      <w:r>
        <w:rPr>
          <w:rFonts w:ascii="Times New Roman" w:hAnsi="Times New Roman"/>
          <w:sz w:val="28"/>
          <w:szCs w:val="28"/>
          <w:lang w:eastAsia="ru-RU"/>
        </w:rPr>
        <w:t>в УМИ</w:t>
      </w:r>
      <w:r w:rsidRPr="004A11AE">
        <w:rPr>
          <w:rFonts w:ascii="Times New Roman" w:hAnsi="Times New Roman"/>
          <w:sz w:val="28"/>
          <w:szCs w:val="28"/>
          <w:lang w:eastAsia="ru-RU"/>
        </w:rPr>
        <w:t>;</w:t>
      </w:r>
    </w:p>
    <w:p w:rsidR="004E278E" w:rsidRPr="004A11AE" w:rsidRDefault="004E278E" w:rsidP="004A11AE">
      <w:pPr>
        <w:spacing w:after="0" w:line="240" w:lineRule="auto"/>
        <w:ind w:firstLine="540"/>
        <w:jc w:val="both"/>
        <w:rPr>
          <w:rFonts w:ascii="Verdana" w:hAnsi="Verdana"/>
          <w:sz w:val="28"/>
          <w:szCs w:val="28"/>
          <w:lang w:eastAsia="ru-RU"/>
        </w:rPr>
      </w:pPr>
      <w:r w:rsidRPr="004A11AE">
        <w:rPr>
          <w:rFonts w:ascii="Times New Roman" w:hAnsi="Times New Roman"/>
          <w:sz w:val="28"/>
          <w:szCs w:val="28"/>
          <w:lang w:eastAsia="ru-RU"/>
        </w:rPr>
        <w:t>- рассмотрение заявления с комплектом документов;</w:t>
      </w:r>
    </w:p>
    <w:p w:rsidR="004E278E" w:rsidRPr="004A11AE" w:rsidRDefault="004E278E" w:rsidP="004A11AE">
      <w:pPr>
        <w:spacing w:after="0" w:line="240" w:lineRule="auto"/>
        <w:ind w:firstLine="540"/>
        <w:jc w:val="both"/>
        <w:rPr>
          <w:rFonts w:ascii="Verdana" w:hAnsi="Verdana"/>
          <w:sz w:val="28"/>
          <w:szCs w:val="28"/>
          <w:lang w:eastAsia="ru-RU"/>
        </w:rPr>
      </w:pPr>
      <w:r w:rsidRPr="004A11AE">
        <w:rPr>
          <w:rFonts w:ascii="Times New Roman" w:hAnsi="Times New Roman"/>
          <w:sz w:val="28"/>
          <w:szCs w:val="28"/>
          <w:lang w:eastAsia="ru-RU"/>
        </w:rPr>
        <w:t>- выдача (направление) уведомления об отказе в предоставлении муниципальной услуги либо проекта договора или постановления.</w:t>
      </w:r>
    </w:p>
    <w:p w:rsidR="004E278E" w:rsidRPr="004A11AE" w:rsidRDefault="004E278E" w:rsidP="004A11AE">
      <w:pPr>
        <w:spacing w:after="0" w:line="240" w:lineRule="auto"/>
        <w:ind w:firstLine="540"/>
        <w:jc w:val="both"/>
        <w:rPr>
          <w:rFonts w:ascii="Verdana" w:hAnsi="Verdana"/>
          <w:sz w:val="28"/>
          <w:szCs w:val="28"/>
          <w:lang w:eastAsia="ru-RU"/>
        </w:rPr>
      </w:pPr>
      <w:r w:rsidRPr="004A11AE">
        <w:rPr>
          <w:rFonts w:ascii="Times New Roman" w:hAnsi="Times New Roman"/>
          <w:sz w:val="28"/>
          <w:szCs w:val="28"/>
          <w:lang w:eastAsia="ru-RU"/>
        </w:rPr>
        <w:t xml:space="preserve">Блок-схема предоставления муниципальной услуги приводится в приложении </w:t>
      </w:r>
      <w:r>
        <w:rPr>
          <w:rFonts w:ascii="Times New Roman" w:hAnsi="Times New Roman"/>
          <w:sz w:val="28"/>
          <w:szCs w:val="28"/>
          <w:lang w:eastAsia="ru-RU"/>
        </w:rPr>
        <w:t>2</w:t>
      </w:r>
      <w:r w:rsidRPr="004A11AE">
        <w:rPr>
          <w:rFonts w:ascii="Times New Roman" w:hAnsi="Times New Roman"/>
          <w:sz w:val="28"/>
          <w:szCs w:val="28"/>
          <w:lang w:eastAsia="ru-RU"/>
        </w:rPr>
        <w:t xml:space="preserve"> к настоящему Административному регламенту. </w:t>
      </w:r>
    </w:p>
    <w:p w:rsidR="004E278E" w:rsidRPr="001C7058" w:rsidRDefault="004E278E" w:rsidP="001C7058">
      <w:pPr>
        <w:spacing w:after="0" w:line="240" w:lineRule="auto"/>
        <w:ind w:firstLine="540"/>
        <w:jc w:val="both"/>
        <w:rPr>
          <w:rFonts w:ascii="Verdana" w:hAnsi="Verdana"/>
          <w:sz w:val="28"/>
          <w:szCs w:val="28"/>
          <w:lang w:eastAsia="ru-RU"/>
        </w:rPr>
      </w:pPr>
      <w:r w:rsidRPr="001C7058">
        <w:rPr>
          <w:rFonts w:ascii="Times New Roman" w:hAnsi="Times New Roman"/>
          <w:sz w:val="28"/>
          <w:szCs w:val="28"/>
          <w:lang w:eastAsia="ru-RU"/>
        </w:rPr>
        <w:t>3.</w:t>
      </w:r>
      <w:r>
        <w:rPr>
          <w:rFonts w:ascii="Times New Roman" w:hAnsi="Times New Roman"/>
          <w:sz w:val="28"/>
          <w:szCs w:val="28"/>
          <w:lang w:eastAsia="ru-RU"/>
        </w:rPr>
        <w:t>2</w:t>
      </w:r>
      <w:r w:rsidRPr="001C7058">
        <w:rPr>
          <w:rFonts w:ascii="Times New Roman" w:hAnsi="Times New Roman"/>
          <w:sz w:val="28"/>
          <w:szCs w:val="28"/>
          <w:lang w:eastAsia="ru-RU"/>
        </w:rPr>
        <w:t>. Прием, проверка и регистрация заявления с комплектом документов.</w:t>
      </w:r>
    </w:p>
    <w:p w:rsidR="004E278E" w:rsidRPr="001C7058" w:rsidRDefault="004E278E" w:rsidP="001C7058">
      <w:pPr>
        <w:spacing w:after="0" w:line="240" w:lineRule="auto"/>
        <w:ind w:firstLine="540"/>
        <w:jc w:val="both"/>
        <w:rPr>
          <w:rFonts w:ascii="Verdana" w:hAnsi="Verdana"/>
          <w:sz w:val="28"/>
          <w:szCs w:val="28"/>
          <w:lang w:eastAsia="ru-RU"/>
        </w:rPr>
      </w:pPr>
      <w:r w:rsidRPr="001C7058">
        <w:rPr>
          <w:rFonts w:ascii="Times New Roman" w:hAnsi="Times New Roman"/>
          <w:sz w:val="28"/>
          <w:szCs w:val="28"/>
          <w:lang w:eastAsia="ru-RU"/>
        </w:rPr>
        <w:t>3.</w:t>
      </w:r>
      <w:r>
        <w:rPr>
          <w:rFonts w:ascii="Times New Roman" w:hAnsi="Times New Roman"/>
          <w:sz w:val="28"/>
          <w:szCs w:val="28"/>
          <w:lang w:eastAsia="ru-RU"/>
        </w:rPr>
        <w:t>2</w:t>
      </w:r>
      <w:r w:rsidRPr="001C7058">
        <w:rPr>
          <w:rFonts w:ascii="Times New Roman" w:hAnsi="Times New Roman"/>
          <w:sz w:val="28"/>
          <w:szCs w:val="28"/>
          <w:lang w:eastAsia="ru-RU"/>
        </w:rPr>
        <w:t>.1. Основанием для начала административной процедуры является поступившее заявление с приложенным комплектом документов.</w:t>
      </w:r>
    </w:p>
    <w:p w:rsidR="004E278E" w:rsidRPr="001C7058" w:rsidRDefault="004E278E" w:rsidP="001C7058">
      <w:pPr>
        <w:spacing w:after="0" w:line="240" w:lineRule="auto"/>
        <w:ind w:firstLine="540"/>
        <w:jc w:val="both"/>
        <w:rPr>
          <w:rFonts w:ascii="Verdana" w:hAnsi="Verdana"/>
          <w:sz w:val="28"/>
          <w:szCs w:val="28"/>
          <w:lang w:eastAsia="ru-RU"/>
        </w:rPr>
      </w:pPr>
      <w:r w:rsidRPr="001C7058">
        <w:rPr>
          <w:rFonts w:ascii="Times New Roman" w:hAnsi="Times New Roman"/>
          <w:sz w:val="28"/>
          <w:szCs w:val="28"/>
          <w:lang w:eastAsia="ru-RU"/>
        </w:rPr>
        <w:t>3.</w:t>
      </w:r>
      <w:r>
        <w:rPr>
          <w:rFonts w:ascii="Times New Roman" w:hAnsi="Times New Roman"/>
          <w:sz w:val="28"/>
          <w:szCs w:val="28"/>
          <w:lang w:eastAsia="ru-RU"/>
        </w:rPr>
        <w:t>2</w:t>
      </w:r>
      <w:r w:rsidRPr="001C7058">
        <w:rPr>
          <w:rFonts w:ascii="Times New Roman" w:hAnsi="Times New Roman"/>
          <w:sz w:val="28"/>
          <w:szCs w:val="28"/>
          <w:lang w:eastAsia="ru-RU"/>
        </w:rPr>
        <w:t>.2. Специалист МФЦ, ответственный за прием и выдачу документов:</w:t>
      </w:r>
    </w:p>
    <w:p w:rsidR="004E278E" w:rsidRPr="001C7058" w:rsidRDefault="004E278E" w:rsidP="001C7058">
      <w:pPr>
        <w:spacing w:after="0" w:line="240" w:lineRule="auto"/>
        <w:ind w:firstLine="540"/>
        <w:jc w:val="both"/>
        <w:rPr>
          <w:rFonts w:ascii="Verdana" w:hAnsi="Verdana"/>
          <w:sz w:val="28"/>
          <w:szCs w:val="28"/>
          <w:lang w:eastAsia="ru-RU"/>
        </w:rPr>
      </w:pPr>
      <w:r w:rsidRPr="001C7058">
        <w:rPr>
          <w:rFonts w:ascii="Times New Roman" w:hAnsi="Times New Roman"/>
          <w:sz w:val="28"/>
          <w:szCs w:val="28"/>
          <w:lang w:eastAsia="ru-RU"/>
        </w:rPr>
        <w:lastRenderedPageBreak/>
        <w:t>- устанавливает личность заявителя либо его представителя (только при личном обращении);</w:t>
      </w:r>
    </w:p>
    <w:p w:rsidR="004E278E" w:rsidRPr="001C7058" w:rsidRDefault="004E278E" w:rsidP="001C7058">
      <w:pPr>
        <w:spacing w:after="0" w:line="240" w:lineRule="auto"/>
        <w:ind w:firstLine="540"/>
        <w:jc w:val="both"/>
        <w:rPr>
          <w:rFonts w:ascii="Verdana" w:hAnsi="Verdana"/>
          <w:sz w:val="28"/>
          <w:szCs w:val="28"/>
          <w:lang w:eastAsia="ru-RU"/>
        </w:rPr>
      </w:pPr>
      <w:r w:rsidRPr="001C7058">
        <w:rPr>
          <w:rFonts w:ascii="Times New Roman" w:hAnsi="Times New Roman"/>
          <w:sz w:val="28"/>
          <w:szCs w:val="28"/>
          <w:lang w:eastAsia="ru-RU"/>
        </w:rPr>
        <w:t>- устанавливает предмет заявления, проверяет соответствие заявления установленным требованиям, удостоверяясь, что:</w:t>
      </w:r>
    </w:p>
    <w:p w:rsidR="004E278E" w:rsidRPr="001C7058" w:rsidRDefault="004E278E" w:rsidP="001C7058">
      <w:pPr>
        <w:spacing w:after="0" w:line="240" w:lineRule="auto"/>
        <w:ind w:firstLine="540"/>
        <w:jc w:val="both"/>
        <w:rPr>
          <w:rFonts w:ascii="Verdana" w:hAnsi="Verdana"/>
          <w:sz w:val="28"/>
          <w:szCs w:val="28"/>
          <w:lang w:eastAsia="ru-RU"/>
        </w:rPr>
      </w:pPr>
      <w:r w:rsidRPr="001C7058">
        <w:rPr>
          <w:rFonts w:ascii="Times New Roman" w:hAnsi="Times New Roman"/>
          <w:sz w:val="28"/>
          <w:szCs w:val="28"/>
          <w:lang w:eastAsia="ru-RU"/>
        </w:rPr>
        <w:t>1) текст заявления написан разборчиво;</w:t>
      </w:r>
    </w:p>
    <w:p w:rsidR="004E278E" w:rsidRPr="001C7058" w:rsidRDefault="004E278E" w:rsidP="001C7058">
      <w:pPr>
        <w:spacing w:after="0" w:line="240" w:lineRule="auto"/>
        <w:ind w:firstLine="540"/>
        <w:jc w:val="both"/>
        <w:rPr>
          <w:rFonts w:ascii="Verdana" w:hAnsi="Verdana"/>
          <w:sz w:val="28"/>
          <w:szCs w:val="28"/>
          <w:lang w:eastAsia="ru-RU"/>
        </w:rPr>
      </w:pPr>
      <w:r w:rsidRPr="001C7058">
        <w:rPr>
          <w:rFonts w:ascii="Times New Roman" w:hAnsi="Times New Roman"/>
          <w:sz w:val="28"/>
          <w:szCs w:val="28"/>
          <w:lang w:eastAsia="ru-RU"/>
        </w:rPr>
        <w:t>2) заявление не имеет серьезных повреждений, наличие которых не позволяет однозначно истолковать его содержание;</w:t>
      </w:r>
    </w:p>
    <w:p w:rsidR="004E278E" w:rsidRPr="001C7058" w:rsidRDefault="004E278E" w:rsidP="001C7058">
      <w:pPr>
        <w:spacing w:after="0" w:line="240" w:lineRule="auto"/>
        <w:ind w:firstLine="540"/>
        <w:jc w:val="both"/>
        <w:rPr>
          <w:rFonts w:ascii="Verdana" w:hAnsi="Verdana"/>
          <w:sz w:val="28"/>
          <w:szCs w:val="28"/>
          <w:lang w:eastAsia="ru-RU"/>
        </w:rPr>
      </w:pPr>
      <w:r w:rsidRPr="001C7058">
        <w:rPr>
          <w:rFonts w:ascii="Times New Roman" w:hAnsi="Times New Roman"/>
          <w:sz w:val="28"/>
          <w:szCs w:val="28"/>
          <w:lang w:eastAsia="ru-RU"/>
        </w:rPr>
        <w:t>- проверяет наличие документов, необходимых для подачи заявления в соответствии с п. 2.6 настоящего Административного регламента;</w:t>
      </w:r>
    </w:p>
    <w:p w:rsidR="004E278E" w:rsidRPr="001C7058" w:rsidRDefault="004E278E" w:rsidP="001C7058">
      <w:pPr>
        <w:spacing w:after="0" w:line="240" w:lineRule="auto"/>
        <w:ind w:firstLine="540"/>
        <w:jc w:val="both"/>
        <w:rPr>
          <w:rFonts w:ascii="Verdana" w:hAnsi="Verdana"/>
          <w:sz w:val="28"/>
          <w:szCs w:val="28"/>
          <w:lang w:eastAsia="ru-RU"/>
        </w:rPr>
      </w:pPr>
      <w:r w:rsidRPr="001C7058">
        <w:rPr>
          <w:rFonts w:ascii="Times New Roman" w:hAnsi="Times New Roman"/>
          <w:sz w:val="28"/>
          <w:szCs w:val="28"/>
          <w:lang w:eastAsia="ru-RU"/>
        </w:rPr>
        <w:t>- регистрирует поступившее заявление с комплектом документов в день его получения;</w:t>
      </w:r>
    </w:p>
    <w:p w:rsidR="004E278E" w:rsidRPr="001C7058" w:rsidRDefault="004E278E" w:rsidP="001C7058">
      <w:pPr>
        <w:spacing w:after="0" w:line="240" w:lineRule="auto"/>
        <w:ind w:firstLine="540"/>
        <w:jc w:val="both"/>
        <w:rPr>
          <w:rFonts w:ascii="Verdana" w:hAnsi="Verdana"/>
          <w:sz w:val="28"/>
          <w:szCs w:val="28"/>
          <w:lang w:eastAsia="ru-RU"/>
        </w:rPr>
      </w:pPr>
      <w:r w:rsidRPr="001C7058">
        <w:rPr>
          <w:rFonts w:ascii="Times New Roman" w:hAnsi="Times New Roman"/>
          <w:sz w:val="28"/>
          <w:szCs w:val="28"/>
          <w:lang w:eastAsia="ru-RU"/>
        </w:rPr>
        <w:t>- с помощью копировально-множительной техники снимает копии с документа, удостоверяющего личность заявителя, а также документов, представленных заявителем (при наличии), проставляет на копиях документов штамп "с оригиналом сверено", указывает дату, должность, фамилию, инициалы и заверяет своей подписью, оригиналы возвращает заявителю;</w:t>
      </w:r>
    </w:p>
    <w:p w:rsidR="004E278E" w:rsidRPr="001C7058" w:rsidRDefault="004E278E" w:rsidP="001C7058">
      <w:pPr>
        <w:spacing w:after="0" w:line="240" w:lineRule="auto"/>
        <w:ind w:firstLine="540"/>
        <w:jc w:val="both"/>
        <w:rPr>
          <w:rFonts w:ascii="Verdana" w:hAnsi="Verdana"/>
          <w:sz w:val="28"/>
          <w:szCs w:val="28"/>
          <w:lang w:eastAsia="ru-RU"/>
        </w:rPr>
      </w:pPr>
      <w:r w:rsidRPr="001C7058">
        <w:rPr>
          <w:rFonts w:ascii="Times New Roman" w:hAnsi="Times New Roman"/>
          <w:sz w:val="28"/>
          <w:szCs w:val="28"/>
          <w:lang w:eastAsia="ru-RU"/>
        </w:rPr>
        <w:t>- проставляет на заявлении оттиск штампа входящей корреспонденции и вписывает номер и дату входящего документа;</w:t>
      </w:r>
    </w:p>
    <w:p w:rsidR="004E278E" w:rsidRPr="001C7058" w:rsidRDefault="004E278E" w:rsidP="001C7058">
      <w:pPr>
        <w:spacing w:after="0" w:line="240" w:lineRule="auto"/>
        <w:ind w:firstLine="540"/>
        <w:jc w:val="both"/>
        <w:rPr>
          <w:rFonts w:ascii="Verdana" w:hAnsi="Verdana"/>
          <w:sz w:val="28"/>
          <w:szCs w:val="28"/>
          <w:lang w:eastAsia="ru-RU"/>
        </w:rPr>
      </w:pPr>
      <w:r w:rsidRPr="001C7058">
        <w:rPr>
          <w:rFonts w:ascii="Times New Roman" w:hAnsi="Times New Roman"/>
          <w:sz w:val="28"/>
          <w:szCs w:val="28"/>
          <w:lang w:eastAsia="ru-RU"/>
        </w:rPr>
        <w:t>- на основании порядка прохождения документов при предоставлении муниципальной услуги (технологической карты) рассчитывает дату возможного возврата</w:t>
      </w:r>
      <w:r w:rsidRPr="001C7058">
        <w:rPr>
          <w:rFonts w:ascii="Times New Roman" w:hAnsi="Times New Roman"/>
          <w:sz w:val="24"/>
          <w:szCs w:val="24"/>
          <w:lang w:eastAsia="ru-RU"/>
        </w:rPr>
        <w:t xml:space="preserve"> </w:t>
      </w:r>
      <w:r w:rsidRPr="001C7058">
        <w:rPr>
          <w:rFonts w:ascii="Times New Roman" w:hAnsi="Times New Roman"/>
          <w:sz w:val="28"/>
          <w:szCs w:val="28"/>
          <w:lang w:eastAsia="ru-RU"/>
        </w:rPr>
        <w:t>заявления без рассмотрения и дату выдачи готового результата пред</w:t>
      </w:r>
      <w:r>
        <w:rPr>
          <w:rFonts w:ascii="Times New Roman" w:hAnsi="Times New Roman"/>
          <w:sz w:val="28"/>
          <w:szCs w:val="28"/>
          <w:lang w:eastAsia="ru-RU"/>
        </w:rPr>
        <w:t>оставления муниципальной услуги</w:t>
      </w:r>
      <w:r w:rsidRPr="001C7058">
        <w:rPr>
          <w:rFonts w:ascii="Times New Roman" w:hAnsi="Times New Roman"/>
          <w:sz w:val="28"/>
          <w:szCs w:val="28"/>
          <w:lang w:eastAsia="ru-RU"/>
        </w:rPr>
        <w:t>;</w:t>
      </w:r>
    </w:p>
    <w:p w:rsidR="004E278E" w:rsidRPr="001C7058" w:rsidRDefault="004E278E" w:rsidP="001C7058">
      <w:pPr>
        <w:spacing w:after="0" w:line="240" w:lineRule="auto"/>
        <w:ind w:firstLine="540"/>
        <w:jc w:val="both"/>
        <w:rPr>
          <w:rFonts w:ascii="Verdana" w:hAnsi="Verdana"/>
          <w:sz w:val="28"/>
          <w:szCs w:val="28"/>
          <w:lang w:eastAsia="ru-RU"/>
        </w:rPr>
      </w:pPr>
      <w:r w:rsidRPr="001C7058">
        <w:rPr>
          <w:rFonts w:ascii="Times New Roman" w:hAnsi="Times New Roman"/>
          <w:sz w:val="28"/>
          <w:szCs w:val="28"/>
          <w:lang w:eastAsia="ru-RU"/>
        </w:rPr>
        <w:t>- оформляет расписку в приеме документов, проставляет на расписке входящий номер, дату приема заявления, код услуги, дату выдачи расписки, дату возможного возврата заявления без рассмотрения и дату выдачи результата предоставления муниципальной услуги, заверяет личной подписью с указанием должности, фамилии, инициалов;</w:t>
      </w:r>
    </w:p>
    <w:p w:rsidR="004E278E" w:rsidRPr="001C7058" w:rsidRDefault="004E278E" w:rsidP="005A4F37">
      <w:pPr>
        <w:spacing w:after="0" w:line="240" w:lineRule="auto"/>
        <w:ind w:firstLine="539"/>
        <w:jc w:val="both"/>
        <w:rPr>
          <w:rFonts w:ascii="Verdana" w:hAnsi="Verdana"/>
          <w:sz w:val="28"/>
          <w:szCs w:val="28"/>
          <w:lang w:eastAsia="ru-RU"/>
        </w:rPr>
      </w:pPr>
      <w:r w:rsidRPr="001C7058">
        <w:rPr>
          <w:rFonts w:ascii="Times New Roman" w:hAnsi="Times New Roman"/>
          <w:sz w:val="28"/>
          <w:szCs w:val="28"/>
          <w:lang w:eastAsia="ru-RU"/>
        </w:rPr>
        <w:t>- передает заявителю на подпись расписку в приеме документов (только при личном обращении заявителя);</w:t>
      </w:r>
    </w:p>
    <w:p w:rsidR="004E278E" w:rsidRPr="001C7058" w:rsidRDefault="004E278E" w:rsidP="005A4F37">
      <w:pPr>
        <w:spacing w:after="0" w:line="240" w:lineRule="auto"/>
        <w:ind w:firstLine="539"/>
        <w:jc w:val="both"/>
        <w:rPr>
          <w:rFonts w:ascii="Verdana" w:hAnsi="Verdana"/>
          <w:sz w:val="28"/>
          <w:szCs w:val="28"/>
          <w:lang w:eastAsia="ru-RU"/>
        </w:rPr>
      </w:pPr>
      <w:r w:rsidRPr="001C7058">
        <w:rPr>
          <w:rFonts w:ascii="Times New Roman" w:hAnsi="Times New Roman"/>
          <w:sz w:val="28"/>
          <w:szCs w:val="28"/>
          <w:lang w:eastAsia="ru-RU"/>
        </w:rPr>
        <w:t>- информирует заявителя о сроке и способах получения результата предоставления муниципальной услуги (возможного возврата заявления) (только при личном обращении заявителя);</w:t>
      </w:r>
    </w:p>
    <w:p w:rsidR="004E278E" w:rsidRPr="001C7058" w:rsidRDefault="004E278E" w:rsidP="001C7058">
      <w:pPr>
        <w:spacing w:after="0" w:line="240" w:lineRule="auto"/>
        <w:ind w:firstLine="540"/>
        <w:jc w:val="both"/>
        <w:rPr>
          <w:rFonts w:ascii="Verdana" w:hAnsi="Verdana"/>
          <w:sz w:val="28"/>
          <w:szCs w:val="28"/>
          <w:lang w:eastAsia="ru-RU"/>
        </w:rPr>
      </w:pPr>
      <w:r w:rsidRPr="001C7058">
        <w:rPr>
          <w:rFonts w:ascii="Times New Roman" w:hAnsi="Times New Roman"/>
          <w:sz w:val="28"/>
          <w:szCs w:val="28"/>
          <w:lang w:eastAsia="ru-RU"/>
        </w:rPr>
        <w:t>- выдает (направляет) заявителю расписку в приеме документов.</w:t>
      </w:r>
    </w:p>
    <w:p w:rsidR="004E278E" w:rsidRPr="001C7058" w:rsidRDefault="004E278E" w:rsidP="001C7058">
      <w:pPr>
        <w:spacing w:after="0" w:line="240" w:lineRule="auto"/>
        <w:ind w:firstLine="540"/>
        <w:jc w:val="both"/>
        <w:rPr>
          <w:rFonts w:ascii="Verdana" w:hAnsi="Verdana"/>
          <w:sz w:val="28"/>
          <w:szCs w:val="28"/>
          <w:lang w:eastAsia="ru-RU"/>
        </w:rPr>
      </w:pPr>
      <w:r w:rsidRPr="001C7058">
        <w:rPr>
          <w:rFonts w:ascii="Times New Roman" w:hAnsi="Times New Roman"/>
          <w:sz w:val="28"/>
          <w:szCs w:val="28"/>
          <w:lang w:eastAsia="ru-RU"/>
        </w:rPr>
        <w:t>В случае наличия оснований, указанных в п. 2.8 настоящего Административного регламента</w:t>
      </w:r>
      <w:r>
        <w:rPr>
          <w:rFonts w:ascii="Times New Roman" w:hAnsi="Times New Roman"/>
          <w:sz w:val="28"/>
          <w:szCs w:val="28"/>
          <w:lang w:eastAsia="ru-RU"/>
        </w:rPr>
        <w:t xml:space="preserve"> </w:t>
      </w:r>
      <w:r w:rsidRPr="001C7058">
        <w:rPr>
          <w:rFonts w:ascii="Times New Roman" w:hAnsi="Times New Roman"/>
          <w:sz w:val="28"/>
          <w:szCs w:val="28"/>
          <w:lang w:eastAsia="ru-RU"/>
        </w:rPr>
        <w:t>в устной форме уведомляет заявителя о наличии препятствий для приема документов для предоставления муниципальной услуги, объясняет ему содержание выявленных недостатков, предлагает принять меры по их устранению</w:t>
      </w:r>
      <w:r>
        <w:rPr>
          <w:rFonts w:ascii="Times New Roman" w:hAnsi="Times New Roman"/>
          <w:sz w:val="28"/>
          <w:szCs w:val="28"/>
          <w:lang w:eastAsia="ru-RU"/>
        </w:rPr>
        <w:t>.</w:t>
      </w:r>
    </w:p>
    <w:p w:rsidR="004E278E" w:rsidRPr="001C7058" w:rsidRDefault="004E278E" w:rsidP="001C7058">
      <w:pPr>
        <w:spacing w:after="0" w:line="240" w:lineRule="auto"/>
        <w:ind w:firstLine="540"/>
        <w:jc w:val="both"/>
        <w:rPr>
          <w:rFonts w:ascii="Verdana" w:hAnsi="Verdana"/>
          <w:sz w:val="28"/>
          <w:szCs w:val="28"/>
          <w:lang w:eastAsia="ru-RU"/>
        </w:rPr>
      </w:pPr>
      <w:r w:rsidRPr="001C7058">
        <w:rPr>
          <w:rFonts w:ascii="Times New Roman" w:hAnsi="Times New Roman"/>
          <w:sz w:val="28"/>
          <w:szCs w:val="28"/>
          <w:lang w:eastAsia="ru-RU"/>
        </w:rPr>
        <w:t>Максимальный срок выполнения административных действий - 30 минут.</w:t>
      </w:r>
    </w:p>
    <w:p w:rsidR="004E278E" w:rsidRPr="00076A5E" w:rsidRDefault="004E278E" w:rsidP="00076A5E">
      <w:pPr>
        <w:spacing w:after="0" w:line="240" w:lineRule="auto"/>
        <w:ind w:firstLine="540"/>
        <w:jc w:val="both"/>
        <w:rPr>
          <w:rFonts w:ascii="Verdana" w:hAnsi="Verdana"/>
          <w:sz w:val="28"/>
          <w:szCs w:val="28"/>
          <w:lang w:eastAsia="ru-RU"/>
        </w:rPr>
      </w:pPr>
      <w:r>
        <w:rPr>
          <w:rFonts w:ascii="Times New Roman" w:hAnsi="Times New Roman"/>
          <w:sz w:val="28"/>
          <w:szCs w:val="28"/>
          <w:lang w:eastAsia="ru-RU"/>
        </w:rPr>
        <w:t xml:space="preserve">3.2.3. </w:t>
      </w:r>
      <w:r w:rsidRPr="00076A5E">
        <w:rPr>
          <w:rFonts w:ascii="Times New Roman" w:hAnsi="Times New Roman"/>
          <w:sz w:val="28"/>
          <w:szCs w:val="28"/>
          <w:lang w:eastAsia="ru-RU"/>
        </w:rPr>
        <w:t>Результат административной процедуры:</w:t>
      </w:r>
    </w:p>
    <w:p w:rsidR="004E278E" w:rsidRPr="00076A5E" w:rsidRDefault="004E278E" w:rsidP="00076A5E">
      <w:pPr>
        <w:spacing w:after="0" w:line="240" w:lineRule="auto"/>
        <w:ind w:firstLine="540"/>
        <w:jc w:val="both"/>
        <w:rPr>
          <w:rFonts w:ascii="Verdana" w:hAnsi="Verdana"/>
          <w:sz w:val="28"/>
          <w:szCs w:val="28"/>
          <w:lang w:eastAsia="ru-RU"/>
        </w:rPr>
      </w:pPr>
      <w:r w:rsidRPr="00076A5E">
        <w:rPr>
          <w:rFonts w:ascii="Times New Roman" w:hAnsi="Times New Roman"/>
          <w:sz w:val="28"/>
          <w:szCs w:val="28"/>
          <w:lang w:eastAsia="ru-RU"/>
        </w:rPr>
        <w:t>- выдача (направление) заявителю расписки в приеме документов для предоставления муниципальной услуги либо</w:t>
      </w:r>
    </w:p>
    <w:p w:rsidR="004E278E" w:rsidRPr="00076A5E" w:rsidRDefault="004E278E" w:rsidP="00076A5E">
      <w:pPr>
        <w:spacing w:after="0" w:line="240" w:lineRule="auto"/>
        <w:ind w:firstLine="540"/>
        <w:jc w:val="both"/>
        <w:rPr>
          <w:rFonts w:ascii="Verdana" w:hAnsi="Verdana"/>
          <w:sz w:val="28"/>
          <w:szCs w:val="28"/>
          <w:lang w:eastAsia="ru-RU"/>
        </w:rPr>
      </w:pPr>
      <w:r w:rsidRPr="00076A5E">
        <w:rPr>
          <w:rFonts w:ascii="Times New Roman" w:hAnsi="Times New Roman"/>
          <w:sz w:val="28"/>
          <w:szCs w:val="28"/>
          <w:lang w:eastAsia="ru-RU"/>
        </w:rPr>
        <w:t>- выдача (направление) заявителю уведомления об отказе в приеме документов для предоставления муниципальной услуги.</w:t>
      </w:r>
    </w:p>
    <w:p w:rsidR="004E278E" w:rsidRPr="00380D8D" w:rsidRDefault="004E278E" w:rsidP="00380D8D">
      <w:pPr>
        <w:spacing w:after="0" w:line="240" w:lineRule="auto"/>
        <w:ind w:firstLine="540"/>
        <w:jc w:val="both"/>
        <w:rPr>
          <w:rFonts w:ascii="Verdana" w:hAnsi="Verdana"/>
          <w:sz w:val="28"/>
          <w:szCs w:val="28"/>
          <w:lang w:eastAsia="ru-RU"/>
        </w:rPr>
      </w:pPr>
      <w:r w:rsidRPr="00380D8D">
        <w:rPr>
          <w:rFonts w:ascii="Times New Roman" w:hAnsi="Times New Roman"/>
          <w:sz w:val="28"/>
          <w:szCs w:val="28"/>
          <w:lang w:eastAsia="ru-RU"/>
        </w:rPr>
        <w:t xml:space="preserve">3.3. Передача заявления с комплектом документов </w:t>
      </w:r>
      <w:r>
        <w:rPr>
          <w:rFonts w:ascii="Times New Roman" w:hAnsi="Times New Roman"/>
          <w:sz w:val="28"/>
          <w:szCs w:val="28"/>
          <w:lang w:eastAsia="ru-RU"/>
        </w:rPr>
        <w:t>в УМИ</w:t>
      </w:r>
      <w:r w:rsidRPr="00380D8D">
        <w:rPr>
          <w:rFonts w:ascii="Times New Roman" w:hAnsi="Times New Roman"/>
          <w:sz w:val="28"/>
          <w:szCs w:val="28"/>
          <w:lang w:eastAsia="ru-RU"/>
        </w:rPr>
        <w:t>.</w:t>
      </w:r>
    </w:p>
    <w:p w:rsidR="004E278E" w:rsidRPr="00380D8D" w:rsidRDefault="004E278E" w:rsidP="00380D8D">
      <w:pPr>
        <w:spacing w:after="0" w:line="240" w:lineRule="auto"/>
        <w:ind w:firstLine="540"/>
        <w:jc w:val="both"/>
        <w:rPr>
          <w:rFonts w:ascii="Verdana" w:hAnsi="Verdana"/>
          <w:sz w:val="28"/>
          <w:szCs w:val="28"/>
          <w:lang w:eastAsia="ru-RU"/>
        </w:rPr>
      </w:pPr>
      <w:r w:rsidRPr="00380D8D">
        <w:rPr>
          <w:rFonts w:ascii="Times New Roman" w:hAnsi="Times New Roman"/>
          <w:sz w:val="28"/>
          <w:szCs w:val="28"/>
          <w:lang w:eastAsia="ru-RU"/>
        </w:rPr>
        <w:lastRenderedPageBreak/>
        <w:t>3.3.1. Основанием для начала административной процедуры является зарегистрированное заявление с комплектом документов.</w:t>
      </w:r>
    </w:p>
    <w:p w:rsidR="004E278E" w:rsidRPr="00380D8D" w:rsidRDefault="004E278E" w:rsidP="00380D8D">
      <w:pPr>
        <w:spacing w:after="0" w:line="240" w:lineRule="auto"/>
        <w:ind w:firstLine="540"/>
        <w:jc w:val="both"/>
        <w:rPr>
          <w:rFonts w:ascii="Verdana" w:hAnsi="Verdana"/>
          <w:sz w:val="28"/>
          <w:szCs w:val="28"/>
          <w:lang w:eastAsia="ru-RU"/>
        </w:rPr>
      </w:pPr>
      <w:r w:rsidRPr="00380D8D">
        <w:rPr>
          <w:rFonts w:ascii="Times New Roman" w:hAnsi="Times New Roman"/>
          <w:sz w:val="28"/>
          <w:szCs w:val="28"/>
          <w:lang w:eastAsia="ru-RU"/>
        </w:rPr>
        <w:t>3.3.2. Специалист МФЦ, ответственный за прием и выдачу документов:</w:t>
      </w:r>
    </w:p>
    <w:p w:rsidR="004E278E" w:rsidRPr="00380D8D" w:rsidRDefault="004E278E" w:rsidP="00380D8D">
      <w:pPr>
        <w:spacing w:after="0" w:line="240" w:lineRule="auto"/>
        <w:ind w:firstLine="540"/>
        <w:jc w:val="both"/>
        <w:rPr>
          <w:rFonts w:ascii="Verdana" w:hAnsi="Verdana"/>
          <w:sz w:val="28"/>
          <w:szCs w:val="28"/>
          <w:lang w:eastAsia="ru-RU"/>
        </w:rPr>
      </w:pPr>
      <w:r w:rsidRPr="00380D8D">
        <w:rPr>
          <w:rFonts w:ascii="Times New Roman" w:hAnsi="Times New Roman"/>
          <w:sz w:val="28"/>
          <w:szCs w:val="28"/>
          <w:lang w:eastAsia="ru-RU"/>
        </w:rPr>
        <w:t xml:space="preserve">- передает заявление с комплектом документов </w:t>
      </w:r>
      <w:r>
        <w:rPr>
          <w:rFonts w:ascii="Times New Roman" w:hAnsi="Times New Roman"/>
          <w:sz w:val="28"/>
          <w:szCs w:val="28"/>
          <w:lang w:eastAsia="ru-RU"/>
        </w:rPr>
        <w:t>в УМИ.</w:t>
      </w:r>
    </w:p>
    <w:p w:rsidR="004E278E" w:rsidRPr="00380D8D" w:rsidRDefault="004E278E" w:rsidP="00380D8D">
      <w:pPr>
        <w:spacing w:after="0" w:line="240" w:lineRule="auto"/>
        <w:ind w:firstLine="540"/>
        <w:jc w:val="both"/>
        <w:rPr>
          <w:rFonts w:ascii="Verdana" w:hAnsi="Verdana"/>
          <w:sz w:val="28"/>
          <w:szCs w:val="28"/>
          <w:lang w:eastAsia="ru-RU"/>
        </w:rPr>
      </w:pPr>
      <w:r w:rsidRPr="00380D8D">
        <w:rPr>
          <w:rFonts w:ascii="Times New Roman" w:hAnsi="Times New Roman"/>
          <w:sz w:val="28"/>
          <w:szCs w:val="28"/>
          <w:lang w:eastAsia="ru-RU"/>
        </w:rPr>
        <w:t xml:space="preserve">Максимальный срок выполнения административных действий </w:t>
      </w:r>
      <w:r>
        <w:rPr>
          <w:rFonts w:ascii="Times New Roman" w:hAnsi="Times New Roman"/>
          <w:sz w:val="28"/>
          <w:szCs w:val="28"/>
          <w:lang w:eastAsia="ru-RU"/>
        </w:rPr>
        <w:t>–</w:t>
      </w:r>
      <w:r w:rsidRPr="00380D8D">
        <w:rPr>
          <w:rFonts w:ascii="Times New Roman" w:hAnsi="Times New Roman"/>
          <w:sz w:val="28"/>
          <w:szCs w:val="28"/>
          <w:lang w:eastAsia="ru-RU"/>
        </w:rPr>
        <w:t xml:space="preserve"> 1</w:t>
      </w:r>
      <w:r>
        <w:rPr>
          <w:rFonts w:ascii="Times New Roman" w:hAnsi="Times New Roman"/>
          <w:sz w:val="28"/>
          <w:szCs w:val="28"/>
          <w:lang w:eastAsia="ru-RU"/>
        </w:rPr>
        <w:t xml:space="preserve"> рабочий день</w:t>
      </w:r>
      <w:r w:rsidRPr="00380D8D">
        <w:rPr>
          <w:rFonts w:ascii="Times New Roman" w:hAnsi="Times New Roman"/>
          <w:sz w:val="28"/>
          <w:szCs w:val="28"/>
          <w:lang w:eastAsia="ru-RU"/>
        </w:rPr>
        <w:t>.</w:t>
      </w:r>
    </w:p>
    <w:p w:rsidR="004E278E" w:rsidRDefault="004E278E" w:rsidP="00380D8D">
      <w:pPr>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3.3.3. </w:t>
      </w:r>
      <w:r w:rsidRPr="00380D8D">
        <w:rPr>
          <w:rFonts w:ascii="Times New Roman" w:hAnsi="Times New Roman"/>
          <w:sz w:val="28"/>
          <w:szCs w:val="28"/>
          <w:lang w:eastAsia="ru-RU"/>
        </w:rPr>
        <w:t xml:space="preserve">Результатом административной процедуры является получение </w:t>
      </w:r>
      <w:r>
        <w:rPr>
          <w:rFonts w:ascii="Times New Roman" w:hAnsi="Times New Roman"/>
          <w:sz w:val="28"/>
          <w:szCs w:val="28"/>
          <w:lang w:eastAsia="ru-RU"/>
        </w:rPr>
        <w:t xml:space="preserve">УМИ </w:t>
      </w:r>
      <w:r w:rsidRPr="00380D8D">
        <w:rPr>
          <w:rFonts w:ascii="Times New Roman" w:hAnsi="Times New Roman"/>
          <w:sz w:val="28"/>
          <w:szCs w:val="28"/>
          <w:lang w:eastAsia="ru-RU"/>
        </w:rPr>
        <w:t>заявления с комплектом документов</w:t>
      </w:r>
      <w:r>
        <w:rPr>
          <w:rFonts w:ascii="Times New Roman" w:hAnsi="Times New Roman"/>
          <w:sz w:val="28"/>
          <w:szCs w:val="28"/>
          <w:lang w:eastAsia="ru-RU"/>
        </w:rPr>
        <w:t>.</w:t>
      </w:r>
    </w:p>
    <w:p w:rsidR="004E278E" w:rsidRPr="00380D8D" w:rsidRDefault="004E278E" w:rsidP="00380D8D">
      <w:pPr>
        <w:spacing w:after="0" w:line="240" w:lineRule="auto"/>
        <w:ind w:firstLine="540"/>
        <w:jc w:val="both"/>
        <w:rPr>
          <w:rFonts w:ascii="Verdana" w:hAnsi="Verdana"/>
          <w:sz w:val="28"/>
          <w:szCs w:val="28"/>
          <w:lang w:eastAsia="ru-RU"/>
        </w:rPr>
      </w:pPr>
      <w:r w:rsidRPr="00380D8D">
        <w:rPr>
          <w:rFonts w:ascii="Times New Roman" w:hAnsi="Times New Roman"/>
          <w:sz w:val="28"/>
          <w:szCs w:val="28"/>
          <w:lang w:eastAsia="ru-RU"/>
        </w:rPr>
        <w:t>3.4. Рассмотрение заявления с комплектом документов.</w:t>
      </w:r>
    </w:p>
    <w:p w:rsidR="004E278E" w:rsidRPr="00380D8D" w:rsidRDefault="004E278E" w:rsidP="00380D8D">
      <w:pPr>
        <w:spacing w:after="0" w:line="240" w:lineRule="auto"/>
        <w:ind w:firstLine="540"/>
        <w:jc w:val="both"/>
        <w:rPr>
          <w:rFonts w:ascii="Verdana" w:hAnsi="Verdana"/>
          <w:sz w:val="28"/>
          <w:szCs w:val="28"/>
          <w:lang w:eastAsia="ru-RU"/>
        </w:rPr>
      </w:pPr>
      <w:r w:rsidRPr="00380D8D">
        <w:rPr>
          <w:rFonts w:ascii="Times New Roman" w:hAnsi="Times New Roman"/>
          <w:sz w:val="28"/>
          <w:szCs w:val="28"/>
          <w:lang w:eastAsia="ru-RU"/>
        </w:rPr>
        <w:t>3.</w:t>
      </w:r>
      <w:r>
        <w:rPr>
          <w:rFonts w:ascii="Times New Roman" w:hAnsi="Times New Roman"/>
          <w:sz w:val="28"/>
          <w:szCs w:val="28"/>
          <w:lang w:eastAsia="ru-RU"/>
        </w:rPr>
        <w:t>4</w:t>
      </w:r>
      <w:r w:rsidRPr="00380D8D">
        <w:rPr>
          <w:rFonts w:ascii="Times New Roman" w:hAnsi="Times New Roman"/>
          <w:sz w:val="28"/>
          <w:szCs w:val="28"/>
          <w:lang w:eastAsia="ru-RU"/>
        </w:rPr>
        <w:t xml:space="preserve">.1. Основанием для начала административной процедуры является получение начальником </w:t>
      </w:r>
      <w:r>
        <w:rPr>
          <w:rFonts w:ascii="Times New Roman" w:hAnsi="Times New Roman"/>
          <w:sz w:val="28"/>
          <w:szCs w:val="28"/>
          <w:lang w:eastAsia="ru-RU"/>
        </w:rPr>
        <w:t>УМИ</w:t>
      </w:r>
      <w:r w:rsidRPr="00380D8D">
        <w:rPr>
          <w:rFonts w:ascii="Times New Roman" w:hAnsi="Times New Roman"/>
          <w:sz w:val="28"/>
          <w:szCs w:val="28"/>
          <w:lang w:eastAsia="ru-RU"/>
        </w:rPr>
        <w:t xml:space="preserve"> (лицом, его замещающим) зарегистрированного заявления с комплектом документов.</w:t>
      </w:r>
    </w:p>
    <w:p w:rsidR="004E278E" w:rsidRPr="00380D8D" w:rsidRDefault="004E278E" w:rsidP="00380D8D">
      <w:pPr>
        <w:spacing w:after="0" w:line="240" w:lineRule="auto"/>
        <w:ind w:firstLine="540"/>
        <w:jc w:val="both"/>
        <w:rPr>
          <w:rFonts w:ascii="Verdana" w:hAnsi="Verdana"/>
          <w:sz w:val="28"/>
          <w:szCs w:val="28"/>
          <w:lang w:eastAsia="ru-RU"/>
        </w:rPr>
      </w:pPr>
      <w:r w:rsidRPr="00380D8D">
        <w:rPr>
          <w:rFonts w:ascii="Times New Roman" w:hAnsi="Times New Roman"/>
          <w:sz w:val="28"/>
          <w:szCs w:val="28"/>
          <w:lang w:eastAsia="ru-RU"/>
        </w:rPr>
        <w:t>3.</w:t>
      </w:r>
      <w:r>
        <w:rPr>
          <w:rFonts w:ascii="Times New Roman" w:hAnsi="Times New Roman"/>
          <w:sz w:val="28"/>
          <w:szCs w:val="28"/>
          <w:lang w:eastAsia="ru-RU"/>
        </w:rPr>
        <w:t>4</w:t>
      </w:r>
      <w:r w:rsidRPr="00380D8D">
        <w:rPr>
          <w:rFonts w:ascii="Times New Roman" w:hAnsi="Times New Roman"/>
          <w:sz w:val="28"/>
          <w:szCs w:val="28"/>
          <w:lang w:eastAsia="ru-RU"/>
        </w:rPr>
        <w:t xml:space="preserve">.2. Начальник </w:t>
      </w:r>
      <w:r>
        <w:rPr>
          <w:rFonts w:ascii="Times New Roman" w:hAnsi="Times New Roman"/>
          <w:sz w:val="28"/>
          <w:szCs w:val="28"/>
          <w:lang w:eastAsia="ru-RU"/>
        </w:rPr>
        <w:t>УМИ</w:t>
      </w:r>
      <w:r w:rsidRPr="00380D8D">
        <w:rPr>
          <w:rFonts w:ascii="Times New Roman" w:hAnsi="Times New Roman"/>
          <w:sz w:val="28"/>
          <w:szCs w:val="28"/>
          <w:lang w:eastAsia="ru-RU"/>
        </w:rPr>
        <w:t xml:space="preserve"> (лицо, его замещающее):</w:t>
      </w:r>
    </w:p>
    <w:p w:rsidR="004E278E" w:rsidRPr="00380D8D" w:rsidRDefault="004E278E" w:rsidP="00380D8D">
      <w:pPr>
        <w:spacing w:after="0" w:line="240" w:lineRule="auto"/>
        <w:ind w:firstLine="540"/>
        <w:jc w:val="both"/>
        <w:rPr>
          <w:rFonts w:ascii="Verdana" w:hAnsi="Verdana"/>
          <w:sz w:val="28"/>
          <w:szCs w:val="28"/>
          <w:lang w:eastAsia="ru-RU"/>
        </w:rPr>
      </w:pPr>
      <w:r w:rsidRPr="00380D8D">
        <w:rPr>
          <w:rFonts w:ascii="Times New Roman" w:hAnsi="Times New Roman"/>
          <w:sz w:val="28"/>
          <w:szCs w:val="28"/>
          <w:lang w:eastAsia="ru-RU"/>
        </w:rPr>
        <w:t xml:space="preserve">- рассматривает поступившее заявление с комплектом документов, назначает специалиста </w:t>
      </w:r>
      <w:r>
        <w:rPr>
          <w:rFonts w:ascii="Times New Roman" w:hAnsi="Times New Roman"/>
          <w:sz w:val="28"/>
          <w:szCs w:val="28"/>
          <w:lang w:eastAsia="ru-RU"/>
        </w:rPr>
        <w:t>УМИ</w:t>
      </w:r>
      <w:r w:rsidRPr="00380D8D">
        <w:rPr>
          <w:rFonts w:ascii="Times New Roman" w:hAnsi="Times New Roman"/>
          <w:sz w:val="28"/>
          <w:szCs w:val="28"/>
          <w:lang w:eastAsia="ru-RU"/>
        </w:rPr>
        <w:t xml:space="preserve">, ответственного за предоставление муниципальной услуги (далее - специалист </w:t>
      </w:r>
      <w:r>
        <w:rPr>
          <w:rFonts w:ascii="Times New Roman" w:hAnsi="Times New Roman"/>
          <w:sz w:val="28"/>
          <w:szCs w:val="28"/>
          <w:lang w:eastAsia="ru-RU"/>
        </w:rPr>
        <w:t>УМИ</w:t>
      </w:r>
      <w:r w:rsidRPr="00380D8D">
        <w:rPr>
          <w:rFonts w:ascii="Times New Roman" w:hAnsi="Times New Roman"/>
          <w:sz w:val="28"/>
          <w:szCs w:val="28"/>
          <w:lang w:eastAsia="ru-RU"/>
        </w:rPr>
        <w:t>);</w:t>
      </w:r>
    </w:p>
    <w:p w:rsidR="004E278E" w:rsidRPr="00380D8D" w:rsidRDefault="004E278E" w:rsidP="00380D8D">
      <w:pPr>
        <w:spacing w:after="0" w:line="240" w:lineRule="auto"/>
        <w:ind w:firstLine="540"/>
        <w:jc w:val="both"/>
        <w:rPr>
          <w:rFonts w:ascii="Verdana" w:hAnsi="Verdana"/>
          <w:sz w:val="28"/>
          <w:szCs w:val="28"/>
          <w:lang w:eastAsia="ru-RU"/>
        </w:rPr>
      </w:pPr>
      <w:r w:rsidRPr="00380D8D">
        <w:rPr>
          <w:rFonts w:ascii="Times New Roman" w:hAnsi="Times New Roman"/>
          <w:sz w:val="28"/>
          <w:szCs w:val="28"/>
          <w:lang w:eastAsia="ru-RU"/>
        </w:rPr>
        <w:t xml:space="preserve">- передает специалисту </w:t>
      </w:r>
      <w:r>
        <w:rPr>
          <w:rFonts w:ascii="Times New Roman" w:hAnsi="Times New Roman"/>
          <w:sz w:val="28"/>
          <w:szCs w:val="28"/>
          <w:lang w:eastAsia="ru-RU"/>
        </w:rPr>
        <w:t>УМИ</w:t>
      </w:r>
      <w:r w:rsidRPr="00380D8D">
        <w:rPr>
          <w:rFonts w:ascii="Times New Roman" w:hAnsi="Times New Roman"/>
          <w:sz w:val="28"/>
          <w:szCs w:val="28"/>
          <w:lang w:eastAsia="ru-RU"/>
        </w:rPr>
        <w:t xml:space="preserve"> заявление с комплектом документов.</w:t>
      </w:r>
    </w:p>
    <w:p w:rsidR="004E278E" w:rsidRPr="00380D8D" w:rsidRDefault="004E278E" w:rsidP="00380D8D">
      <w:pPr>
        <w:spacing w:after="0" w:line="240" w:lineRule="auto"/>
        <w:ind w:firstLine="540"/>
        <w:jc w:val="both"/>
        <w:rPr>
          <w:rFonts w:ascii="Verdana" w:hAnsi="Verdana"/>
          <w:sz w:val="28"/>
          <w:szCs w:val="28"/>
          <w:lang w:eastAsia="ru-RU"/>
        </w:rPr>
      </w:pPr>
      <w:r w:rsidRPr="00380D8D">
        <w:rPr>
          <w:rFonts w:ascii="Times New Roman" w:hAnsi="Times New Roman"/>
          <w:sz w:val="28"/>
          <w:szCs w:val="28"/>
          <w:lang w:eastAsia="ru-RU"/>
        </w:rPr>
        <w:t xml:space="preserve">3.4.3. Специалист </w:t>
      </w:r>
      <w:r>
        <w:rPr>
          <w:rFonts w:ascii="Times New Roman" w:hAnsi="Times New Roman"/>
          <w:sz w:val="28"/>
          <w:szCs w:val="28"/>
          <w:lang w:eastAsia="ru-RU"/>
        </w:rPr>
        <w:t>УМИ</w:t>
      </w:r>
      <w:r w:rsidRPr="00380D8D">
        <w:rPr>
          <w:rFonts w:ascii="Times New Roman" w:hAnsi="Times New Roman"/>
          <w:sz w:val="28"/>
          <w:szCs w:val="28"/>
          <w:lang w:eastAsia="ru-RU"/>
        </w:rPr>
        <w:t xml:space="preserve"> рассматривает поступившее заявление с комплектом документов, проверяет наличие оснований для его возврата, предусмотренных п. 2.9 настоящего Административного регламента.</w:t>
      </w:r>
    </w:p>
    <w:p w:rsidR="004E278E" w:rsidRPr="00380D8D" w:rsidRDefault="004E278E" w:rsidP="00380D8D">
      <w:pPr>
        <w:spacing w:after="0" w:line="240" w:lineRule="auto"/>
        <w:ind w:firstLine="540"/>
        <w:jc w:val="both"/>
        <w:rPr>
          <w:rFonts w:ascii="Verdana" w:hAnsi="Verdana"/>
          <w:sz w:val="28"/>
          <w:szCs w:val="28"/>
          <w:lang w:eastAsia="ru-RU"/>
        </w:rPr>
      </w:pPr>
      <w:r w:rsidRPr="00380D8D">
        <w:rPr>
          <w:rFonts w:ascii="Times New Roman" w:hAnsi="Times New Roman"/>
          <w:sz w:val="28"/>
          <w:szCs w:val="28"/>
          <w:lang w:eastAsia="ru-RU"/>
        </w:rPr>
        <w:t>При наличии таких оснований:</w:t>
      </w:r>
    </w:p>
    <w:p w:rsidR="004E278E" w:rsidRPr="00380D8D" w:rsidRDefault="004E278E" w:rsidP="00380D8D">
      <w:pPr>
        <w:spacing w:after="0" w:line="240" w:lineRule="auto"/>
        <w:ind w:firstLine="540"/>
        <w:jc w:val="both"/>
        <w:rPr>
          <w:rFonts w:ascii="Verdana" w:hAnsi="Verdana"/>
          <w:sz w:val="28"/>
          <w:szCs w:val="28"/>
          <w:lang w:eastAsia="ru-RU"/>
        </w:rPr>
      </w:pPr>
      <w:r w:rsidRPr="00380D8D">
        <w:rPr>
          <w:rFonts w:ascii="Times New Roman" w:hAnsi="Times New Roman"/>
          <w:sz w:val="28"/>
          <w:szCs w:val="28"/>
          <w:lang w:eastAsia="ru-RU"/>
        </w:rPr>
        <w:t>- готовит 2 экземпляра проекта уведомления о возврате заявления с указанием всех причин возврата;</w:t>
      </w:r>
    </w:p>
    <w:p w:rsidR="004E278E" w:rsidRPr="00380D8D" w:rsidRDefault="004E278E" w:rsidP="00380D8D">
      <w:pPr>
        <w:spacing w:after="0" w:line="240" w:lineRule="auto"/>
        <w:ind w:firstLine="540"/>
        <w:jc w:val="both"/>
        <w:rPr>
          <w:rFonts w:ascii="Verdana" w:hAnsi="Verdana"/>
          <w:sz w:val="28"/>
          <w:szCs w:val="28"/>
          <w:lang w:eastAsia="ru-RU"/>
        </w:rPr>
      </w:pPr>
      <w:r w:rsidRPr="00380D8D">
        <w:rPr>
          <w:rFonts w:ascii="Times New Roman" w:hAnsi="Times New Roman"/>
          <w:sz w:val="28"/>
          <w:szCs w:val="28"/>
          <w:lang w:eastAsia="ru-RU"/>
        </w:rPr>
        <w:t xml:space="preserve">- передает комплект документов и 2 экземпляра проекта уведомления о возврате заявления начальнику </w:t>
      </w:r>
      <w:r>
        <w:rPr>
          <w:rFonts w:ascii="Times New Roman" w:hAnsi="Times New Roman"/>
          <w:sz w:val="28"/>
          <w:szCs w:val="28"/>
          <w:lang w:eastAsia="ru-RU"/>
        </w:rPr>
        <w:t>УМИ</w:t>
      </w:r>
      <w:r w:rsidRPr="00380D8D">
        <w:rPr>
          <w:rFonts w:ascii="Times New Roman" w:hAnsi="Times New Roman"/>
          <w:sz w:val="28"/>
          <w:szCs w:val="28"/>
          <w:lang w:eastAsia="ru-RU"/>
        </w:rPr>
        <w:t xml:space="preserve"> (лицу, его замещающему).</w:t>
      </w:r>
    </w:p>
    <w:p w:rsidR="004E278E" w:rsidRPr="00C5374F" w:rsidRDefault="004E278E" w:rsidP="00380D8D">
      <w:pPr>
        <w:spacing w:after="0" w:line="240" w:lineRule="auto"/>
        <w:ind w:firstLine="540"/>
        <w:jc w:val="both"/>
        <w:rPr>
          <w:rFonts w:ascii="Verdana" w:hAnsi="Verdana"/>
          <w:sz w:val="28"/>
          <w:szCs w:val="28"/>
          <w:lang w:eastAsia="ru-RU"/>
        </w:rPr>
      </w:pPr>
      <w:r w:rsidRPr="00C5374F">
        <w:rPr>
          <w:rFonts w:ascii="Times New Roman" w:hAnsi="Times New Roman"/>
          <w:sz w:val="28"/>
          <w:szCs w:val="28"/>
          <w:lang w:eastAsia="ru-RU"/>
        </w:rPr>
        <w:t>Начальник УМИ (лицо, его замещающее):</w:t>
      </w:r>
    </w:p>
    <w:p w:rsidR="004E278E" w:rsidRPr="00C5374F" w:rsidRDefault="004E278E" w:rsidP="00380D8D">
      <w:pPr>
        <w:spacing w:after="0" w:line="240" w:lineRule="auto"/>
        <w:ind w:firstLine="540"/>
        <w:jc w:val="both"/>
        <w:rPr>
          <w:rFonts w:ascii="Verdana" w:hAnsi="Verdana"/>
          <w:sz w:val="28"/>
          <w:szCs w:val="28"/>
          <w:lang w:eastAsia="ru-RU"/>
        </w:rPr>
      </w:pPr>
      <w:r w:rsidRPr="00C5374F">
        <w:rPr>
          <w:rFonts w:ascii="Times New Roman" w:hAnsi="Times New Roman"/>
          <w:sz w:val="28"/>
          <w:szCs w:val="28"/>
          <w:lang w:eastAsia="ru-RU"/>
        </w:rPr>
        <w:t>- рассматривает и подписывает уведомления о возврате заявления;</w:t>
      </w:r>
    </w:p>
    <w:p w:rsidR="004E278E" w:rsidRPr="00C5374F" w:rsidRDefault="004E278E" w:rsidP="00380D8D">
      <w:pPr>
        <w:spacing w:after="0" w:line="240" w:lineRule="auto"/>
        <w:ind w:firstLine="540"/>
        <w:jc w:val="both"/>
        <w:rPr>
          <w:rFonts w:ascii="Verdana" w:hAnsi="Verdana"/>
          <w:sz w:val="28"/>
          <w:szCs w:val="28"/>
          <w:lang w:eastAsia="ru-RU"/>
        </w:rPr>
      </w:pPr>
      <w:r w:rsidRPr="00C5374F">
        <w:rPr>
          <w:rFonts w:ascii="Times New Roman" w:hAnsi="Times New Roman"/>
          <w:sz w:val="28"/>
          <w:szCs w:val="28"/>
          <w:lang w:eastAsia="ru-RU"/>
        </w:rPr>
        <w:t>- передает комплект документов и 2 экземпляра уведомления о возврате заявления специалисту УМИ для последующего направления (вручения заявителю).</w:t>
      </w:r>
    </w:p>
    <w:p w:rsidR="004E278E" w:rsidRPr="00C5374F" w:rsidRDefault="004E278E" w:rsidP="00380D8D">
      <w:pPr>
        <w:spacing w:after="0" w:line="240" w:lineRule="auto"/>
        <w:ind w:firstLine="540"/>
        <w:jc w:val="both"/>
        <w:rPr>
          <w:rFonts w:ascii="Verdana" w:hAnsi="Verdana"/>
          <w:sz w:val="28"/>
          <w:szCs w:val="28"/>
          <w:lang w:eastAsia="ru-RU"/>
        </w:rPr>
      </w:pPr>
      <w:r w:rsidRPr="00C5374F">
        <w:rPr>
          <w:rFonts w:ascii="Times New Roman" w:hAnsi="Times New Roman"/>
          <w:sz w:val="28"/>
          <w:szCs w:val="28"/>
          <w:lang w:eastAsia="ru-RU"/>
        </w:rPr>
        <w:t xml:space="preserve">Максимальный срок выполнения административных действий - </w:t>
      </w:r>
      <w:r>
        <w:rPr>
          <w:rFonts w:ascii="Times New Roman" w:hAnsi="Times New Roman"/>
          <w:sz w:val="28"/>
          <w:szCs w:val="28"/>
          <w:lang w:eastAsia="ru-RU"/>
        </w:rPr>
        <w:t>2</w:t>
      </w:r>
      <w:r w:rsidRPr="00C5374F">
        <w:rPr>
          <w:rFonts w:ascii="Times New Roman" w:hAnsi="Times New Roman"/>
          <w:sz w:val="28"/>
          <w:szCs w:val="28"/>
          <w:lang w:eastAsia="ru-RU"/>
        </w:rPr>
        <w:t xml:space="preserve"> </w:t>
      </w:r>
      <w:r>
        <w:rPr>
          <w:rFonts w:ascii="Times New Roman" w:hAnsi="Times New Roman"/>
          <w:sz w:val="28"/>
          <w:szCs w:val="28"/>
          <w:lang w:eastAsia="ru-RU"/>
        </w:rPr>
        <w:t>рабочих дня</w:t>
      </w:r>
      <w:r w:rsidRPr="00C5374F">
        <w:rPr>
          <w:rFonts w:ascii="Times New Roman" w:hAnsi="Times New Roman"/>
          <w:sz w:val="28"/>
          <w:szCs w:val="28"/>
          <w:lang w:eastAsia="ru-RU"/>
        </w:rPr>
        <w:t>.</w:t>
      </w:r>
    </w:p>
    <w:p w:rsidR="004E278E" w:rsidRPr="00BF043D" w:rsidRDefault="004E278E" w:rsidP="00C5374F">
      <w:pPr>
        <w:spacing w:after="0" w:line="240" w:lineRule="auto"/>
        <w:ind w:firstLine="540"/>
        <w:jc w:val="both"/>
        <w:rPr>
          <w:rFonts w:ascii="Verdana" w:hAnsi="Verdana"/>
          <w:sz w:val="28"/>
          <w:szCs w:val="28"/>
          <w:lang w:eastAsia="ru-RU"/>
        </w:rPr>
      </w:pPr>
      <w:r w:rsidRPr="00BF043D">
        <w:rPr>
          <w:rFonts w:ascii="Times New Roman" w:hAnsi="Times New Roman"/>
          <w:sz w:val="28"/>
          <w:szCs w:val="28"/>
          <w:lang w:eastAsia="ru-RU"/>
        </w:rPr>
        <w:t>3.4.4. При отсутствии оснований для возврата заявления, предусмотренных п. 2.9 настоящего Административного регламента специалист УМИ:</w:t>
      </w:r>
    </w:p>
    <w:p w:rsidR="004E278E" w:rsidRPr="00BF043D" w:rsidRDefault="004E278E" w:rsidP="00C5374F">
      <w:pPr>
        <w:spacing w:after="0" w:line="240" w:lineRule="auto"/>
        <w:ind w:firstLine="540"/>
        <w:jc w:val="both"/>
        <w:rPr>
          <w:rFonts w:ascii="Verdana" w:hAnsi="Verdana"/>
          <w:sz w:val="28"/>
          <w:szCs w:val="28"/>
          <w:lang w:eastAsia="ru-RU"/>
        </w:rPr>
      </w:pPr>
      <w:r w:rsidRPr="00BF043D">
        <w:rPr>
          <w:rFonts w:ascii="Times New Roman" w:hAnsi="Times New Roman"/>
          <w:sz w:val="28"/>
          <w:szCs w:val="28"/>
          <w:lang w:eastAsia="ru-RU"/>
        </w:rPr>
        <w:t>1) осуществляет подготовку межведомственных запросов и направляет их в электронном виде с помощью информационно-технологической и коммуникационной инфраструктуры (далее - запросы):</w:t>
      </w:r>
    </w:p>
    <w:p w:rsidR="004E278E" w:rsidRPr="00C978A8" w:rsidRDefault="004E278E" w:rsidP="00C5374F">
      <w:pPr>
        <w:spacing w:after="0" w:line="240" w:lineRule="auto"/>
        <w:ind w:firstLine="540"/>
        <w:jc w:val="both"/>
        <w:rPr>
          <w:rFonts w:ascii="Verdana" w:hAnsi="Verdana"/>
          <w:sz w:val="28"/>
          <w:szCs w:val="28"/>
          <w:lang w:eastAsia="ru-RU"/>
        </w:rPr>
      </w:pPr>
      <w:r w:rsidRPr="00C978A8">
        <w:rPr>
          <w:rFonts w:ascii="Times New Roman" w:hAnsi="Times New Roman"/>
          <w:sz w:val="28"/>
          <w:szCs w:val="28"/>
          <w:lang w:eastAsia="ru-RU"/>
        </w:rPr>
        <w:t>2) рассматривает поступившие ответы на запросы. Неполучение (несвоевременное получение) запрошенной информации (документов) не может являться основанием для отказа в предоставлении муниципальной услуги;</w:t>
      </w:r>
    </w:p>
    <w:p w:rsidR="004E278E" w:rsidRPr="00C978A8" w:rsidRDefault="004E278E" w:rsidP="00C5374F">
      <w:pPr>
        <w:spacing w:after="0" w:line="240" w:lineRule="auto"/>
        <w:ind w:firstLine="540"/>
        <w:jc w:val="both"/>
        <w:rPr>
          <w:rFonts w:ascii="Verdana" w:hAnsi="Verdana"/>
          <w:sz w:val="28"/>
          <w:szCs w:val="28"/>
          <w:lang w:eastAsia="ru-RU"/>
        </w:rPr>
      </w:pPr>
      <w:r w:rsidRPr="00C978A8">
        <w:rPr>
          <w:rFonts w:ascii="Times New Roman" w:hAnsi="Times New Roman"/>
          <w:sz w:val="28"/>
          <w:szCs w:val="28"/>
          <w:lang w:eastAsia="ru-RU"/>
        </w:rPr>
        <w:t xml:space="preserve">3) готовит проект уведомления об отказе в предоставлении муниципальной услуги в 2 экземплярах либо проект договора </w:t>
      </w:r>
      <w:r>
        <w:rPr>
          <w:rFonts w:ascii="Times New Roman" w:hAnsi="Times New Roman"/>
          <w:sz w:val="28"/>
          <w:szCs w:val="28"/>
          <w:lang w:eastAsia="ru-RU"/>
        </w:rPr>
        <w:t xml:space="preserve">аренды земельного участка </w:t>
      </w:r>
      <w:r w:rsidRPr="00C978A8">
        <w:rPr>
          <w:rFonts w:ascii="Times New Roman" w:hAnsi="Times New Roman"/>
          <w:sz w:val="28"/>
          <w:szCs w:val="28"/>
          <w:lang w:eastAsia="ru-RU"/>
        </w:rPr>
        <w:t>в 3 экземплярах или проект постановления в 1 экземпляре (далее также - проект документа, являющегося результатом предоставления муниципальной услуги)</w:t>
      </w:r>
      <w:r>
        <w:rPr>
          <w:rFonts w:ascii="Times New Roman" w:hAnsi="Times New Roman"/>
          <w:sz w:val="28"/>
          <w:szCs w:val="28"/>
          <w:lang w:eastAsia="ru-RU"/>
        </w:rPr>
        <w:t>.</w:t>
      </w:r>
    </w:p>
    <w:p w:rsidR="004E278E" w:rsidRDefault="004E278E" w:rsidP="00C5374F">
      <w:pPr>
        <w:spacing w:after="0" w:line="240" w:lineRule="auto"/>
        <w:ind w:firstLine="540"/>
        <w:jc w:val="both"/>
        <w:rPr>
          <w:rFonts w:ascii="Times New Roman" w:hAnsi="Times New Roman"/>
          <w:sz w:val="28"/>
          <w:szCs w:val="28"/>
          <w:lang w:eastAsia="ru-RU"/>
        </w:rPr>
      </w:pPr>
      <w:r w:rsidRPr="00811303">
        <w:rPr>
          <w:rFonts w:ascii="Times New Roman" w:hAnsi="Times New Roman"/>
          <w:sz w:val="28"/>
          <w:szCs w:val="28"/>
          <w:lang w:eastAsia="ru-RU"/>
        </w:rPr>
        <w:lastRenderedPageBreak/>
        <w:t>3.4.5. Начальник Управления (лицо, его замещающее) рассматривает и подписывает 1 экземпляр проекта уведомления об отказе в предоставлении муниципальной услуги либо  рассматривает и согласовывает 1 экземпляр проекта постановления администрации города либо рассматривает и подписывает договор аренды земельного участка.</w:t>
      </w:r>
    </w:p>
    <w:p w:rsidR="004E278E" w:rsidRPr="00811303" w:rsidRDefault="004E278E" w:rsidP="00C5374F">
      <w:pPr>
        <w:spacing w:after="0" w:line="240" w:lineRule="auto"/>
        <w:ind w:firstLine="540"/>
        <w:jc w:val="both"/>
        <w:rPr>
          <w:rFonts w:ascii="Verdana" w:hAnsi="Verdana"/>
          <w:sz w:val="28"/>
          <w:szCs w:val="28"/>
          <w:lang w:eastAsia="ru-RU"/>
        </w:rPr>
      </w:pPr>
      <w:r>
        <w:rPr>
          <w:rFonts w:ascii="Times New Roman" w:hAnsi="Times New Roman"/>
          <w:sz w:val="28"/>
          <w:szCs w:val="28"/>
          <w:lang w:eastAsia="ru-RU"/>
        </w:rPr>
        <w:t xml:space="preserve">3.4.6. Постановление администрации города о предоставлении земельного участка в собственность визируется главой города Ливны. </w:t>
      </w:r>
    </w:p>
    <w:p w:rsidR="004E278E" w:rsidRPr="00811303" w:rsidRDefault="004E278E" w:rsidP="00C5374F">
      <w:pPr>
        <w:spacing w:after="0" w:line="240" w:lineRule="auto"/>
        <w:ind w:firstLine="540"/>
        <w:jc w:val="both"/>
        <w:rPr>
          <w:rFonts w:ascii="Verdana" w:hAnsi="Verdana"/>
          <w:sz w:val="28"/>
          <w:szCs w:val="28"/>
          <w:lang w:eastAsia="ru-RU"/>
        </w:rPr>
      </w:pPr>
      <w:r w:rsidRPr="00811303">
        <w:rPr>
          <w:rFonts w:ascii="Times New Roman" w:hAnsi="Times New Roman"/>
          <w:sz w:val="28"/>
          <w:szCs w:val="28"/>
          <w:lang w:eastAsia="ru-RU"/>
        </w:rPr>
        <w:t>3.4.7. Результатом административной процедуры является подписание начальником УМИ (лицом, его замещающим) уведомления об отказе в предоставлении муниципальной услуги либо подписание главой города Ливны (лицом, его замещающим) проекта постановления или подписание начальником УМИ (лицом, его замещающим) проекта договора и передача подписанных документов специалисту УМИ.</w:t>
      </w:r>
    </w:p>
    <w:p w:rsidR="004E278E" w:rsidRPr="00811303" w:rsidRDefault="004E278E" w:rsidP="00C5374F">
      <w:pPr>
        <w:spacing w:after="0" w:line="240" w:lineRule="auto"/>
        <w:ind w:firstLine="540"/>
        <w:jc w:val="both"/>
        <w:rPr>
          <w:rFonts w:ascii="Verdana" w:hAnsi="Verdana"/>
          <w:sz w:val="28"/>
          <w:szCs w:val="28"/>
          <w:lang w:eastAsia="ru-RU"/>
        </w:rPr>
      </w:pPr>
      <w:r w:rsidRPr="00811303">
        <w:rPr>
          <w:rFonts w:ascii="Times New Roman" w:hAnsi="Times New Roman"/>
          <w:sz w:val="28"/>
          <w:szCs w:val="28"/>
          <w:lang w:eastAsia="ru-RU"/>
        </w:rPr>
        <w:t xml:space="preserve">3.5. Выдача (направление) уведомления об отказе в предоставлении муниципальной услуги либо проекта договора </w:t>
      </w:r>
      <w:r>
        <w:rPr>
          <w:rFonts w:ascii="Times New Roman" w:hAnsi="Times New Roman"/>
          <w:sz w:val="28"/>
          <w:szCs w:val="28"/>
          <w:lang w:eastAsia="ru-RU"/>
        </w:rPr>
        <w:t xml:space="preserve">аренды земельного участка </w:t>
      </w:r>
      <w:r w:rsidRPr="00811303">
        <w:rPr>
          <w:rFonts w:ascii="Times New Roman" w:hAnsi="Times New Roman"/>
          <w:sz w:val="28"/>
          <w:szCs w:val="28"/>
          <w:lang w:eastAsia="ru-RU"/>
        </w:rPr>
        <w:t>или постановления</w:t>
      </w:r>
      <w:r>
        <w:rPr>
          <w:rFonts w:ascii="Times New Roman" w:hAnsi="Times New Roman"/>
          <w:sz w:val="28"/>
          <w:szCs w:val="28"/>
          <w:lang w:eastAsia="ru-RU"/>
        </w:rPr>
        <w:t xml:space="preserve"> администрации города о предоставлении земельного участка в собственность</w:t>
      </w:r>
      <w:r w:rsidRPr="00811303">
        <w:rPr>
          <w:rFonts w:ascii="Times New Roman" w:hAnsi="Times New Roman"/>
          <w:sz w:val="28"/>
          <w:szCs w:val="28"/>
          <w:lang w:eastAsia="ru-RU"/>
        </w:rPr>
        <w:t>.</w:t>
      </w:r>
    </w:p>
    <w:p w:rsidR="004E278E" w:rsidRPr="00811303" w:rsidRDefault="004E278E" w:rsidP="00C5374F">
      <w:pPr>
        <w:spacing w:after="0" w:line="240" w:lineRule="auto"/>
        <w:ind w:firstLine="540"/>
        <w:jc w:val="both"/>
        <w:rPr>
          <w:rFonts w:ascii="Verdana" w:hAnsi="Verdana"/>
          <w:sz w:val="28"/>
          <w:szCs w:val="28"/>
          <w:lang w:eastAsia="ru-RU"/>
        </w:rPr>
      </w:pPr>
      <w:r w:rsidRPr="00811303">
        <w:rPr>
          <w:rFonts w:ascii="Times New Roman" w:hAnsi="Times New Roman"/>
          <w:sz w:val="28"/>
          <w:szCs w:val="28"/>
          <w:lang w:eastAsia="ru-RU"/>
        </w:rPr>
        <w:t>3.5.1. Основание для начала административной процедуры - получение специалистом УМИ комплекта документов и подписанного документа, являющегося результатом предоставления муниципальной услуги, в соответствующем количестве экземпляров.</w:t>
      </w:r>
    </w:p>
    <w:p w:rsidR="004E278E" w:rsidRPr="00811303" w:rsidRDefault="004E278E" w:rsidP="00C5374F">
      <w:pPr>
        <w:spacing w:after="0" w:line="240" w:lineRule="auto"/>
        <w:ind w:firstLine="540"/>
        <w:jc w:val="both"/>
        <w:rPr>
          <w:rFonts w:ascii="Verdana" w:hAnsi="Verdana"/>
          <w:sz w:val="28"/>
          <w:szCs w:val="28"/>
          <w:lang w:eastAsia="ru-RU"/>
        </w:rPr>
      </w:pPr>
      <w:r w:rsidRPr="00811303">
        <w:rPr>
          <w:rFonts w:ascii="Times New Roman" w:hAnsi="Times New Roman"/>
          <w:sz w:val="28"/>
          <w:szCs w:val="28"/>
          <w:lang w:eastAsia="ru-RU"/>
        </w:rPr>
        <w:t>Специалист УМИ:</w:t>
      </w:r>
    </w:p>
    <w:p w:rsidR="004E278E" w:rsidRPr="00811303" w:rsidRDefault="004E278E" w:rsidP="00C5374F">
      <w:pPr>
        <w:spacing w:after="0" w:line="240" w:lineRule="auto"/>
        <w:ind w:firstLine="540"/>
        <w:jc w:val="both"/>
        <w:rPr>
          <w:rFonts w:ascii="Verdana" w:hAnsi="Verdana"/>
          <w:sz w:val="28"/>
          <w:szCs w:val="28"/>
          <w:lang w:eastAsia="ru-RU"/>
        </w:rPr>
      </w:pPr>
      <w:r w:rsidRPr="00811303">
        <w:rPr>
          <w:rFonts w:ascii="Times New Roman" w:hAnsi="Times New Roman"/>
          <w:sz w:val="28"/>
          <w:szCs w:val="28"/>
          <w:lang w:eastAsia="ru-RU"/>
        </w:rPr>
        <w:t>1) при получении подписанного уведомления об отказе в предоставлении муниципальной услуги:</w:t>
      </w:r>
    </w:p>
    <w:p w:rsidR="004E278E" w:rsidRPr="00811303" w:rsidRDefault="004E278E" w:rsidP="00C5374F">
      <w:pPr>
        <w:spacing w:after="0" w:line="240" w:lineRule="auto"/>
        <w:ind w:firstLine="540"/>
        <w:jc w:val="both"/>
        <w:rPr>
          <w:rFonts w:ascii="Verdana" w:hAnsi="Verdana"/>
          <w:sz w:val="28"/>
          <w:szCs w:val="28"/>
          <w:lang w:eastAsia="ru-RU"/>
        </w:rPr>
      </w:pPr>
      <w:r w:rsidRPr="00811303">
        <w:rPr>
          <w:rFonts w:ascii="Times New Roman" w:hAnsi="Times New Roman"/>
          <w:sz w:val="28"/>
          <w:szCs w:val="28"/>
          <w:lang w:eastAsia="ru-RU"/>
        </w:rPr>
        <w:t>- формирует дело заявителя;</w:t>
      </w:r>
    </w:p>
    <w:p w:rsidR="004E278E" w:rsidRPr="00811303" w:rsidRDefault="004E278E" w:rsidP="00C5374F">
      <w:pPr>
        <w:spacing w:after="0" w:line="240" w:lineRule="auto"/>
        <w:ind w:firstLine="540"/>
        <w:jc w:val="both"/>
        <w:rPr>
          <w:rFonts w:ascii="Verdana" w:hAnsi="Verdana"/>
          <w:sz w:val="28"/>
          <w:szCs w:val="28"/>
          <w:lang w:eastAsia="ru-RU"/>
        </w:rPr>
      </w:pPr>
      <w:r w:rsidRPr="00811303">
        <w:rPr>
          <w:rFonts w:ascii="Times New Roman" w:hAnsi="Times New Roman"/>
          <w:sz w:val="28"/>
          <w:szCs w:val="28"/>
          <w:lang w:eastAsia="ru-RU"/>
        </w:rPr>
        <w:t>- передает специалисту МФЦ, ответственному за прием и выдачу документов, 2 экземпляра уведомления об отказе в предоставлении муниципальной услуги, а также сформированное дело заявителя.</w:t>
      </w:r>
    </w:p>
    <w:p w:rsidR="004E278E" w:rsidRPr="00811303" w:rsidRDefault="004E278E" w:rsidP="00C5374F">
      <w:pPr>
        <w:spacing w:after="0" w:line="240" w:lineRule="auto"/>
        <w:ind w:firstLine="540"/>
        <w:jc w:val="both"/>
        <w:rPr>
          <w:rFonts w:ascii="Verdana" w:hAnsi="Verdana"/>
          <w:sz w:val="28"/>
          <w:szCs w:val="28"/>
          <w:lang w:eastAsia="ru-RU"/>
        </w:rPr>
      </w:pPr>
      <w:r w:rsidRPr="00811303">
        <w:rPr>
          <w:rFonts w:ascii="Times New Roman" w:hAnsi="Times New Roman"/>
          <w:sz w:val="28"/>
          <w:szCs w:val="28"/>
          <w:lang w:eastAsia="ru-RU"/>
        </w:rPr>
        <w:t>Максимальный срок выполнения административных действий - 1 рабочий день.</w:t>
      </w:r>
    </w:p>
    <w:p w:rsidR="004E278E" w:rsidRPr="00811303" w:rsidRDefault="004E278E" w:rsidP="00C5374F">
      <w:pPr>
        <w:spacing w:after="0" w:line="240" w:lineRule="auto"/>
        <w:ind w:firstLine="540"/>
        <w:jc w:val="both"/>
        <w:rPr>
          <w:rFonts w:ascii="Verdana" w:hAnsi="Verdana"/>
          <w:sz w:val="28"/>
          <w:szCs w:val="28"/>
          <w:lang w:eastAsia="ru-RU"/>
        </w:rPr>
      </w:pPr>
      <w:r w:rsidRPr="00811303">
        <w:rPr>
          <w:rFonts w:ascii="Times New Roman" w:hAnsi="Times New Roman"/>
          <w:sz w:val="28"/>
          <w:szCs w:val="28"/>
          <w:lang w:eastAsia="ru-RU"/>
        </w:rPr>
        <w:t>2) при получении копий постановления:</w:t>
      </w:r>
    </w:p>
    <w:p w:rsidR="004E278E" w:rsidRPr="00811303" w:rsidRDefault="004E278E" w:rsidP="00C5374F">
      <w:pPr>
        <w:spacing w:after="0" w:line="240" w:lineRule="auto"/>
        <w:ind w:firstLine="540"/>
        <w:jc w:val="both"/>
        <w:rPr>
          <w:rFonts w:ascii="Verdana" w:hAnsi="Verdana"/>
          <w:sz w:val="28"/>
          <w:szCs w:val="28"/>
          <w:lang w:eastAsia="ru-RU"/>
        </w:rPr>
      </w:pPr>
      <w:r w:rsidRPr="00811303">
        <w:rPr>
          <w:rFonts w:ascii="Times New Roman" w:hAnsi="Times New Roman"/>
          <w:sz w:val="28"/>
          <w:szCs w:val="28"/>
          <w:lang w:eastAsia="ru-RU"/>
        </w:rPr>
        <w:t>- формирует дело заявителя;</w:t>
      </w:r>
    </w:p>
    <w:p w:rsidR="004E278E" w:rsidRPr="00811303" w:rsidRDefault="004E278E" w:rsidP="00C5374F">
      <w:pPr>
        <w:spacing w:after="0" w:line="240" w:lineRule="auto"/>
        <w:ind w:firstLine="540"/>
        <w:jc w:val="both"/>
        <w:rPr>
          <w:rFonts w:ascii="Verdana" w:hAnsi="Verdana"/>
          <w:sz w:val="28"/>
          <w:szCs w:val="28"/>
          <w:lang w:eastAsia="ru-RU"/>
        </w:rPr>
      </w:pPr>
      <w:r w:rsidRPr="00811303">
        <w:rPr>
          <w:rFonts w:ascii="Times New Roman" w:hAnsi="Times New Roman"/>
          <w:sz w:val="28"/>
          <w:szCs w:val="28"/>
          <w:lang w:eastAsia="ru-RU"/>
        </w:rPr>
        <w:t>- передает специалисту МФЦ, ответственному за прием и выдачу документов, 1 экземпляр копии постановления с сопроводительным письмом, а также сформированное дело заявителя.</w:t>
      </w:r>
    </w:p>
    <w:p w:rsidR="004E278E" w:rsidRPr="00811303" w:rsidRDefault="004E278E" w:rsidP="00C5374F">
      <w:pPr>
        <w:spacing w:after="0" w:line="240" w:lineRule="auto"/>
        <w:ind w:firstLine="540"/>
        <w:jc w:val="both"/>
        <w:rPr>
          <w:rFonts w:ascii="Verdana" w:hAnsi="Verdana"/>
          <w:sz w:val="28"/>
          <w:szCs w:val="28"/>
          <w:lang w:eastAsia="ru-RU"/>
        </w:rPr>
      </w:pPr>
      <w:r w:rsidRPr="00811303">
        <w:rPr>
          <w:rFonts w:ascii="Times New Roman" w:hAnsi="Times New Roman"/>
          <w:sz w:val="28"/>
          <w:szCs w:val="28"/>
          <w:lang w:eastAsia="ru-RU"/>
        </w:rPr>
        <w:t>Максимальный срок выполнения административных действий - 1 рабочий день.</w:t>
      </w:r>
    </w:p>
    <w:p w:rsidR="004E278E" w:rsidRPr="00811303" w:rsidRDefault="004E278E" w:rsidP="00C5374F">
      <w:pPr>
        <w:spacing w:after="0" w:line="240" w:lineRule="auto"/>
        <w:ind w:firstLine="540"/>
        <w:jc w:val="both"/>
        <w:rPr>
          <w:rFonts w:ascii="Verdana" w:hAnsi="Verdana"/>
          <w:sz w:val="28"/>
          <w:szCs w:val="28"/>
          <w:lang w:eastAsia="ru-RU"/>
        </w:rPr>
      </w:pPr>
      <w:r w:rsidRPr="00811303">
        <w:rPr>
          <w:rFonts w:ascii="Times New Roman" w:hAnsi="Times New Roman"/>
          <w:sz w:val="28"/>
          <w:szCs w:val="28"/>
          <w:lang w:eastAsia="ru-RU"/>
        </w:rPr>
        <w:t>3) при получении подписанного проекта договора:</w:t>
      </w:r>
    </w:p>
    <w:p w:rsidR="004E278E" w:rsidRPr="00811303" w:rsidRDefault="004E278E" w:rsidP="00C5374F">
      <w:pPr>
        <w:spacing w:after="0" w:line="240" w:lineRule="auto"/>
        <w:ind w:firstLine="540"/>
        <w:jc w:val="both"/>
        <w:rPr>
          <w:rFonts w:ascii="Verdana" w:hAnsi="Verdana"/>
          <w:sz w:val="28"/>
          <w:szCs w:val="28"/>
          <w:lang w:eastAsia="ru-RU"/>
        </w:rPr>
      </w:pPr>
      <w:r w:rsidRPr="00811303">
        <w:rPr>
          <w:rFonts w:ascii="Times New Roman" w:hAnsi="Times New Roman"/>
          <w:sz w:val="28"/>
          <w:szCs w:val="28"/>
          <w:lang w:eastAsia="ru-RU"/>
        </w:rPr>
        <w:t>- формирует дело заявителя;</w:t>
      </w:r>
    </w:p>
    <w:p w:rsidR="004E278E" w:rsidRPr="00811303" w:rsidRDefault="004E278E" w:rsidP="00C5374F">
      <w:pPr>
        <w:spacing w:after="0" w:line="240" w:lineRule="auto"/>
        <w:ind w:firstLine="540"/>
        <w:jc w:val="both"/>
        <w:rPr>
          <w:rFonts w:ascii="Verdana" w:hAnsi="Verdana"/>
          <w:sz w:val="28"/>
          <w:szCs w:val="28"/>
          <w:lang w:eastAsia="ru-RU"/>
        </w:rPr>
      </w:pPr>
      <w:r w:rsidRPr="00811303">
        <w:rPr>
          <w:rFonts w:ascii="Times New Roman" w:hAnsi="Times New Roman"/>
          <w:sz w:val="28"/>
          <w:szCs w:val="28"/>
          <w:lang w:eastAsia="ru-RU"/>
        </w:rPr>
        <w:t>- проставляет дату и регистрационный номер на всех экземплярах проекта договора;</w:t>
      </w:r>
    </w:p>
    <w:p w:rsidR="004E278E" w:rsidRPr="00811303" w:rsidRDefault="004E278E" w:rsidP="00C5374F">
      <w:pPr>
        <w:spacing w:after="0" w:line="240" w:lineRule="auto"/>
        <w:ind w:firstLine="540"/>
        <w:jc w:val="both"/>
        <w:rPr>
          <w:rFonts w:ascii="Verdana" w:hAnsi="Verdana"/>
          <w:sz w:val="28"/>
          <w:szCs w:val="28"/>
          <w:lang w:eastAsia="ru-RU"/>
        </w:rPr>
      </w:pPr>
      <w:r w:rsidRPr="00811303">
        <w:rPr>
          <w:rFonts w:ascii="Times New Roman" w:hAnsi="Times New Roman"/>
          <w:sz w:val="28"/>
          <w:szCs w:val="28"/>
          <w:lang w:eastAsia="ru-RU"/>
        </w:rPr>
        <w:t>- снимает копию с проекта договора и подшивает ее в сформированное дело заявителя;</w:t>
      </w:r>
    </w:p>
    <w:p w:rsidR="004E278E" w:rsidRPr="00811303" w:rsidRDefault="004E278E" w:rsidP="00C5374F">
      <w:pPr>
        <w:spacing w:after="0" w:line="240" w:lineRule="auto"/>
        <w:ind w:firstLine="540"/>
        <w:jc w:val="both"/>
        <w:rPr>
          <w:rFonts w:ascii="Verdana" w:hAnsi="Verdana"/>
          <w:sz w:val="28"/>
          <w:szCs w:val="28"/>
          <w:lang w:eastAsia="ru-RU"/>
        </w:rPr>
      </w:pPr>
      <w:r w:rsidRPr="00811303">
        <w:rPr>
          <w:rFonts w:ascii="Times New Roman" w:hAnsi="Times New Roman"/>
          <w:sz w:val="28"/>
          <w:szCs w:val="28"/>
          <w:lang w:eastAsia="ru-RU"/>
        </w:rPr>
        <w:t>- осуществляет брошюровку всех экземпляров проекта договора;</w:t>
      </w:r>
    </w:p>
    <w:p w:rsidR="004E278E" w:rsidRPr="00811303" w:rsidRDefault="004E278E" w:rsidP="00C5374F">
      <w:pPr>
        <w:spacing w:after="0" w:line="240" w:lineRule="auto"/>
        <w:ind w:firstLine="540"/>
        <w:jc w:val="both"/>
        <w:rPr>
          <w:rFonts w:ascii="Verdana" w:hAnsi="Verdana"/>
          <w:sz w:val="28"/>
          <w:szCs w:val="28"/>
          <w:lang w:eastAsia="ru-RU"/>
        </w:rPr>
      </w:pPr>
      <w:r w:rsidRPr="00811303">
        <w:rPr>
          <w:rFonts w:ascii="Times New Roman" w:hAnsi="Times New Roman"/>
          <w:sz w:val="28"/>
          <w:szCs w:val="28"/>
          <w:lang w:eastAsia="ru-RU"/>
        </w:rPr>
        <w:t>- передает специалисту МФЦ, ответственному за прием и выдачу документов 3 экземпляра проекта договора с сопроводительным письмом в 2 экземплярах и сформированное дело заявителя.</w:t>
      </w:r>
    </w:p>
    <w:p w:rsidR="004E278E" w:rsidRPr="00811303" w:rsidRDefault="004E278E" w:rsidP="00C5374F">
      <w:pPr>
        <w:spacing w:after="0" w:line="240" w:lineRule="auto"/>
        <w:ind w:firstLine="540"/>
        <w:jc w:val="both"/>
        <w:rPr>
          <w:rFonts w:ascii="Verdana" w:hAnsi="Verdana"/>
          <w:sz w:val="28"/>
          <w:szCs w:val="28"/>
          <w:lang w:eastAsia="ru-RU"/>
        </w:rPr>
      </w:pPr>
      <w:r w:rsidRPr="00811303">
        <w:rPr>
          <w:rFonts w:ascii="Times New Roman" w:hAnsi="Times New Roman"/>
          <w:sz w:val="28"/>
          <w:szCs w:val="28"/>
          <w:lang w:eastAsia="ru-RU"/>
        </w:rPr>
        <w:lastRenderedPageBreak/>
        <w:t>Максимальный срок выполнения административных действий - 1 рабочий день.</w:t>
      </w:r>
    </w:p>
    <w:p w:rsidR="004E278E" w:rsidRPr="005A4F37" w:rsidRDefault="004E278E" w:rsidP="00811303">
      <w:pPr>
        <w:spacing w:after="0" w:line="240" w:lineRule="auto"/>
        <w:ind w:firstLine="540"/>
        <w:jc w:val="both"/>
        <w:rPr>
          <w:rFonts w:ascii="Verdana" w:hAnsi="Verdana"/>
          <w:sz w:val="28"/>
          <w:szCs w:val="28"/>
          <w:lang w:eastAsia="ru-RU"/>
        </w:rPr>
      </w:pPr>
      <w:r w:rsidRPr="005A4F37">
        <w:rPr>
          <w:rFonts w:ascii="Times New Roman" w:hAnsi="Times New Roman"/>
          <w:sz w:val="28"/>
          <w:szCs w:val="28"/>
          <w:lang w:eastAsia="ru-RU"/>
        </w:rPr>
        <w:t>3.5.2. Специалист МФЦ, ответственный за прием и выдачу документов:</w:t>
      </w:r>
    </w:p>
    <w:p w:rsidR="004E278E" w:rsidRPr="005A4F37" w:rsidRDefault="004E278E" w:rsidP="00811303">
      <w:pPr>
        <w:spacing w:after="0" w:line="240" w:lineRule="auto"/>
        <w:ind w:firstLine="540"/>
        <w:jc w:val="both"/>
        <w:rPr>
          <w:rFonts w:ascii="Verdana" w:hAnsi="Verdana"/>
          <w:sz w:val="28"/>
          <w:szCs w:val="28"/>
          <w:lang w:eastAsia="ru-RU"/>
        </w:rPr>
      </w:pPr>
      <w:r w:rsidRPr="005A4F37">
        <w:rPr>
          <w:rFonts w:ascii="Times New Roman" w:hAnsi="Times New Roman"/>
          <w:sz w:val="28"/>
          <w:szCs w:val="28"/>
          <w:lang w:eastAsia="ru-RU"/>
        </w:rPr>
        <w:t>1) в срок не позднее 10 часов рабочего дня, предшествующего дате выдачи заявителю готового результата, указанной в расписке (дате окончания срока предоставления муниципальной услуги) проверяет наличие в МФЦ результата предоставления муниципальной услуги и сформированного дела заявителя.</w:t>
      </w:r>
    </w:p>
    <w:p w:rsidR="004E278E" w:rsidRPr="005A4F37" w:rsidRDefault="004E278E" w:rsidP="00811303">
      <w:pPr>
        <w:spacing w:after="0" w:line="240" w:lineRule="auto"/>
        <w:ind w:firstLine="540"/>
        <w:jc w:val="both"/>
        <w:rPr>
          <w:rFonts w:ascii="Verdana" w:hAnsi="Verdana"/>
          <w:sz w:val="28"/>
          <w:szCs w:val="28"/>
          <w:lang w:eastAsia="ru-RU"/>
        </w:rPr>
      </w:pPr>
      <w:r>
        <w:rPr>
          <w:rFonts w:ascii="Times New Roman" w:hAnsi="Times New Roman"/>
          <w:sz w:val="28"/>
          <w:szCs w:val="28"/>
          <w:lang w:eastAsia="ru-RU"/>
        </w:rPr>
        <w:t>2</w:t>
      </w:r>
      <w:r w:rsidRPr="005A4F37">
        <w:rPr>
          <w:rFonts w:ascii="Times New Roman" w:hAnsi="Times New Roman"/>
          <w:sz w:val="28"/>
          <w:szCs w:val="28"/>
          <w:lang w:eastAsia="ru-RU"/>
        </w:rPr>
        <w:t>) при указании заявителем способа получения результата предоставления муниципальной услуги лично:</w:t>
      </w:r>
    </w:p>
    <w:p w:rsidR="004E278E" w:rsidRPr="005A4F37" w:rsidRDefault="004E278E" w:rsidP="00811303">
      <w:pPr>
        <w:spacing w:after="0" w:line="240" w:lineRule="auto"/>
        <w:ind w:firstLine="540"/>
        <w:jc w:val="both"/>
        <w:rPr>
          <w:rFonts w:ascii="Verdana" w:hAnsi="Verdana"/>
          <w:sz w:val="28"/>
          <w:szCs w:val="28"/>
          <w:lang w:eastAsia="ru-RU"/>
        </w:rPr>
      </w:pPr>
      <w:r w:rsidRPr="005A4F37">
        <w:rPr>
          <w:rFonts w:ascii="Times New Roman" w:hAnsi="Times New Roman"/>
          <w:sz w:val="28"/>
          <w:szCs w:val="28"/>
          <w:lang w:eastAsia="ru-RU"/>
        </w:rPr>
        <w:t>- устанавливает личность и правомочность заявителя (его представителя);</w:t>
      </w:r>
    </w:p>
    <w:p w:rsidR="004E278E" w:rsidRPr="005A4F37" w:rsidRDefault="004E278E" w:rsidP="00811303">
      <w:pPr>
        <w:spacing w:after="0" w:line="240" w:lineRule="auto"/>
        <w:ind w:firstLine="540"/>
        <w:jc w:val="both"/>
        <w:rPr>
          <w:rFonts w:ascii="Verdana" w:hAnsi="Verdana"/>
          <w:sz w:val="28"/>
          <w:szCs w:val="28"/>
          <w:lang w:eastAsia="ru-RU"/>
        </w:rPr>
      </w:pPr>
      <w:r w:rsidRPr="005A4F37">
        <w:rPr>
          <w:rFonts w:ascii="Times New Roman" w:hAnsi="Times New Roman"/>
          <w:sz w:val="28"/>
          <w:szCs w:val="28"/>
          <w:lang w:eastAsia="ru-RU"/>
        </w:rPr>
        <w:t>- выдает заявителю (его представителю) 1 экземпляр копии постановления или 3 экземпляра проекта договора под подпись либо уведомление об отказе в предоставлении муниципальной услуги под подпись на втором экземпляре уведомления;</w:t>
      </w:r>
    </w:p>
    <w:p w:rsidR="004E278E" w:rsidRPr="005A4F37" w:rsidRDefault="004E278E" w:rsidP="00811303">
      <w:pPr>
        <w:spacing w:after="0" w:line="240" w:lineRule="auto"/>
        <w:ind w:firstLine="540"/>
        <w:jc w:val="both"/>
        <w:rPr>
          <w:rFonts w:ascii="Verdana" w:hAnsi="Verdana"/>
          <w:sz w:val="28"/>
          <w:szCs w:val="28"/>
          <w:lang w:eastAsia="ru-RU"/>
        </w:rPr>
      </w:pPr>
      <w:proofErr w:type="gramStart"/>
      <w:r w:rsidRPr="005A4F37">
        <w:rPr>
          <w:rFonts w:ascii="Times New Roman" w:hAnsi="Times New Roman"/>
          <w:sz w:val="28"/>
          <w:szCs w:val="28"/>
          <w:lang w:eastAsia="ru-RU"/>
        </w:rPr>
        <w:t>- в случае неприбытия заявителя в срок, указанный в расписке, направляет 1 экземпляр копии постановления или 3 подписанных экземпляра проекта договора либо 1 экземпляр уведомления об отказе в предоставлении муниципальной услуги заказным почтовым отправлением с уведомлением о вручении по адресу, указанному в заявлении, на следующий рабочий день после наступления даты получения результата, указанной в расписке;</w:t>
      </w:r>
      <w:proofErr w:type="gramEnd"/>
    </w:p>
    <w:p w:rsidR="004E278E" w:rsidRPr="005A4F37" w:rsidRDefault="004E278E" w:rsidP="00811303">
      <w:pPr>
        <w:spacing w:after="0" w:line="240" w:lineRule="auto"/>
        <w:ind w:firstLine="540"/>
        <w:jc w:val="both"/>
        <w:rPr>
          <w:rFonts w:ascii="Verdana" w:hAnsi="Verdana"/>
          <w:sz w:val="28"/>
          <w:szCs w:val="28"/>
          <w:lang w:eastAsia="ru-RU"/>
        </w:rPr>
      </w:pPr>
      <w:r w:rsidRPr="005A4F37">
        <w:rPr>
          <w:rFonts w:ascii="Times New Roman" w:hAnsi="Times New Roman"/>
          <w:sz w:val="28"/>
          <w:szCs w:val="28"/>
          <w:lang w:eastAsia="ru-RU"/>
        </w:rPr>
        <w:t xml:space="preserve">- подшивает в дело сопроводительное письмо либо уведомление об отказе в предоставлении муниципальной услуги с подписью заявителя, свидетельствующей о получении результата муниципальной услуги, и передает дело в </w:t>
      </w:r>
      <w:r>
        <w:rPr>
          <w:rFonts w:ascii="Times New Roman" w:hAnsi="Times New Roman"/>
          <w:sz w:val="28"/>
          <w:szCs w:val="28"/>
          <w:lang w:eastAsia="ru-RU"/>
        </w:rPr>
        <w:t>архив</w:t>
      </w:r>
      <w:r w:rsidRPr="005A4F37">
        <w:rPr>
          <w:rFonts w:ascii="Times New Roman" w:hAnsi="Times New Roman"/>
          <w:sz w:val="28"/>
          <w:szCs w:val="28"/>
          <w:lang w:eastAsia="ru-RU"/>
        </w:rPr>
        <w:t xml:space="preserve"> либо</w:t>
      </w:r>
    </w:p>
    <w:p w:rsidR="004E278E" w:rsidRPr="005A4F37" w:rsidRDefault="004E278E" w:rsidP="00811303">
      <w:pPr>
        <w:spacing w:after="0" w:line="240" w:lineRule="auto"/>
        <w:ind w:firstLine="540"/>
        <w:jc w:val="both"/>
        <w:rPr>
          <w:rFonts w:ascii="Verdana" w:hAnsi="Verdana"/>
          <w:sz w:val="28"/>
          <w:szCs w:val="28"/>
          <w:lang w:eastAsia="ru-RU"/>
        </w:rPr>
      </w:pPr>
      <w:proofErr w:type="gramStart"/>
      <w:r w:rsidRPr="005A4F37">
        <w:rPr>
          <w:rFonts w:ascii="Times New Roman" w:hAnsi="Times New Roman"/>
          <w:sz w:val="28"/>
          <w:szCs w:val="28"/>
          <w:lang w:eastAsia="ru-RU"/>
        </w:rPr>
        <w:t>- в случае направления заявителю 1 экземпляра заверенной копии постановления или 3 экземпляров проекта договора и 1 экземпляра уведомления об отказе в предоставлении муниципальной услуги почтовым отправлением с уведомлением о вручении прилагает к делу заявителя заверенную надлежащим образом копию документа, подтверждающего данную отправку и содержащего номер почтового идентификатора отправления, передает дело в архив, второй экземпляр сопроводительного письма либо уведомления об отказе</w:t>
      </w:r>
      <w:proofErr w:type="gramEnd"/>
      <w:r w:rsidRPr="005A4F37">
        <w:rPr>
          <w:rFonts w:ascii="Times New Roman" w:hAnsi="Times New Roman"/>
          <w:sz w:val="28"/>
          <w:szCs w:val="28"/>
          <w:lang w:eastAsia="ru-RU"/>
        </w:rPr>
        <w:t xml:space="preserve"> в предоставлении муниципальной услуги передает специалисту УМИ.</w:t>
      </w:r>
    </w:p>
    <w:p w:rsidR="004E278E" w:rsidRPr="005A4F37" w:rsidRDefault="004E278E" w:rsidP="00811303">
      <w:pPr>
        <w:spacing w:after="0" w:line="240" w:lineRule="auto"/>
        <w:ind w:firstLine="540"/>
        <w:jc w:val="both"/>
        <w:rPr>
          <w:rFonts w:ascii="Verdana" w:hAnsi="Verdana"/>
          <w:sz w:val="28"/>
          <w:szCs w:val="28"/>
          <w:lang w:eastAsia="ru-RU"/>
        </w:rPr>
      </w:pPr>
      <w:r w:rsidRPr="005A4F37">
        <w:rPr>
          <w:rFonts w:ascii="Times New Roman" w:hAnsi="Times New Roman"/>
          <w:sz w:val="28"/>
          <w:szCs w:val="28"/>
          <w:lang w:eastAsia="ru-RU"/>
        </w:rPr>
        <w:t xml:space="preserve">4) при указании заявителем способа получения результата в виде бумажного документа почтовым отправлением направляет </w:t>
      </w:r>
      <w:r>
        <w:rPr>
          <w:rFonts w:ascii="Times New Roman" w:hAnsi="Times New Roman"/>
          <w:sz w:val="28"/>
          <w:szCs w:val="28"/>
          <w:lang w:eastAsia="ru-RU"/>
        </w:rPr>
        <w:t>документы</w:t>
      </w:r>
      <w:r w:rsidRPr="005A4F37">
        <w:rPr>
          <w:rFonts w:ascii="Times New Roman" w:hAnsi="Times New Roman"/>
          <w:sz w:val="28"/>
          <w:szCs w:val="28"/>
          <w:lang w:eastAsia="ru-RU"/>
        </w:rPr>
        <w:t xml:space="preserve"> заказным почтовым отправлением с уведомлением о вручении по адресу, указанному в заявлении;</w:t>
      </w:r>
    </w:p>
    <w:p w:rsidR="004E278E" w:rsidRPr="005A4F37" w:rsidRDefault="004E278E" w:rsidP="00811303">
      <w:pPr>
        <w:spacing w:after="0" w:line="240" w:lineRule="auto"/>
        <w:ind w:firstLine="540"/>
        <w:jc w:val="both"/>
        <w:rPr>
          <w:rFonts w:ascii="Verdana" w:hAnsi="Verdana"/>
          <w:sz w:val="28"/>
          <w:szCs w:val="28"/>
          <w:lang w:eastAsia="ru-RU"/>
        </w:rPr>
      </w:pPr>
      <w:r w:rsidRPr="005A4F37">
        <w:rPr>
          <w:rFonts w:ascii="Times New Roman" w:hAnsi="Times New Roman"/>
          <w:sz w:val="28"/>
          <w:szCs w:val="28"/>
          <w:lang w:eastAsia="ru-RU"/>
        </w:rPr>
        <w:t>5) при указании заявителем способа получения результата в виде электронного документа посредством электронной почты помимо выдачи (направления) результата предоставления муниципальной услуги на бумажном носителе:</w:t>
      </w:r>
    </w:p>
    <w:p w:rsidR="004E278E" w:rsidRPr="005A4F37" w:rsidRDefault="004E278E" w:rsidP="00811303">
      <w:pPr>
        <w:spacing w:after="0" w:line="240" w:lineRule="auto"/>
        <w:ind w:firstLine="540"/>
        <w:jc w:val="both"/>
        <w:rPr>
          <w:rFonts w:ascii="Verdana" w:hAnsi="Verdana"/>
          <w:sz w:val="28"/>
          <w:szCs w:val="28"/>
          <w:lang w:eastAsia="ru-RU"/>
        </w:rPr>
      </w:pPr>
      <w:r w:rsidRPr="005A4F37">
        <w:rPr>
          <w:rFonts w:ascii="Times New Roman" w:hAnsi="Times New Roman"/>
          <w:sz w:val="28"/>
          <w:szCs w:val="28"/>
          <w:lang w:eastAsia="ru-RU"/>
        </w:rPr>
        <w:t>- заверяет отсканированный электронный образ уведомления об отказе в предоставлении муниципальной услуги либо сопроводительного письма и проекта договора или постановления электронной подписью;</w:t>
      </w:r>
    </w:p>
    <w:p w:rsidR="004E278E" w:rsidRPr="005A4F37" w:rsidRDefault="004E278E" w:rsidP="00811303">
      <w:pPr>
        <w:spacing w:after="0" w:line="240" w:lineRule="auto"/>
        <w:ind w:firstLine="540"/>
        <w:jc w:val="both"/>
        <w:rPr>
          <w:rFonts w:ascii="Verdana" w:hAnsi="Verdana"/>
          <w:sz w:val="28"/>
          <w:szCs w:val="28"/>
          <w:lang w:eastAsia="ru-RU"/>
        </w:rPr>
      </w:pPr>
      <w:r w:rsidRPr="005A4F37">
        <w:rPr>
          <w:rFonts w:ascii="Times New Roman" w:hAnsi="Times New Roman"/>
          <w:sz w:val="28"/>
          <w:szCs w:val="28"/>
          <w:lang w:eastAsia="ru-RU"/>
        </w:rPr>
        <w:lastRenderedPageBreak/>
        <w:t>- направляет заявителю результат предоставления муниципальной услуги в виде электронного документа по адресу электронной почты, указанному в заявлении.</w:t>
      </w:r>
    </w:p>
    <w:p w:rsidR="004E278E" w:rsidRPr="005A4F37" w:rsidRDefault="004E278E" w:rsidP="00811303">
      <w:pPr>
        <w:spacing w:after="0" w:line="240" w:lineRule="auto"/>
        <w:ind w:firstLine="540"/>
        <w:jc w:val="both"/>
        <w:rPr>
          <w:rFonts w:ascii="Verdana" w:hAnsi="Verdana"/>
          <w:sz w:val="28"/>
          <w:szCs w:val="28"/>
          <w:lang w:eastAsia="ru-RU"/>
        </w:rPr>
      </w:pPr>
      <w:r w:rsidRPr="005A4F37">
        <w:rPr>
          <w:rFonts w:ascii="Times New Roman" w:hAnsi="Times New Roman"/>
          <w:sz w:val="28"/>
          <w:szCs w:val="28"/>
          <w:lang w:eastAsia="ru-RU"/>
        </w:rPr>
        <w:t>6) при указании заявителем способа получения результата посредством электронной почты в виде ссылки на электронный документ, размещенный на официальном сайте, помимо выдачи (направления) результата предоставления муниципальной услуги на бумажном носителе:</w:t>
      </w:r>
    </w:p>
    <w:p w:rsidR="004E278E" w:rsidRPr="005A4F37" w:rsidRDefault="004E278E" w:rsidP="00811303">
      <w:pPr>
        <w:spacing w:after="0" w:line="240" w:lineRule="auto"/>
        <w:ind w:firstLine="540"/>
        <w:jc w:val="both"/>
        <w:rPr>
          <w:rFonts w:ascii="Verdana" w:hAnsi="Verdana"/>
          <w:sz w:val="28"/>
          <w:szCs w:val="28"/>
          <w:lang w:eastAsia="ru-RU"/>
        </w:rPr>
      </w:pPr>
      <w:r w:rsidRPr="005A4F37">
        <w:rPr>
          <w:rFonts w:ascii="Times New Roman" w:hAnsi="Times New Roman"/>
          <w:sz w:val="28"/>
          <w:szCs w:val="28"/>
          <w:lang w:eastAsia="ru-RU"/>
        </w:rPr>
        <w:t>- заверяет отсканированный электронный образ уведомления об отказе в предоставлении муниципальной услуги либо сопроводительного письма и проекта договора или постановления электронной подписью;</w:t>
      </w:r>
    </w:p>
    <w:p w:rsidR="004E278E" w:rsidRPr="005A4F37" w:rsidRDefault="004E278E" w:rsidP="00811303">
      <w:pPr>
        <w:spacing w:after="0" w:line="240" w:lineRule="auto"/>
        <w:ind w:firstLine="540"/>
        <w:jc w:val="both"/>
        <w:rPr>
          <w:rFonts w:ascii="Verdana" w:hAnsi="Verdana"/>
          <w:sz w:val="28"/>
          <w:szCs w:val="28"/>
          <w:lang w:eastAsia="ru-RU"/>
        </w:rPr>
      </w:pPr>
      <w:r w:rsidRPr="005A4F37">
        <w:rPr>
          <w:rFonts w:ascii="Times New Roman" w:hAnsi="Times New Roman"/>
          <w:sz w:val="28"/>
          <w:szCs w:val="28"/>
          <w:lang w:eastAsia="ru-RU"/>
        </w:rPr>
        <w:t xml:space="preserve">- размещает с использованием специального программного </w:t>
      </w:r>
      <w:proofErr w:type="gramStart"/>
      <w:r w:rsidRPr="005A4F37">
        <w:rPr>
          <w:rFonts w:ascii="Times New Roman" w:hAnsi="Times New Roman"/>
          <w:sz w:val="28"/>
          <w:szCs w:val="28"/>
          <w:lang w:eastAsia="ru-RU"/>
        </w:rPr>
        <w:t>обеспечения</w:t>
      </w:r>
      <w:proofErr w:type="gramEnd"/>
      <w:r w:rsidRPr="005A4F37">
        <w:rPr>
          <w:rFonts w:ascii="Times New Roman" w:hAnsi="Times New Roman"/>
          <w:sz w:val="28"/>
          <w:szCs w:val="28"/>
          <w:lang w:eastAsia="ru-RU"/>
        </w:rPr>
        <w:t xml:space="preserve"> заверенные электронные образы уведомления об отказе в предоставлении муниципальной услуги либо сопроводительного письма и проекта договора или постановления на официальном сайте Администрации города;</w:t>
      </w:r>
    </w:p>
    <w:p w:rsidR="004E278E" w:rsidRPr="005A4F37" w:rsidRDefault="004E278E" w:rsidP="00811303">
      <w:pPr>
        <w:spacing w:after="0" w:line="240" w:lineRule="auto"/>
        <w:ind w:firstLine="540"/>
        <w:jc w:val="both"/>
        <w:rPr>
          <w:rFonts w:ascii="Verdana" w:hAnsi="Verdana"/>
          <w:sz w:val="28"/>
          <w:szCs w:val="28"/>
          <w:lang w:eastAsia="ru-RU"/>
        </w:rPr>
      </w:pPr>
      <w:r w:rsidRPr="005A4F37">
        <w:rPr>
          <w:rFonts w:ascii="Times New Roman" w:hAnsi="Times New Roman"/>
          <w:sz w:val="28"/>
          <w:szCs w:val="28"/>
          <w:lang w:eastAsia="ru-RU"/>
        </w:rPr>
        <w:t>- направляет заявителю ссылку на результат предоставления муниципальной услуги по адресу электронной почты, указанному в заявлении.</w:t>
      </w:r>
    </w:p>
    <w:p w:rsidR="004E278E" w:rsidRPr="005A4F37" w:rsidRDefault="004E278E" w:rsidP="00811303">
      <w:pPr>
        <w:spacing w:after="0" w:line="240" w:lineRule="auto"/>
        <w:ind w:firstLine="540"/>
        <w:jc w:val="both"/>
        <w:rPr>
          <w:rFonts w:ascii="Verdana" w:hAnsi="Verdana"/>
          <w:sz w:val="28"/>
          <w:szCs w:val="28"/>
          <w:lang w:eastAsia="ru-RU"/>
        </w:rPr>
      </w:pPr>
      <w:r w:rsidRPr="005A4F37">
        <w:rPr>
          <w:rFonts w:ascii="Times New Roman" w:hAnsi="Times New Roman"/>
          <w:sz w:val="28"/>
          <w:szCs w:val="28"/>
          <w:lang w:eastAsia="ru-RU"/>
        </w:rPr>
        <w:t>3.5.3. Результатом административной процедуры являются:</w:t>
      </w:r>
    </w:p>
    <w:p w:rsidR="004E278E" w:rsidRPr="005A4F37" w:rsidRDefault="004E278E" w:rsidP="00811303">
      <w:pPr>
        <w:spacing w:after="0" w:line="240" w:lineRule="auto"/>
        <w:ind w:firstLine="540"/>
        <w:jc w:val="both"/>
        <w:rPr>
          <w:rFonts w:ascii="Verdana" w:hAnsi="Verdana"/>
          <w:sz w:val="28"/>
          <w:szCs w:val="28"/>
          <w:lang w:eastAsia="ru-RU"/>
        </w:rPr>
      </w:pPr>
      <w:r w:rsidRPr="005A4F37">
        <w:rPr>
          <w:rFonts w:ascii="Times New Roman" w:hAnsi="Times New Roman"/>
          <w:sz w:val="28"/>
          <w:szCs w:val="28"/>
          <w:lang w:eastAsia="ru-RU"/>
        </w:rPr>
        <w:t>- получение заявителем документа, являющегося результатом предоставления муниципальной услуги.</w:t>
      </w:r>
    </w:p>
    <w:p w:rsidR="004E278E" w:rsidRPr="005A4F37" w:rsidRDefault="004E278E" w:rsidP="00811303">
      <w:pPr>
        <w:spacing w:after="0" w:line="240" w:lineRule="auto"/>
        <w:ind w:firstLine="540"/>
        <w:jc w:val="both"/>
        <w:rPr>
          <w:rFonts w:ascii="Verdana" w:hAnsi="Verdana"/>
          <w:sz w:val="28"/>
          <w:szCs w:val="28"/>
          <w:lang w:eastAsia="ru-RU"/>
        </w:rPr>
      </w:pPr>
      <w:r w:rsidRPr="005A4F37">
        <w:rPr>
          <w:rFonts w:ascii="Times New Roman" w:hAnsi="Times New Roman"/>
          <w:sz w:val="28"/>
          <w:szCs w:val="28"/>
          <w:lang w:eastAsia="ru-RU"/>
        </w:rPr>
        <w:t>3.6. Действия, осуществляемые специалистами УМИ за рамками предоставления муниципальной услуги.</w:t>
      </w:r>
    </w:p>
    <w:p w:rsidR="004E278E" w:rsidRPr="00D12673" w:rsidRDefault="004E278E" w:rsidP="00811303">
      <w:pPr>
        <w:spacing w:after="0" w:line="240" w:lineRule="auto"/>
        <w:ind w:firstLine="540"/>
        <w:jc w:val="both"/>
        <w:rPr>
          <w:rFonts w:ascii="Verdana" w:hAnsi="Verdana"/>
          <w:sz w:val="28"/>
          <w:szCs w:val="28"/>
          <w:lang w:eastAsia="ru-RU"/>
        </w:rPr>
      </w:pPr>
      <w:r w:rsidRPr="00D12673">
        <w:rPr>
          <w:rFonts w:ascii="Times New Roman" w:hAnsi="Times New Roman"/>
          <w:sz w:val="28"/>
          <w:szCs w:val="28"/>
          <w:lang w:eastAsia="ru-RU"/>
        </w:rPr>
        <w:t>3.6.1. Подписанные со стороны УМИ проекты договора аренды либо постановление подлежат государственной регистрации.</w:t>
      </w:r>
    </w:p>
    <w:p w:rsidR="004E278E" w:rsidRPr="00D12673" w:rsidRDefault="004E278E" w:rsidP="00811303">
      <w:pPr>
        <w:spacing w:after="0" w:line="240" w:lineRule="auto"/>
        <w:ind w:firstLine="540"/>
        <w:jc w:val="both"/>
        <w:rPr>
          <w:rFonts w:ascii="Times New Roman" w:hAnsi="Times New Roman"/>
          <w:sz w:val="28"/>
          <w:szCs w:val="28"/>
          <w:lang w:eastAsia="ru-RU"/>
        </w:rPr>
      </w:pPr>
      <w:r w:rsidRPr="00D12673">
        <w:rPr>
          <w:rFonts w:ascii="Times New Roman" w:hAnsi="Times New Roman"/>
          <w:sz w:val="28"/>
          <w:szCs w:val="28"/>
          <w:lang w:eastAsia="ru-RU"/>
        </w:rPr>
        <w:t xml:space="preserve">Заявитель вправе подать в МФЦ уведомление об уплате государственной пошлины. </w:t>
      </w:r>
    </w:p>
    <w:p w:rsidR="004E278E" w:rsidRPr="00D12673" w:rsidRDefault="004E278E" w:rsidP="00811303">
      <w:pPr>
        <w:spacing w:after="0" w:line="240" w:lineRule="auto"/>
        <w:ind w:firstLine="540"/>
        <w:jc w:val="both"/>
        <w:rPr>
          <w:rFonts w:ascii="Verdana" w:hAnsi="Verdana"/>
          <w:sz w:val="28"/>
          <w:szCs w:val="28"/>
          <w:lang w:eastAsia="ru-RU"/>
        </w:rPr>
      </w:pPr>
      <w:r w:rsidRPr="00D12673">
        <w:rPr>
          <w:rFonts w:ascii="Times New Roman" w:hAnsi="Times New Roman"/>
          <w:sz w:val="28"/>
          <w:szCs w:val="28"/>
          <w:lang w:eastAsia="ru-RU"/>
        </w:rPr>
        <w:t xml:space="preserve">В течение пяти дней с момента представления подписанного заявителем договора либо с момента регистрации постановления о предоставлении земельного участка специалист УМИ направляет в Управление </w:t>
      </w:r>
      <w:proofErr w:type="spellStart"/>
      <w:r w:rsidRPr="00D12673">
        <w:rPr>
          <w:rFonts w:ascii="Times New Roman" w:hAnsi="Times New Roman"/>
          <w:sz w:val="28"/>
          <w:szCs w:val="28"/>
          <w:lang w:eastAsia="ru-RU"/>
        </w:rPr>
        <w:t>Росреестра</w:t>
      </w:r>
      <w:proofErr w:type="spellEnd"/>
      <w:r w:rsidRPr="00D12673">
        <w:rPr>
          <w:rFonts w:ascii="Times New Roman" w:hAnsi="Times New Roman"/>
          <w:sz w:val="28"/>
          <w:szCs w:val="28"/>
          <w:lang w:eastAsia="ru-RU"/>
        </w:rPr>
        <w:t xml:space="preserve"> через МФЦ либо в электронном виде заявление о государственной регистрации сделки.</w:t>
      </w:r>
    </w:p>
    <w:p w:rsidR="004E278E" w:rsidRPr="00D12673" w:rsidRDefault="004E278E" w:rsidP="00811303">
      <w:pPr>
        <w:spacing w:after="0" w:line="240" w:lineRule="auto"/>
        <w:ind w:firstLine="540"/>
        <w:jc w:val="both"/>
        <w:rPr>
          <w:rFonts w:ascii="Verdana" w:hAnsi="Verdana"/>
          <w:sz w:val="28"/>
          <w:szCs w:val="28"/>
          <w:lang w:eastAsia="ru-RU"/>
        </w:rPr>
      </w:pPr>
      <w:r w:rsidRPr="00D12673">
        <w:rPr>
          <w:rFonts w:ascii="Times New Roman" w:hAnsi="Times New Roman"/>
          <w:sz w:val="28"/>
          <w:szCs w:val="28"/>
          <w:lang w:eastAsia="ru-RU"/>
        </w:rPr>
        <w:t xml:space="preserve">3.6.2. После государственной регистрации в Управлении </w:t>
      </w:r>
      <w:proofErr w:type="spellStart"/>
      <w:r w:rsidRPr="00D12673">
        <w:rPr>
          <w:rFonts w:ascii="Times New Roman" w:hAnsi="Times New Roman"/>
          <w:sz w:val="28"/>
          <w:szCs w:val="28"/>
          <w:lang w:eastAsia="ru-RU"/>
        </w:rPr>
        <w:t>Росреестра</w:t>
      </w:r>
      <w:proofErr w:type="spellEnd"/>
      <w:r w:rsidRPr="00D12673">
        <w:rPr>
          <w:rFonts w:ascii="Times New Roman" w:hAnsi="Times New Roman"/>
          <w:sz w:val="28"/>
          <w:szCs w:val="28"/>
          <w:lang w:eastAsia="ru-RU"/>
        </w:rPr>
        <w:t xml:space="preserve"> договора или права собственности специалист УМИ получает в МФЦ 2 экземпляра зарегистрированного договора или выписку из Единого государственного реестра недвижимости и передает:</w:t>
      </w:r>
    </w:p>
    <w:p w:rsidR="004E278E" w:rsidRPr="00D12673" w:rsidRDefault="004E278E" w:rsidP="00811303">
      <w:pPr>
        <w:spacing w:after="0" w:line="240" w:lineRule="auto"/>
        <w:ind w:firstLine="540"/>
        <w:jc w:val="both"/>
        <w:rPr>
          <w:rFonts w:ascii="Verdana" w:hAnsi="Verdana"/>
          <w:sz w:val="28"/>
          <w:szCs w:val="28"/>
          <w:lang w:eastAsia="ru-RU"/>
        </w:rPr>
      </w:pPr>
      <w:r w:rsidRPr="00D12673">
        <w:rPr>
          <w:rFonts w:ascii="Times New Roman" w:hAnsi="Times New Roman"/>
          <w:sz w:val="28"/>
          <w:szCs w:val="28"/>
          <w:lang w:eastAsia="ru-RU"/>
        </w:rPr>
        <w:t>- 1 экземпляр договора или выписку из Единого государственного реестра недвижимости с сопроводительным письмом заявителю через МФЦ;</w:t>
      </w:r>
    </w:p>
    <w:p w:rsidR="004E278E" w:rsidRPr="00D12673" w:rsidRDefault="004E278E" w:rsidP="00811303">
      <w:pPr>
        <w:spacing w:after="0" w:line="240" w:lineRule="auto"/>
        <w:ind w:firstLine="540"/>
        <w:jc w:val="both"/>
        <w:rPr>
          <w:rFonts w:ascii="Verdana" w:hAnsi="Verdana"/>
          <w:sz w:val="28"/>
          <w:szCs w:val="28"/>
          <w:lang w:eastAsia="ru-RU"/>
        </w:rPr>
      </w:pPr>
      <w:r w:rsidRPr="00D12673">
        <w:rPr>
          <w:rFonts w:ascii="Times New Roman" w:hAnsi="Times New Roman"/>
          <w:sz w:val="28"/>
          <w:szCs w:val="28"/>
          <w:lang w:eastAsia="ru-RU"/>
        </w:rPr>
        <w:t xml:space="preserve">- 1 экземпляр договора остается в УМИ для осуществления </w:t>
      </w:r>
      <w:proofErr w:type="gramStart"/>
      <w:r w:rsidRPr="00D12673">
        <w:rPr>
          <w:rFonts w:ascii="Times New Roman" w:hAnsi="Times New Roman"/>
          <w:sz w:val="28"/>
          <w:szCs w:val="28"/>
          <w:lang w:eastAsia="ru-RU"/>
        </w:rPr>
        <w:t>контроля за</w:t>
      </w:r>
      <w:proofErr w:type="gramEnd"/>
      <w:r w:rsidRPr="00D12673">
        <w:rPr>
          <w:rFonts w:ascii="Times New Roman" w:hAnsi="Times New Roman"/>
          <w:sz w:val="28"/>
          <w:szCs w:val="28"/>
          <w:lang w:eastAsia="ru-RU"/>
        </w:rPr>
        <w:t xml:space="preserve"> поступлением арендных платежей.</w:t>
      </w:r>
    </w:p>
    <w:p w:rsidR="004E278E" w:rsidRPr="00407C43" w:rsidRDefault="004E278E" w:rsidP="00407C43">
      <w:pPr>
        <w:spacing w:before="100" w:beforeAutospacing="1" w:after="100" w:afterAutospacing="1" w:line="240" w:lineRule="auto"/>
        <w:jc w:val="center"/>
        <w:outlineLvl w:val="2"/>
        <w:rPr>
          <w:rFonts w:ascii="Times New Roman" w:hAnsi="Times New Roman"/>
          <w:bCs/>
          <w:sz w:val="27"/>
          <w:szCs w:val="27"/>
          <w:lang w:eastAsia="ru-RU"/>
        </w:rPr>
      </w:pPr>
      <w:r w:rsidRPr="00407C43">
        <w:rPr>
          <w:rFonts w:ascii="Times New Roman" w:hAnsi="Times New Roman"/>
          <w:bCs/>
          <w:sz w:val="27"/>
          <w:szCs w:val="27"/>
          <w:lang w:eastAsia="ru-RU"/>
        </w:rPr>
        <w:t xml:space="preserve">Раздел  4. </w:t>
      </w:r>
      <w:r>
        <w:rPr>
          <w:rFonts w:ascii="Times New Roman" w:hAnsi="Times New Roman"/>
          <w:bCs/>
          <w:sz w:val="27"/>
          <w:szCs w:val="27"/>
          <w:lang w:eastAsia="ru-RU"/>
        </w:rPr>
        <w:t>Порядок и ф</w:t>
      </w:r>
      <w:r w:rsidRPr="00407C43">
        <w:rPr>
          <w:rFonts w:ascii="Times New Roman" w:hAnsi="Times New Roman"/>
          <w:bCs/>
          <w:sz w:val="27"/>
          <w:szCs w:val="27"/>
          <w:lang w:eastAsia="ru-RU"/>
        </w:rPr>
        <w:t xml:space="preserve">ормы </w:t>
      </w:r>
      <w:proofErr w:type="gramStart"/>
      <w:r w:rsidRPr="00407C43">
        <w:rPr>
          <w:rFonts w:ascii="Times New Roman" w:hAnsi="Times New Roman"/>
          <w:bCs/>
          <w:sz w:val="27"/>
          <w:szCs w:val="27"/>
          <w:lang w:eastAsia="ru-RU"/>
        </w:rPr>
        <w:t>контроля за</w:t>
      </w:r>
      <w:proofErr w:type="gramEnd"/>
      <w:r w:rsidRPr="00407C43">
        <w:rPr>
          <w:rFonts w:ascii="Times New Roman" w:hAnsi="Times New Roman"/>
          <w:bCs/>
          <w:sz w:val="27"/>
          <w:szCs w:val="27"/>
          <w:lang w:eastAsia="ru-RU"/>
        </w:rPr>
        <w:t xml:space="preserve"> </w:t>
      </w:r>
      <w:r>
        <w:rPr>
          <w:rFonts w:ascii="Times New Roman" w:hAnsi="Times New Roman"/>
          <w:bCs/>
          <w:sz w:val="27"/>
          <w:szCs w:val="27"/>
          <w:lang w:eastAsia="ru-RU"/>
        </w:rPr>
        <w:t>предоставлением муниципальной услуги</w:t>
      </w:r>
    </w:p>
    <w:p w:rsidR="004E278E" w:rsidRPr="00D12673" w:rsidRDefault="004E278E" w:rsidP="00D12673">
      <w:pPr>
        <w:spacing w:after="0" w:line="240" w:lineRule="auto"/>
        <w:ind w:firstLine="708"/>
        <w:jc w:val="both"/>
        <w:rPr>
          <w:rFonts w:ascii="Times New Roman" w:hAnsi="Times New Roman"/>
          <w:sz w:val="28"/>
          <w:szCs w:val="28"/>
          <w:lang w:eastAsia="ru-RU"/>
        </w:rPr>
      </w:pPr>
      <w:r w:rsidRPr="00D12673">
        <w:rPr>
          <w:rFonts w:ascii="Times New Roman" w:hAnsi="Times New Roman"/>
          <w:sz w:val="28"/>
          <w:szCs w:val="28"/>
          <w:lang w:eastAsia="ru-RU"/>
        </w:rPr>
        <w:t xml:space="preserve">4.1. </w:t>
      </w:r>
      <w:proofErr w:type="gramStart"/>
      <w:r w:rsidRPr="00D12673">
        <w:rPr>
          <w:rFonts w:ascii="Times New Roman" w:hAnsi="Times New Roman"/>
          <w:sz w:val="28"/>
          <w:szCs w:val="28"/>
          <w:lang w:eastAsia="ru-RU"/>
        </w:rPr>
        <w:t>Контроль за</w:t>
      </w:r>
      <w:proofErr w:type="gramEnd"/>
      <w:r w:rsidRPr="00D12673">
        <w:rPr>
          <w:rFonts w:ascii="Times New Roman" w:hAnsi="Times New Roman"/>
          <w:sz w:val="28"/>
          <w:szCs w:val="28"/>
          <w:lang w:eastAsia="ru-RU"/>
        </w:rPr>
        <w:t xml:space="preserve"> полнотой и качеством предоставления муниципальной услуги осуществляется путем проведения проверок соблюдения исполнителем положений настоящего Административного регламента, включает в себя выявление и устранение нарушений прав заявителей, </w:t>
      </w:r>
      <w:r w:rsidRPr="00D12673">
        <w:rPr>
          <w:rFonts w:ascii="Times New Roman" w:hAnsi="Times New Roman"/>
          <w:sz w:val="28"/>
          <w:szCs w:val="28"/>
          <w:lang w:eastAsia="ru-RU"/>
        </w:rPr>
        <w:lastRenderedPageBreak/>
        <w:t>рассмотрение, принятие решений и подготовку ответов на обращения заявителей, содержащие жалобы на решения, действия (бездействие) должностных лиц.</w:t>
      </w:r>
    </w:p>
    <w:p w:rsidR="004E278E" w:rsidRPr="009A0C55" w:rsidRDefault="004E278E" w:rsidP="009A0C55">
      <w:pPr>
        <w:spacing w:after="0" w:line="240" w:lineRule="auto"/>
        <w:ind w:firstLine="540"/>
        <w:jc w:val="both"/>
        <w:rPr>
          <w:rFonts w:ascii="Verdana" w:hAnsi="Verdana"/>
          <w:sz w:val="28"/>
          <w:szCs w:val="28"/>
          <w:lang w:eastAsia="ru-RU"/>
        </w:rPr>
      </w:pPr>
      <w:r w:rsidRPr="009A0C55">
        <w:rPr>
          <w:rFonts w:ascii="Times New Roman" w:hAnsi="Times New Roman"/>
          <w:sz w:val="28"/>
          <w:szCs w:val="28"/>
          <w:lang w:eastAsia="ru-RU"/>
        </w:rPr>
        <w:t xml:space="preserve">4.2 Текущий </w:t>
      </w:r>
      <w:proofErr w:type="gramStart"/>
      <w:r w:rsidRPr="009A0C55">
        <w:rPr>
          <w:rFonts w:ascii="Times New Roman" w:hAnsi="Times New Roman"/>
          <w:sz w:val="28"/>
          <w:szCs w:val="28"/>
          <w:lang w:eastAsia="ru-RU"/>
        </w:rPr>
        <w:t>контроль за</w:t>
      </w:r>
      <w:proofErr w:type="gramEnd"/>
      <w:r w:rsidRPr="009A0C55">
        <w:rPr>
          <w:rFonts w:ascii="Times New Roman" w:hAnsi="Times New Roman"/>
          <w:sz w:val="28"/>
          <w:szCs w:val="28"/>
          <w:lang w:eastAsia="ru-RU"/>
        </w:rPr>
        <w:t xml:space="preserve"> соблюдением и исполнением должностными лицами (специалистами) </w:t>
      </w:r>
      <w:r>
        <w:rPr>
          <w:rFonts w:ascii="Times New Roman" w:hAnsi="Times New Roman"/>
          <w:sz w:val="28"/>
          <w:szCs w:val="28"/>
          <w:lang w:eastAsia="ru-RU"/>
        </w:rPr>
        <w:t>УМИ</w:t>
      </w:r>
      <w:r w:rsidRPr="009A0C55">
        <w:rPr>
          <w:rFonts w:ascii="Times New Roman" w:hAnsi="Times New Roman"/>
          <w:sz w:val="28"/>
          <w:szCs w:val="28"/>
          <w:lang w:eastAsia="ru-RU"/>
        </w:rPr>
        <w:t xml:space="preserve">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осуществляется директором МФЦ и начальником Управления, ответственными за организацию работы по предоставлению муниципальной услуги.</w:t>
      </w:r>
    </w:p>
    <w:p w:rsidR="004E278E" w:rsidRDefault="004E278E" w:rsidP="009A0C55">
      <w:pPr>
        <w:spacing w:after="0" w:line="240" w:lineRule="auto"/>
        <w:ind w:firstLine="708"/>
        <w:jc w:val="both"/>
        <w:rPr>
          <w:rFonts w:ascii="Times New Roman" w:hAnsi="Times New Roman"/>
          <w:sz w:val="28"/>
          <w:szCs w:val="28"/>
          <w:lang w:eastAsia="ru-RU"/>
        </w:rPr>
      </w:pPr>
      <w:r w:rsidRPr="009A0C55">
        <w:rPr>
          <w:rFonts w:ascii="Times New Roman" w:hAnsi="Times New Roman"/>
          <w:sz w:val="28"/>
          <w:szCs w:val="28"/>
          <w:lang w:eastAsia="ru-RU"/>
        </w:rPr>
        <w:t>4.3. Проверки могут быть плановые (осуществляются на основании годовых планов работы Управления) и внеплановые. Проверка может осуществляться на основании жалоб заявителей.</w:t>
      </w:r>
    </w:p>
    <w:p w:rsidR="004E278E" w:rsidRPr="009A0C55" w:rsidRDefault="004E278E" w:rsidP="009A0C55">
      <w:pPr>
        <w:spacing w:after="0" w:line="240" w:lineRule="auto"/>
        <w:ind w:firstLine="708"/>
        <w:jc w:val="both"/>
        <w:rPr>
          <w:rFonts w:ascii="Times New Roman" w:hAnsi="Times New Roman"/>
          <w:sz w:val="28"/>
          <w:szCs w:val="28"/>
          <w:lang w:eastAsia="ru-RU"/>
        </w:rPr>
      </w:pPr>
      <w:r w:rsidRPr="009A0C55">
        <w:rPr>
          <w:rFonts w:ascii="Times New Roman" w:hAnsi="Times New Roman"/>
          <w:sz w:val="28"/>
          <w:szCs w:val="28"/>
          <w:lang w:eastAsia="ru-RU"/>
        </w:rPr>
        <w:t>4.4. За несоблюдение последовательности действий, определенных административными процедурами по предоставлению муниципальной услуги, и принятие необоснованных решений виновные несут ответственность в соответствии с действующим законодательством.</w:t>
      </w:r>
    </w:p>
    <w:p w:rsidR="004E278E" w:rsidRPr="00883553" w:rsidRDefault="004E278E" w:rsidP="002D5A36">
      <w:pPr>
        <w:spacing w:before="100" w:beforeAutospacing="1" w:after="100" w:afterAutospacing="1" w:line="240" w:lineRule="auto"/>
        <w:jc w:val="center"/>
        <w:outlineLvl w:val="2"/>
        <w:rPr>
          <w:rFonts w:ascii="Times New Roman" w:hAnsi="Times New Roman"/>
          <w:bCs/>
          <w:sz w:val="28"/>
          <w:szCs w:val="28"/>
          <w:lang w:eastAsia="ru-RU"/>
        </w:rPr>
      </w:pPr>
      <w:r w:rsidRPr="00883553">
        <w:rPr>
          <w:rFonts w:ascii="Times New Roman" w:hAnsi="Times New Roman"/>
          <w:bCs/>
          <w:sz w:val="28"/>
          <w:szCs w:val="28"/>
          <w:lang w:eastAsia="ru-RU"/>
        </w:rPr>
        <w:t>Раздел 5. Досудебный (внесудебный) порядок обжалования решений и действий (бездействия) уполномоченного органа и исполнителей, предоставляющих муниципальную услугу, а также муниципальных служащих уполномоченного органа, многофун</w:t>
      </w:r>
      <w:r>
        <w:rPr>
          <w:rFonts w:ascii="Times New Roman" w:hAnsi="Times New Roman"/>
          <w:bCs/>
          <w:sz w:val="28"/>
          <w:szCs w:val="28"/>
          <w:lang w:eastAsia="ru-RU"/>
        </w:rPr>
        <w:t>кционального центра, работника.</w:t>
      </w:r>
    </w:p>
    <w:p w:rsidR="004E278E" w:rsidRPr="00883553" w:rsidRDefault="004E278E" w:rsidP="00883553">
      <w:pPr>
        <w:spacing w:after="0" w:line="240" w:lineRule="auto"/>
        <w:ind w:firstLine="540"/>
        <w:jc w:val="both"/>
        <w:rPr>
          <w:rFonts w:ascii="Verdana" w:hAnsi="Verdana"/>
          <w:sz w:val="28"/>
          <w:szCs w:val="28"/>
          <w:lang w:eastAsia="ru-RU"/>
        </w:rPr>
      </w:pPr>
      <w:r w:rsidRPr="00883553">
        <w:rPr>
          <w:rFonts w:ascii="Times New Roman" w:hAnsi="Times New Roman"/>
          <w:sz w:val="28"/>
          <w:szCs w:val="28"/>
          <w:lang w:eastAsia="ru-RU"/>
        </w:rPr>
        <w:t xml:space="preserve">5.1. Заявители имеют право на досудебное (внесудебное) обжалование действий (бездействия) и решений, осуществляемых (принятых) должностными лицами, специалистами </w:t>
      </w:r>
      <w:r>
        <w:rPr>
          <w:rFonts w:ascii="Times New Roman" w:hAnsi="Times New Roman"/>
          <w:sz w:val="28"/>
          <w:szCs w:val="28"/>
          <w:lang w:eastAsia="ru-RU"/>
        </w:rPr>
        <w:t>УМИ</w:t>
      </w:r>
      <w:r w:rsidRPr="00883553">
        <w:rPr>
          <w:rFonts w:ascii="Times New Roman" w:hAnsi="Times New Roman"/>
          <w:sz w:val="28"/>
          <w:szCs w:val="28"/>
          <w:lang w:eastAsia="ru-RU"/>
        </w:rPr>
        <w:t>, МФЦ в ходе предоставления муниципальной услуги.</w:t>
      </w:r>
    </w:p>
    <w:p w:rsidR="004E278E" w:rsidRPr="00883553" w:rsidRDefault="004E278E" w:rsidP="00883553">
      <w:pPr>
        <w:spacing w:after="0" w:line="240" w:lineRule="auto"/>
        <w:ind w:firstLine="540"/>
        <w:jc w:val="both"/>
        <w:rPr>
          <w:rFonts w:ascii="Verdana" w:hAnsi="Verdana"/>
          <w:sz w:val="28"/>
          <w:szCs w:val="28"/>
          <w:lang w:eastAsia="ru-RU"/>
        </w:rPr>
      </w:pPr>
      <w:r w:rsidRPr="00883553">
        <w:rPr>
          <w:rFonts w:ascii="Times New Roman" w:hAnsi="Times New Roman"/>
          <w:sz w:val="28"/>
          <w:szCs w:val="28"/>
          <w:lang w:eastAsia="ru-RU"/>
        </w:rPr>
        <w:t>5.2. Заявитель может обратиться с жалобой, в том числе в следующих случаях:</w:t>
      </w:r>
    </w:p>
    <w:p w:rsidR="004E278E" w:rsidRDefault="004E278E" w:rsidP="00124DEE">
      <w:pPr>
        <w:autoSpaceDE w:val="0"/>
        <w:autoSpaceDN w:val="0"/>
        <w:adjustRightInd w:val="0"/>
        <w:spacing w:after="0" w:line="240" w:lineRule="auto"/>
        <w:ind w:firstLine="540"/>
        <w:jc w:val="both"/>
        <w:rPr>
          <w:rFonts w:ascii="Times New Roman" w:hAnsi="Times New Roman"/>
          <w:sz w:val="28"/>
          <w:szCs w:val="28"/>
          <w:lang w:eastAsia="ru-RU"/>
        </w:rPr>
      </w:pPr>
      <w:r w:rsidRPr="00883553">
        <w:rPr>
          <w:rFonts w:ascii="Times New Roman" w:hAnsi="Times New Roman"/>
          <w:sz w:val="28"/>
          <w:szCs w:val="28"/>
          <w:lang w:eastAsia="ru-RU"/>
        </w:rPr>
        <w:t xml:space="preserve">1) </w:t>
      </w:r>
      <w:r>
        <w:rPr>
          <w:rFonts w:ascii="Times New Roman" w:hAnsi="Times New Roman"/>
          <w:sz w:val="28"/>
          <w:szCs w:val="28"/>
          <w:lang w:eastAsia="ru-RU"/>
        </w:rPr>
        <w:t xml:space="preserve">нарушение срока регистрации запроса о предоставлении муниципальной услуги, запроса, указанного в </w:t>
      </w:r>
      <w:hyperlink r:id="rId9" w:history="1">
        <w:r>
          <w:rPr>
            <w:rFonts w:ascii="Times New Roman" w:hAnsi="Times New Roman"/>
            <w:color w:val="0000FF"/>
            <w:sz w:val="28"/>
            <w:szCs w:val="28"/>
            <w:lang w:eastAsia="ru-RU"/>
          </w:rPr>
          <w:t>статье 15.1</w:t>
        </w:r>
      </w:hyperlink>
      <w:r>
        <w:rPr>
          <w:rFonts w:ascii="Times New Roman" w:hAnsi="Times New Roman"/>
          <w:sz w:val="28"/>
          <w:szCs w:val="28"/>
          <w:lang w:eastAsia="ru-RU"/>
        </w:rPr>
        <w:t xml:space="preserve"> Федерального закона от 27.07.2010 №210-ФЗ «Об организации предоставления государственных и муниципальных услуг»;</w:t>
      </w:r>
    </w:p>
    <w:p w:rsidR="004E278E" w:rsidRPr="00883553" w:rsidRDefault="004E278E" w:rsidP="00883553">
      <w:pPr>
        <w:spacing w:after="0" w:line="240" w:lineRule="auto"/>
        <w:ind w:firstLine="540"/>
        <w:jc w:val="both"/>
        <w:rPr>
          <w:rFonts w:ascii="Verdana" w:hAnsi="Verdana"/>
          <w:sz w:val="28"/>
          <w:szCs w:val="28"/>
          <w:lang w:eastAsia="ru-RU"/>
        </w:rPr>
      </w:pPr>
      <w:r w:rsidRPr="00883553">
        <w:rPr>
          <w:rFonts w:ascii="Times New Roman" w:hAnsi="Times New Roman"/>
          <w:sz w:val="28"/>
          <w:szCs w:val="28"/>
          <w:lang w:eastAsia="ru-RU"/>
        </w:rPr>
        <w:t>2) нарушение срока предоставления муниципальной услуги;</w:t>
      </w:r>
    </w:p>
    <w:p w:rsidR="004E278E" w:rsidRDefault="004E278E" w:rsidP="00124DEE">
      <w:pPr>
        <w:autoSpaceDE w:val="0"/>
        <w:autoSpaceDN w:val="0"/>
        <w:adjustRightInd w:val="0"/>
        <w:spacing w:after="0" w:line="240" w:lineRule="auto"/>
        <w:ind w:firstLine="540"/>
        <w:jc w:val="both"/>
        <w:rPr>
          <w:rFonts w:ascii="Times New Roman" w:hAnsi="Times New Roman"/>
          <w:sz w:val="28"/>
          <w:szCs w:val="28"/>
          <w:lang w:eastAsia="ru-RU"/>
        </w:rPr>
      </w:pPr>
      <w:r w:rsidRPr="00883553">
        <w:rPr>
          <w:rFonts w:ascii="Times New Roman" w:hAnsi="Times New Roman"/>
          <w:sz w:val="28"/>
          <w:szCs w:val="28"/>
          <w:lang w:eastAsia="ru-RU"/>
        </w:rPr>
        <w:t xml:space="preserve">3) </w:t>
      </w:r>
      <w:r>
        <w:rPr>
          <w:rFonts w:ascii="Times New Roman" w:hAnsi="Times New Roman"/>
          <w:sz w:val="28"/>
          <w:szCs w:val="28"/>
          <w:lang w:eastAsia="ru-RU"/>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Орловской области, муниципальными правовыми актами для предоставления муниципальной услуги;</w:t>
      </w:r>
    </w:p>
    <w:p w:rsidR="004E278E" w:rsidRPr="00883553" w:rsidRDefault="004E278E" w:rsidP="00883553">
      <w:pPr>
        <w:spacing w:after="0" w:line="240" w:lineRule="auto"/>
        <w:ind w:firstLine="540"/>
        <w:jc w:val="both"/>
        <w:rPr>
          <w:rFonts w:ascii="Verdana" w:hAnsi="Verdana"/>
          <w:sz w:val="28"/>
          <w:szCs w:val="28"/>
          <w:lang w:eastAsia="ru-RU"/>
        </w:rPr>
      </w:pPr>
      <w:r w:rsidRPr="00883553">
        <w:rPr>
          <w:rFonts w:ascii="Times New Roman" w:hAnsi="Times New Roman"/>
          <w:sz w:val="28"/>
          <w:szCs w:val="28"/>
          <w:lang w:eastAsia="ru-RU"/>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w:t>
      </w:r>
      <w:r>
        <w:rPr>
          <w:rFonts w:ascii="Times New Roman" w:hAnsi="Times New Roman"/>
          <w:sz w:val="28"/>
          <w:szCs w:val="28"/>
          <w:lang w:eastAsia="ru-RU"/>
        </w:rPr>
        <w:t>Орловской</w:t>
      </w:r>
      <w:r w:rsidRPr="00883553">
        <w:rPr>
          <w:rFonts w:ascii="Times New Roman" w:hAnsi="Times New Roman"/>
          <w:sz w:val="28"/>
          <w:szCs w:val="28"/>
          <w:lang w:eastAsia="ru-RU"/>
        </w:rPr>
        <w:t xml:space="preserve"> области, муниципальными правовыми актами для предоставления муниципальной услуги, у заявителя;</w:t>
      </w:r>
    </w:p>
    <w:p w:rsidR="004E278E" w:rsidRPr="00883553" w:rsidRDefault="004E278E" w:rsidP="00883553">
      <w:pPr>
        <w:spacing w:after="0" w:line="240" w:lineRule="auto"/>
        <w:ind w:firstLine="540"/>
        <w:jc w:val="both"/>
        <w:rPr>
          <w:rFonts w:ascii="Verdana" w:hAnsi="Verdana"/>
          <w:sz w:val="28"/>
          <w:szCs w:val="28"/>
          <w:lang w:eastAsia="ru-RU"/>
        </w:rPr>
      </w:pPr>
      <w:proofErr w:type="gramStart"/>
      <w:r w:rsidRPr="00883553">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883553">
        <w:rPr>
          <w:rFonts w:ascii="Times New Roman" w:hAnsi="Times New Roman"/>
          <w:sz w:val="28"/>
          <w:szCs w:val="28"/>
          <w:lang w:eastAsia="ru-RU"/>
        </w:rPr>
        <w:lastRenderedPageBreak/>
        <w:t xml:space="preserve">нормативными правовыми актами </w:t>
      </w:r>
      <w:r>
        <w:rPr>
          <w:rFonts w:ascii="Times New Roman" w:hAnsi="Times New Roman"/>
          <w:sz w:val="28"/>
          <w:szCs w:val="28"/>
          <w:lang w:eastAsia="ru-RU"/>
        </w:rPr>
        <w:t>Орловской</w:t>
      </w:r>
      <w:r w:rsidRPr="00883553">
        <w:rPr>
          <w:rFonts w:ascii="Times New Roman" w:hAnsi="Times New Roman"/>
          <w:sz w:val="28"/>
          <w:szCs w:val="28"/>
          <w:lang w:eastAsia="ru-RU"/>
        </w:rPr>
        <w:t xml:space="preserve"> области, муниципальными правовыми актами;</w:t>
      </w:r>
      <w:proofErr w:type="gramEnd"/>
    </w:p>
    <w:p w:rsidR="004E278E" w:rsidRPr="00883553" w:rsidRDefault="004E278E" w:rsidP="00883553">
      <w:pPr>
        <w:spacing w:after="0" w:line="240" w:lineRule="auto"/>
        <w:ind w:firstLine="540"/>
        <w:jc w:val="both"/>
        <w:rPr>
          <w:rFonts w:ascii="Verdana" w:hAnsi="Verdana"/>
          <w:sz w:val="28"/>
          <w:szCs w:val="28"/>
          <w:lang w:eastAsia="ru-RU"/>
        </w:rPr>
      </w:pPr>
      <w:r w:rsidRPr="00883553">
        <w:rPr>
          <w:rFonts w:ascii="Times New Roman" w:hAnsi="Times New Roman"/>
          <w:sz w:val="28"/>
          <w:szCs w:val="28"/>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Pr>
          <w:rFonts w:ascii="Times New Roman" w:hAnsi="Times New Roman"/>
          <w:sz w:val="28"/>
          <w:szCs w:val="28"/>
          <w:lang w:eastAsia="ru-RU"/>
        </w:rPr>
        <w:t>Орловской</w:t>
      </w:r>
      <w:r w:rsidRPr="00883553">
        <w:rPr>
          <w:rFonts w:ascii="Times New Roman" w:hAnsi="Times New Roman"/>
          <w:sz w:val="28"/>
          <w:szCs w:val="28"/>
          <w:lang w:eastAsia="ru-RU"/>
        </w:rPr>
        <w:t xml:space="preserve"> области, муниципальными правовыми актами;</w:t>
      </w:r>
    </w:p>
    <w:p w:rsidR="004E278E" w:rsidRDefault="004E278E" w:rsidP="00883553">
      <w:pPr>
        <w:spacing w:after="0" w:line="240" w:lineRule="auto"/>
        <w:ind w:firstLine="540"/>
        <w:jc w:val="both"/>
        <w:rPr>
          <w:rFonts w:ascii="Times New Roman" w:hAnsi="Times New Roman"/>
          <w:sz w:val="28"/>
          <w:szCs w:val="28"/>
          <w:lang w:eastAsia="ru-RU"/>
        </w:rPr>
      </w:pPr>
      <w:proofErr w:type="gramStart"/>
      <w:r w:rsidRPr="00883553">
        <w:rPr>
          <w:rFonts w:ascii="Times New Roman" w:hAnsi="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w:t>
      </w:r>
      <w:r>
        <w:rPr>
          <w:rFonts w:ascii="Times New Roman" w:hAnsi="Times New Roman"/>
          <w:sz w:val="28"/>
          <w:szCs w:val="28"/>
          <w:lang w:eastAsia="ru-RU"/>
        </w:rPr>
        <w:t xml:space="preserve"> МФЦ, работника МФЦ</w:t>
      </w:r>
      <w:r w:rsidRPr="00883553">
        <w:rPr>
          <w:rFonts w:ascii="Times New Roman" w:hAnsi="Times New Roman"/>
          <w:sz w:val="28"/>
          <w:szCs w:val="28"/>
          <w:lang w:eastAsia="ru-RU"/>
        </w:rPr>
        <w:t xml:space="preserve">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Pr>
          <w:rFonts w:ascii="Times New Roman" w:hAnsi="Times New Roman"/>
          <w:sz w:val="28"/>
          <w:szCs w:val="28"/>
          <w:lang w:eastAsia="ru-RU"/>
        </w:rPr>
        <w:t>;</w:t>
      </w:r>
      <w:proofErr w:type="gramEnd"/>
    </w:p>
    <w:p w:rsidR="004E278E" w:rsidRDefault="004E278E" w:rsidP="001D7490">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8) нарушение срока или порядка выдачи документов по результатам предоставления муниципальной услуги;</w:t>
      </w:r>
    </w:p>
    <w:p w:rsidR="004E278E" w:rsidRDefault="004E278E" w:rsidP="001D7490">
      <w:pPr>
        <w:autoSpaceDE w:val="0"/>
        <w:autoSpaceDN w:val="0"/>
        <w:adjustRightInd w:val="0"/>
        <w:spacing w:after="0" w:line="240" w:lineRule="auto"/>
        <w:ind w:firstLine="540"/>
        <w:jc w:val="both"/>
        <w:rPr>
          <w:rFonts w:ascii="Times New Roman" w:hAnsi="Times New Roman"/>
          <w:sz w:val="28"/>
          <w:szCs w:val="28"/>
          <w:lang w:eastAsia="ru-RU"/>
        </w:rPr>
      </w:pPr>
      <w:proofErr w:type="gramStart"/>
      <w:r>
        <w:rPr>
          <w:rFonts w:ascii="Times New Roman" w:hAnsi="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Орловской области, муниципальными правовыми актами;</w:t>
      </w:r>
      <w:proofErr w:type="gramEnd"/>
    </w:p>
    <w:p w:rsidR="004E278E" w:rsidRDefault="004E278E" w:rsidP="001D7490">
      <w:pPr>
        <w:autoSpaceDE w:val="0"/>
        <w:autoSpaceDN w:val="0"/>
        <w:adjustRightInd w:val="0"/>
        <w:spacing w:after="0" w:line="240" w:lineRule="auto"/>
        <w:ind w:firstLine="540"/>
        <w:jc w:val="both"/>
        <w:rPr>
          <w:rFonts w:ascii="Times New Roman" w:hAnsi="Times New Roman"/>
          <w:sz w:val="28"/>
          <w:szCs w:val="28"/>
          <w:lang w:eastAsia="ru-RU"/>
        </w:rPr>
      </w:pPr>
      <w:proofErr w:type="gramStart"/>
      <w:r>
        <w:rPr>
          <w:rFonts w:ascii="Times New Roman" w:hAnsi="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0" w:history="1">
        <w:r>
          <w:rPr>
            <w:rFonts w:ascii="Times New Roman" w:hAnsi="Times New Roman"/>
            <w:color w:val="0000FF"/>
            <w:sz w:val="28"/>
            <w:szCs w:val="28"/>
            <w:lang w:eastAsia="ru-RU"/>
          </w:rPr>
          <w:t>пунктом 4 части 1 статьи 7</w:t>
        </w:r>
      </w:hyperlink>
      <w:r>
        <w:rPr>
          <w:rFonts w:ascii="Times New Roman" w:hAnsi="Times New Roman"/>
          <w:sz w:val="28"/>
          <w:szCs w:val="28"/>
          <w:lang w:eastAsia="ru-RU"/>
        </w:rPr>
        <w:t xml:space="preserve"> Федерального закона от 27.07.2010 №210-ФЗ «Об организации предоставления государственных и муниципальных услуг». </w:t>
      </w:r>
      <w:proofErr w:type="gramEnd"/>
    </w:p>
    <w:p w:rsidR="004E278E" w:rsidRDefault="004E278E" w:rsidP="003350E2">
      <w:pPr>
        <w:autoSpaceDE w:val="0"/>
        <w:autoSpaceDN w:val="0"/>
        <w:adjustRightInd w:val="0"/>
        <w:spacing w:after="0" w:line="240" w:lineRule="auto"/>
        <w:ind w:firstLine="540"/>
        <w:jc w:val="both"/>
        <w:rPr>
          <w:rFonts w:ascii="Times New Roman" w:hAnsi="Times New Roman"/>
          <w:sz w:val="28"/>
          <w:szCs w:val="28"/>
          <w:lang w:eastAsia="ru-RU"/>
        </w:rPr>
      </w:pPr>
      <w:r w:rsidRPr="003350E2">
        <w:rPr>
          <w:rFonts w:ascii="Times New Roman" w:hAnsi="Times New Roman"/>
          <w:sz w:val="28"/>
          <w:szCs w:val="28"/>
          <w:lang w:eastAsia="ru-RU"/>
        </w:rPr>
        <w:t xml:space="preserve">5.3. Жалоба подается в письменной форме на бумажном носителе, в электронной форме в </w:t>
      </w:r>
      <w:r>
        <w:rPr>
          <w:rFonts w:ascii="Times New Roman" w:hAnsi="Times New Roman"/>
          <w:sz w:val="28"/>
          <w:szCs w:val="28"/>
          <w:lang w:eastAsia="ru-RU"/>
        </w:rPr>
        <w:t>УМИ</w:t>
      </w:r>
      <w:r w:rsidRPr="003350E2">
        <w:rPr>
          <w:rFonts w:ascii="Times New Roman" w:hAnsi="Times New Roman"/>
          <w:sz w:val="28"/>
          <w:szCs w:val="28"/>
          <w:lang w:eastAsia="ru-RU"/>
        </w:rPr>
        <w:t xml:space="preserve">, </w:t>
      </w:r>
      <w:r>
        <w:rPr>
          <w:rFonts w:ascii="Times New Roman" w:hAnsi="Times New Roman"/>
          <w:sz w:val="28"/>
          <w:szCs w:val="28"/>
          <w:lang w:eastAsia="ru-RU"/>
        </w:rPr>
        <w:t>МФЦ</w:t>
      </w:r>
      <w:r w:rsidRPr="003350E2">
        <w:rPr>
          <w:rFonts w:ascii="Times New Roman" w:hAnsi="Times New Roman"/>
          <w:sz w:val="28"/>
          <w:szCs w:val="28"/>
          <w:lang w:eastAsia="ru-RU"/>
        </w:rPr>
        <w:t xml:space="preserve"> либо в соответствующий орган государственной власти, являющийся учредителем </w:t>
      </w:r>
      <w:r>
        <w:rPr>
          <w:rFonts w:ascii="Times New Roman" w:hAnsi="Times New Roman"/>
          <w:sz w:val="28"/>
          <w:szCs w:val="28"/>
          <w:lang w:eastAsia="ru-RU"/>
        </w:rPr>
        <w:t>МФЦ</w:t>
      </w:r>
      <w:r w:rsidRPr="003350E2">
        <w:rPr>
          <w:rFonts w:ascii="Times New Roman" w:hAnsi="Times New Roman"/>
          <w:sz w:val="28"/>
          <w:szCs w:val="28"/>
          <w:lang w:eastAsia="ru-RU"/>
        </w:rPr>
        <w:t xml:space="preserve">, а также в организации, предусмотренные </w:t>
      </w:r>
      <w:hyperlink r:id="rId11" w:history="1">
        <w:r w:rsidRPr="003350E2">
          <w:rPr>
            <w:rFonts w:ascii="Times New Roman" w:hAnsi="Times New Roman"/>
            <w:color w:val="0000FF"/>
            <w:sz w:val="28"/>
            <w:szCs w:val="28"/>
            <w:lang w:eastAsia="ru-RU"/>
          </w:rPr>
          <w:t>частью 1.1 статьи 16</w:t>
        </w:r>
      </w:hyperlink>
      <w:r w:rsidRPr="003350E2">
        <w:rPr>
          <w:rFonts w:ascii="Times New Roman" w:hAnsi="Times New Roman"/>
          <w:sz w:val="28"/>
          <w:szCs w:val="28"/>
          <w:lang w:eastAsia="ru-RU"/>
        </w:rPr>
        <w:t xml:space="preserve"> Федерального закона</w:t>
      </w:r>
      <w:r>
        <w:rPr>
          <w:rFonts w:ascii="Times New Roman" w:hAnsi="Times New Roman"/>
          <w:sz w:val="28"/>
          <w:szCs w:val="28"/>
          <w:lang w:eastAsia="ru-RU"/>
        </w:rPr>
        <w:t xml:space="preserve"> от 27.07.2010 №210-ФЗ «Об организации предоставления государственных и муниципальных услуг»</w:t>
      </w:r>
      <w:r w:rsidRPr="003350E2">
        <w:rPr>
          <w:rFonts w:ascii="Times New Roman" w:hAnsi="Times New Roman"/>
          <w:sz w:val="28"/>
          <w:szCs w:val="28"/>
          <w:lang w:eastAsia="ru-RU"/>
        </w:rPr>
        <w:t xml:space="preserve">. </w:t>
      </w:r>
    </w:p>
    <w:p w:rsidR="004E278E" w:rsidRDefault="004E278E" w:rsidP="003350E2">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5.4. </w:t>
      </w:r>
      <w:r w:rsidRPr="003350E2">
        <w:rPr>
          <w:rFonts w:ascii="Times New Roman" w:hAnsi="Times New Roman"/>
          <w:sz w:val="28"/>
          <w:szCs w:val="28"/>
          <w:lang w:eastAsia="ru-RU"/>
        </w:rPr>
        <w:t xml:space="preserve">Жалобы на решения и действия (бездействие) </w:t>
      </w:r>
      <w:r>
        <w:rPr>
          <w:rFonts w:ascii="Times New Roman" w:hAnsi="Times New Roman"/>
          <w:sz w:val="28"/>
          <w:szCs w:val="28"/>
          <w:lang w:eastAsia="ru-RU"/>
        </w:rPr>
        <w:t xml:space="preserve">специалиста УМИ рассматриваются начальником УМИ. </w:t>
      </w:r>
      <w:r w:rsidRPr="003350E2">
        <w:rPr>
          <w:rFonts w:ascii="Times New Roman" w:hAnsi="Times New Roman"/>
          <w:sz w:val="28"/>
          <w:szCs w:val="28"/>
          <w:lang w:eastAsia="ru-RU"/>
        </w:rPr>
        <w:t>Жалобы на решения и действия (бездействие)</w:t>
      </w:r>
      <w:r>
        <w:rPr>
          <w:rFonts w:ascii="Times New Roman" w:hAnsi="Times New Roman"/>
          <w:sz w:val="28"/>
          <w:szCs w:val="28"/>
          <w:lang w:eastAsia="ru-RU"/>
        </w:rPr>
        <w:t xml:space="preserve"> </w:t>
      </w:r>
      <w:r w:rsidRPr="003350E2">
        <w:rPr>
          <w:rFonts w:ascii="Times New Roman" w:hAnsi="Times New Roman"/>
          <w:sz w:val="28"/>
          <w:szCs w:val="28"/>
          <w:lang w:eastAsia="ru-RU"/>
        </w:rPr>
        <w:t xml:space="preserve">руководителя </w:t>
      </w:r>
      <w:r>
        <w:rPr>
          <w:rFonts w:ascii="Times New Roman" w:hAnsi="Times New Roman"/>
          <w:sz w:val="28"/>
          <w:szCs w:val="28"/>
          <w:lang w:eastAsia="ru-RU"/>
        </w:rPr>
        <w:t xml:space="preserve">УМИ </w:t>
      </w:r>
      <w:r w:rsidRPr="003350E2">
        <w:rPr>
          <w:rFonts w:ascii="Times New Roman" w:hAnsi="Times New Roman"/>
          <w:sz w:val="28"/>
          <w:szCs w:val="28"/>
          <w:lang w:eastAsia="ru-RU"/>
        </w:rPr>
        <w:t xml:space="preserve">подаются в </w:t>
      </w:r>
      <w:r>
        <w:rPr>
          <w:rFonts w:ascii="Times New Roman" w:hAnsi="Times New Roman"/>
          <w:sz w:val="28"/>
          <w:szCs w:val="28"/>
          <w:lang w:eastAsia="ru-RU"/>
        </w:rPr>
        <w:t>администрацию города Ливны и рассматриваются главой города</w:t>
      </w:r>
      <w:r w:rsidRPr="003350E2">
        <w:rPr>
          <w:rFonts w:ascii="Times New Roman" w:hAnsi="Times New Roman"/>
          <w:sz w:val="28"/>
          <w:szCs w:val="28"/>
          <w:lang w:eastAsia="ru-RU"/>
        </w:rPr>
        <w:t xml:space="preserve">. Жалобы на решения и действия (бездействие) работника </w:t>
      </w:r>
      <w:r>
        <w:rPr>
          <w:rFonts w:ascii="Times New Roman" w:hAnsi="Times New Roman"/>
          <w:sz w:val="28"/>
          <w:szCs w:val="28"/>
          <w:lang w:eastAsia="ru-RU"/>
        </w:rPr>
        <w:t>МФЦ</w:t>
      </w:r>
      <w:r w:rsidRPr="003350E2">
        <w:rPr>
          <w:rFonts w:ascii="Times New Roman" w:hAnsi="Times New Roman"/>
          <w:sz w:val="28"/>
          <w:szCs w:val="28"/>
          <w:lang w:eastAsia="ru-RU"/>
        </w:rPr>
        <w:t xml:space="preserve"> подаются руководителю этого многофункционального центра. Жалобы на решения и действия (бездействие) </w:t>
      </w:r>
      <w:r>
        <w:rPr>
          <w:rFonts w:ascii="Times New Roman" w:hAnsi="Times New Roman"/>
          <w:sz w:val="28"/>
          <w:szCs w:val="28"/>
          <w:lang w:eastAsia="ru-RU"/>
        </w:rPr>
        <w:t>МФЦ</w:t>
      </w:r>
      <w:r w:rsidRPr="003350E2">
        <w:rPr>
          <w:rFonts w:ascii="Times New Roman" w:hAnsi="Times New Roman"/>
          <w:sz w:val="28"/>
          <w:szCs w:val="28"/>
          <w:lang w:eastAsia="ru-RU"/>
        </w:rPr>
        <w:t xml:space="preserve"> подаются учредителю </w:t>
      </w:r>
      <w:r>
        <w:rPr>
          <w:rFonts w:ascii="Times New Roman" w:hAnsi="Times New Roman"/>
          <w:sz w:val="28"/>
          <w:szCs w:val="28"/>
          <w:lang w:eastAsia="ru-RU"/>
        </w:rPr>
        <w:t xml:space="preserve">МФЦ. </w:t>
      </w:r>
      <w:r w:rsidRPr="003350E2">
        <w:rPr>
          <w:rFonts w:ascii="Times New Roman" w:hAnsi="Times New Roman"/>
          <w:sz w:val="28"/>
          <w:szCs w:val="28"/>
          <w:lang w:eastAsia="ru-RU"/>
        </w:rPr>
        <w:t xml:space="preserve">Жалобы на решения и действия (бездействие) работников организаций, предусмотренных </w:t>
      </w:r>
      <w:hyperlink r:id="rId12" w:history="1">
        <w:r w:rsidRPr="003350E2">
          <w:rPr>
            <w:rFonts w:ascii="Times New Roman" w:hAnsi="Times New Roman"/>
            <w:color w:val="0000FF"/>
            <w:sz w:val="28"/>
            <w:szCs w:val="28"/>
            <w:lang w:eastAsia="ru-RU"/>
          </w:rPr>
          <w:t>частью 1.1 статьи 16</w:t>
        </w:r>
      </w:hyperlink>
      <w:r w:rsidRPr="003350E2">
        <w:rPr>
          <w:rFonts w:ascii="Times New Roman" w:hAnsi="Times New Roman"/>
          <w:sz w:val="28"/>
          <w:szCs w:val="28"/>
          <w:lang w:eastAsia="ru-RU"/>
        </w:rPr>
        <w:t xml:space="preserve"> Федерального закона</w:t>
      </w:r>
      <w:r>
        <w:rPr>
          <w:rFonts w:ascii="Times New Roman" w:hAnsi="Times New Roman"/>
          <w:sz w:val="28"/>
          <w:szCs w:val="28"/>
          <w:lang w:eastAsia="ru-RU"/>
        </w:rPr>
        <w:t xml:space="preserve"> от 27.07.2010 №210-ФЗ «Об организации предоставления государственных и муниципальных услуг»</w:t>
      </w:r>
      <w:r w:rsidRPr="003350E2">
        <w:rPr>
          <w:rFonts w:ascii="Times New Roman" w:hAnsi="Times New Roman"/>
          <w:sz w:val="28"/>
          <w:szCs w:val="28"/>
          <w:lang w:eastAsia="ru-RU"/>
        </w:rPr>
        <w:t>, подаются руководителям этих организаций.</w:t>
      </w:r>
    </w:p>
    <w:p w:rsidR="004E278E" w:rsidRDefault="004E278E" w:rsidP="007B4468">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5.5. </w:t>
      </w:r>
      <w:proofErr w:type="gramStart"/>
      <w:r>
        <w:rPr>
          <w:rFonts w:ascii="Times New Roman" w:hAnsi="Times New Roman"/>
          <w:sz w:val="28"/>
          <w:szCs w:val="28"/>
          <w:lang w:eastAsia="ru-RU"/>
        </w:rPr>
        <w:t xml:space="preserve">Жалоба на решения и действия (бездействие) УМИ, муниципального служащего УМИ, руководителя УМИ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города Ливны, единого портала государственных и </w:t>
      </w:r>
      <w:r>
        <w:rPr>
          <w:rFonts w:ascii="Times New Roman" w:hAnsi="Times New Roman"/>
          <w:sz w:val="28"/>
          <w:szCs w:val="28"/>
          <w:lang w:eastAsia="ru-RU"/>
        </w:rPr>
        <w:lastRenderedPageBreak/>
        <w:t xml:space="preserve">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End"/>
    </w:p>
    <w:p w:rsidR="004E278E" w:rsidRDefault="004E278E" w:rsidP="007B4468">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4E278E" w:rsidRDefault="004E278E" w:rsidP="007B4468">
      <w:pPr>
        <w:autoSpaceDE w:val="0"/>
        <w:autoSpaceDN w:val="0"/>
        <w:adjustRightInd w:val="0"/>
        <w:spacing w:after="0" w:line="240" w:lineRule="auto"/>
        <w:ind w:firstLine="540"/>
        <w:jc w:val="both"/>
        <w:rPr>
          <w:rFonts w:ascii="Times New Roman" w:hAnsi="Times New Roman"/>
          <w:sz w:val="28"/>
          <w:szCs w:val="28"/>
          <w:lang w:eastAsia="ru-RU"/>
        </w:rPr>
      </w:pPr>
      <w:proofErr w:type="gramStart"/>
      <w:r>
        <w:rPr>
          <w:rFonts w:ascii="Times New Roman" w:hAnsi="Times New Roman"/>
          <w:sz w:val="28"/>
          <w:szCs w:val="28"/>
          <w:lang w:eastAsia="ru-RU"/>
        </w:rPr>
        <w:t xml:space="preserve">Жалоба на решения и действия (бездействие) организаций, предусмотренных </w:t>
      </w:r>
      <w:hyperlink r:id="rId13" w:history="1">
        <w:r>
          <w:rPr>
            <w:rFonts w:ascii="Times New Roman" w:hAnsi="Times New Roman"/>
            <w:color w:val="0000FF"/>
            <w:sz w:val="28"/>
            <w:szCs w:val="28"/>
            <w:lang w:eastAsia="ru-RU"/>
          </w:rPr>
          <w:t>частью 1.1 статьи 16</w:t>
        </w:r>
      </w:hyperlink>
      <w:r>
        <w:rPr>
          <w:rFonts w:ascii="Times New Roman" w:hAnsi="Times New Roman"/>
          <w:sz w:val="28"/>
          <w:szCs w:val="28"/>
          <w:lang w:eastAsia="ru-RU"/>
        </w:rPr>
        <w:t xml:space="preserve"> Федерального закона от 27.07.2010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Pr>
          <w:rFonts w:ascii="Times New Roman" w:hAnsi="Times New Roman"/>
          <w:sz w:val="28"/>
          <w:szCs w:val="28"/>
          <w:lang w:eastAsia="ru-RU"/>
        </w:rPr>
        <w:t xml:space="preserve"> при личном приеме заявителя.</w:t>
      </w:r>
    </w:p>
    <w:p w:rsidR="004E278E" w:rsidRDefault="004E278E" w:rsidP="008D5445">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5.6. Жалоба должна содержать:</w:t>
      </w:r>
    </w:p>
    <w:p w:rsidR="004E278E" w:rsidRDefault="004E278E" w:rsidP="008D5445">
      <w:pPr>
        <w:autoSpaceDE w:val="0"/>
        <w:autoSpaceDN w:val="0"/>
        <w:adjustRightInd w:val="0"/>
        <w:spacing w:after="0" w:line="240" w:lineRule="auto"/>
        <w:ind w:firstLine="539"/>
        <w:jc w:val="both"/>
        <w:rPr>
          <w:rFonts w:ascii="Times New Roman" w:hAnsi="Times New Roman"/>
          <w:sz w:val="28"/>
          <w:szCs w:val="28"/>
          <w:lang w:eastAsia="ru-RU"/>
        </w:rPr>
      </w:pPr>
      <w:proofErr w:type="gramStart"/>
      <w:r>
        <w:rPr>
          <w:rFonts w:ascii="Times New Roman" w:hAnsi="Times New Roman"/>
          <w:sz w:val="28"/>
          <w:szCs w:val="28"/>
          <w:lang w:eastAsia="ru-RU"/>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14" w:history="1">
        <w:r>
          <w:rPr>
            <w:rFonts w:ascii="Times New Roman" w:hAnsi="Times New Roman"/>
            <w:color w:val="0000FF"/>
            <w:sz w:val="28"/>
            <w:szCs w:val="28"/>
            <w:lang w:eastAsia="ru-RU"/>
          </w:rPr>
          <w:t>частью 1.1 статьи 16</w:t>
        </w:r>
      </w:hyperlink>
      <w:r>
        <w:rPr>
          <w:rFonts w:ascii="Times New Roman" w:hAnsi="Times New Roman"/>
          <w:sz w:val="28"/>
          <w:szCs w:val="28"/>
          <w:lang w:eastAsia="ru-RU"/>
        </w:rPr>
        <w:t xml:space="preserve"> Федерального закона от 27.07.2010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roofErr w:type="gramEnd"/>
    </w:p>
    <w:p w:rsidR="004E278E" w:rsidRDefault="004E278E" w:rsidP="008D5445">
      <w:pPr>
        <w:autoSpaceDE w:val="0"/>
        <w:autoSpaceDN w:val="0"/>
        <w:adjustRightInd w:val="0"/>
        <w:spacing w:after="0" w:line="240" w:lineRule="auto"/>
        <w:ind w:firstLine="539"/>
        <w:jc w:val="both"/>
        <w:rPr>
          <w:rFonts w:ascii="Times New Roman" w:hAnsi="Times New Roman"/>
          <w:sz w:val="28"/>
          <w:szCs w:val="28"/>
          <w:lang w:eastAsia="ru-RU"/>
        </w:rPr>
      </w:pPr>
      <w:proofErr w:type="gramStart"/>
      <w:r>
        <w:rPr>
          <w:rFonts w:ascii="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E278E" w:rsidRDefault="004E278E" w:rsidP="008D5445">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15" w:history="1">
        <w:r>
          <w:rPr>
            <w:rFonts w:ascii="Times New Roman" w:hAnsi="Times New Roman"/>
            <w:color w:val="0000FF"/>
            <w:sz w:val="28"/>
            <w:szCs w:val="28"/>
            <w:lang w:eastAsia="ru-RU"/>
          </w:rPr>
          <w:t>частью 1.1 статьи 16</w:t>
        </w:r>
      </w:hyperlink>
      <w:r>
        <w:rPr>
          <w:rFonts w:ascii="Times New Roman" w:hAnsi="Times New Roman"/>
          <w:sz w:val="28"/>
          <w:szCs w:val="28"/>
          <w:lang w:eastAsia="ru-RU"/>
        </w:rPr>
        <w:t xml:space="preserve"> Федерального закона от 27.07.2010 №210-ФЗ «Об организации предоставления государственных и муниципальных услуг», их работников;</w:t>
      </w:r>
    </w:p>
    <w:p w:rsidR="004E278E" w:rsidRDefault="004E278E" w:rsidP="008D5445">
      <w:pPr>
        <w:autoSpaceDE w:val="0"/>
        <w:autoSpaceDN w:val="0"/>
        <w:adjustRightInd w:val="0"/>
        <w:spacing w:after="0" w:line="240" w:lineRule="auto"/>
        <w:ind w:firstLine="540"/>
        <w:jc w:val="both"/>
        <w:rPr>
          <w:rFonts w:ascii="Times New Roman" w:hAnsi="Times New Roman"/>
          <w:sz w:val="28"/>
          <w:szCs w:val="28"/>
          <w:lang w:eastAsia="ru-RU"/>
        </w:rPr>
      </w:pPr>
      <w:proofErr w:type="gramStart"/>
      <w:r>
        <w:rPr>
          <w:rFonts w:ascii="Times New Roman" w:hAnsi="Times New Roman"/>
          <w:sz w:val="28"/>
          <w:szCs w:val="28"/>
          <w:lang w:eastAsia="ru-RU"/>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16" w:history="1">
        <w:r>
          <w:rPr>
            <w:rFonts w:ascii="Times New Roman" w:hAnsi="Times New Roman"/>
            <w:color w:val="0000FF"/>
            <w:sz w:val="28"/>
            <w:szCs w:val="28"/>
            <w:lang w:eastAsia="ru-RU"/>
          </w:rPr>
          <w:t>частью 1.1 статьи 16</w:t>
        </w:r>
      </w:hyperlink>
      <w:r>
        <w:rPr>
          <w:rFonts w:ascii="Times New Roman" w:hAnsi="Times New Roman"/>
          <w:sz w:val="28"/>
          <w:szCs w:val="28"/>
          <w:lang w:eastAsia="ru-RU"/>
        </w:rPr>
        <w:t xml:space="preserve"> Федерального закона от 27.07.2010 №210-ФЗ «Об организации предоставления государственных и муниципальных услуг», их </w:t>
      </w:r>
      <w:r>
        <w:rPr>
          <w:rFonts w:ascii="Times New Roman" w:hAnsi="Times New Roman"/>
          <w:sz w:val="28"/>
          <w:szCs w:val="28"/>
          <w:lang w:eastAsia="ru-RU"/>
        </w:rPr>
        <w:lastRenderedPageBreak/>
        <w:t>работников.</w:t>
      </w:r>
      <w:proofErr w:type="gramEnd"/>
      <w:r>
        <w:rPr>
          <w:rFonts w:ascii="Times New Roman" w:hAnsi="Times New Roman"/>
          <w:sz w:val="28"/>
          <w:szCs w:val="28"/>
          <w:lang w:eastAsia="ru-RU"/>
        </w:rPr>
        <w:t xml:space="preserve"> Заявителем могут быть представлены документы (при наличии), подтверждающие доводы заявителя, либо их копии.</w:t>
      </w:r>
    </w:p>
    <w:p w:rsidR="004E278E" w:rsidRDefault="004E278E" w:rsidP="003259BB">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 xml:space="preserve">5.7. </w:t>
      </w:r>
      <w:proofErr w:type="gramStart"/>
      <w:r>
        <w:rPr>
          <w:rFonts w:ascii="Times New Roman" w:hAnsi="Times New Roman"/>
          <w:sz w:val="28"/>
          <w:szCs w:val="28"/>
          <w:lang w:eastAsia="ru-RU"/>
        </w:rPr>
        <w:t xml:space="preserve">Жалоба, поступившая в УМИ, МФЦ, учредителю МФЦ, в организации, предусмотренные </w:t>
      </w:r>
      <w:hyperlink r:id="rId17" w:history="1">
        <w:r>
          <w:rPr>
            <w:rFonts w:ascii="Times New Roman" w:hAnsi="Times New Roman"/>
            <w:color w:val="0000FF"/>
            <w:sz w:val="28"/>
            <w:szCs w:val="28"/>
            <w:lang w:eastAsia="ru-RU"/>
          </w:rPr>
          <w:t>частью 1.1 статьи 16</w:t>
        </w:r>
      </w:hyperlink>
      <w:r>
        <w:rPr>
          <w:rFonts w:ascii="Times New Roman" w:hAnsi="Times New Roman"/>
          <w:sz w:val="28"/>
          <w:szCs w:val="28"/>
          <w:lang w:eastAsia="ru-RU"/>
        </w:rPr>
        <w:t xml:space="preserve"> Федерального закона от 27.07.2010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18" w:history="1">
        <w:r>
          <w:rPr>
            <w:rFonts w:ascii="Times New Roman" w:hAnsi="Times New Roman"/>
            <w:color w:val="0000FF"/>
            <w:sz w:val="28"/>
            <w:szCs w:val="28"/>
            <w:lang w:eastAsia="ru-RU"/>
          </w:rPr>
          <w:t>частью 1.1 статьи 16</w:t>
        </w:r>
      </w:hyperlink>
      <w:r>
        <w:rPr>
          <w:rFonts w:ascii="Times New Roman" w:hAnsi="Times New Roman"/>
          <w:sz w:val="28"/>
          <w:szCs w:val="28"/>
          <w:lang w:eastAsia="ru-RU"/>
        </w:rPr>
        <w:t xml:space="preserve"> Федерального</w:t>
      </w:r>
      <w:proofErr w:type="gramEnd"/>
      <w:r>
        <w:rPr>
          <w:rFonts w:ascii="Times New Roman" w:hAnsi="Times New Roman"/>
          <w:sz w:val="28"/>
          <w:szCs w:val="28"/>
          <w:lang w:eastAsia="ru-RU"/>
        </w:rPr>
        <w:t xml:space="preserve"> закона от 27.07.2010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E278E" w:rsidRPr="008D5445" w:rsidRDefault="004E278E" w:rsidP="008D5445">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 xml:space="preserve">5.8. </w:t>
      </w:r>
      <w:r w:rsidRPr="008D5445">
        <w:rPr>
          <w:rFonts w:ascii="Times New Roman" w:hAnsi="Times New Roman"/>
          <w:sz w:val="28"/>
          <w:szCs w:val="28"/>
          <w:lang w:eastAsia="ru-RU"/>
        </w:rPr>
        <w:t>По результатам рассмотрения жалобы принимается одно из следующих решений:</w:t>
      </w:r>
    </w:p>
    <w:p w:rsidR="004E278E" w:rsidRPr="008D5445" w:rsidRDefault="004E278E" w:rsidP="008D5445">
      <w:pPr>
        <w:autoSpaceDE w:val="0"/>
        <w:autoSpaceDN w:val="0"/>
        <w:adjustRightInd w:val="0"/>
        <w:spacing w:after="0" w:line="240" w:lineRule="auto"/>
        <w:ind w:firstLine="539"/>
        <w:jc w:val="both"/>
        <w:rPr>
          <w:rFonts w:ascii="Times New Roman" w:hAnsi="Times New Roman"/>
          <w:sz w:val="28"/>
          <w:szCs w:val="28"/>
          <w:lang w:eastAsia="ru-RU"/>
        </w:rPr>
      </w:pPr>
      <w:proofErr w:type="gramStart"/>
      <w:r w:rsidRPr="008D5445">
        <w:rPr>
          <w:rFonts w:ascii="Times New Roman" w:hAnsi="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Pr>
          <w:rFonts w:ascii="Times New Roman" w:hAnsi="Times New Roman"/>
          <w:sz w:val="28"/>
          <w:szCs w:val="28"/>
          <w:lang w:eastAsia="ru-RU"/>
        </w:rPr>
        <w:t>Орловской области</w:t>
      </w:r>
      <w:r w:rsidRPr="008D5445">
        <w:rPr>
          <w:rFonts w:ascii="Times New Roman" w:hAnsi="Times New Roman"/>
          <w:sz w:val="28"/>
          <w:szCs w:val="28"/>
          <w:lang w:eastAsia="ru-RU"/>
        </w:rPr>
        <w:t>, муниципальными правовыми актами;</w:t>
      </w:r>
      <w:proofErr w:type="gramEnd"/>
    </w:p>
    <w:p w:rsidR="004E278E" w:rsidRPr="008D5445" w:rsidRDefault="004E278E" w:rsidP="008D5445">
      <w:pPr>
        <w:autoSpaceDE w:val="0"/>
        <w:autoSpaceDN w:val="0"/>
        <w:adjustRightInd w:val="0"/>
        <w:spacing w:after="0" w:line="240" w:lineRule="auto"/>
        <w:ind w:firstLine="539"/>
        <w:jc w:val="both"/>
        <w:rPr>
          <w:rFonts w:ascii="Times New Roman" w:hAnsi="Times New Roman"/>
          <w:sz w:val="28"/>
          <w:szCs w:val="28"/>
          <w:lang w:eastAsia="ru-RU"/>
        </w:rPr>
      </w:pPr>
      <w:r w:rsidRPr="008D5445">
        <w:rPr>
          <w:rFonts w:ascii="Times New Roman" w:hAnsi="Times New Roman"/>
          <w:sz w:val="28"/>
          <w:szCs w:val="28"/>
          <w:lang w:eastAsia="ru-RU"/>
        </w:rPr>
        <w:t>2) в удовлетворении жалобы отказывается.</w:t>
      </w:r>
    </w:p>
    <w:p w:rsidR="004E278E" w:rsidRPr="00907347" w:rsidRDefault="004E278E" w:rsidP="00907347">
      <w:pPr>
        <w:autoSpaceDE w:val="0"/>
        <w:autoSpaceDN w:val="0"/>
        <w:adjustRightInd w:val="0"/>
        <w:spacing w:after="0" w:line="240" w:lineRule="auto"/>
        <w:ind w:firstLine="539"/>
        <w:jc w:val="both"/>
        <w:rPr>
          <w:rFonts w:ascii="Times New Roman" w:hAnsi="Times New Roman"/>
          <w:bCs/>
          <w:sz w:val="28"/>
          <w:szCs w:val="28"/>
          <w:lang w:eastAsia="ru-RU"/>
        </w:rPr>
      </w:pPr>
      <w:r>
        <w:rPr>
          <w:rFonts w:ascii="Times New Roman" w:hAnsi="Times New Roman"/>
          <w:bCs/>
          <w:sz w:val="28"/>
          <w:szCs w:val="28"/>
          <w:lang w:eastAsia="ru-RU"/>
        </w:rPr>
        <w:t xml:space="preserve">5.9. </w:t>
      </w:r>
      <w:r w:rsidRPr="00907347">
        <w:rPr>
          <w:rFonts w:ascii="Times New Roman" w:hAnsi="Times New Roman"/>
          <w:bCs/>
          <w:sz w:val="28"/>
          <w:szCs w:val="28"/>
          <w:lang w:eastAsia="ru-RU"/>
        </w:rPr>
        <w:t xml:space="preserve">Не позднее дня, следующего за днем принятия решения, указанного в </w:t>
      </w:r>
      <w:hyperlink r:id="rId19" w:history="1">
        <w:r>
          <w:rPr>
            <w:rFonts w:ascii="Times New Roman" w:hAnsi="Times New Roman"/>
            <w:bCs/>
            <w:color w:val="0000FF"/>
            <w:sz w:val="28"/>
            <w:szCs w:val="28"/>
            <w:lang w:eastAsia="ru-RU"/>
          </w:rPr>
          <w:t>пункте</w:t>
        </w:r>
      </w:hyperlink>
      <w:r>
        <w:rPr>
          <w:rFonts w:ascii="Times New Roman" w:hAnsi="Times New Roman"/>
          <w:bCs/>
          <w:sz w:val="28"/>
          <w:szCs w:val="28"/>
          <w:lang w:eastAsia="ru-RU"/>
        </w:rPr>
        <w:t xml:space="preserve"> 5.8 настоящего Административного регламента</w:t>
      </w:r>
      <w:r w:rsidRPr="00907347">
        <w:rPr>
          <w:rFonts w:ascii="Times New Roman" w:hAnsi="Times New Roman"/>
          <w:bCs/>
          <w:sz w:val="28"/>
          <w:szCs w:val="28"/>
          <w:lang w:eastAsia="ru-RU"/>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E278E" w:rsidRPr="00432961" w:rsidRDefault="004E278E" w:rsidP="00432961">
      <w:pPr>
        <w:spacing w:after="0" w:line="240" w:lineRule="auto"/>
        <w:ind w:firstLine="540"/>
        <w:jc w:val="both"/>
        <w:rPr>
          <w:rFonts w:ascii="Verdana" w:hAnsi="Verdana"/>
          <w:sz w:val="28"/>
          <w:szCs w:val="28"/>
          <w:lang w:eastAsia="ru-RU"/>
        </w:rPr>
      </w:pPr>
      <w:r>
        <w:rPr>
          <w:rFonts w:ascii="Times New Roman" w:hAnsi="Times New Roman"/>
          <w:sz w:val="28"/>
          <w:szCs w:val="28"/>
          <w:lang w:eastAsia="ru-RU"/>
        </w:rPr>
        <w:t xml:space="preserve">5.10. </w:t>
      </w:r>
      <w:r w:rsidRPr="00432961">
        <w:rPr>
          <w:rFonts w:ascii="Times New Roman" w:hAnsi="Times New Roman"/>
          <w:sz w:val="28"/>
          <w:szCs w:val="28"/>
          <w:lang w:eastAsia="ru-RU"/>
        </w:rPr>
        <w:t xml:space="preserve">В случае установления в ходе или по результатам </w:t>
      </w:r>
      <w:proofErr w:type="gramStart"/>
      <w:r w:rsidRPr="00432961">
        <w:rPr>
          <w:rFonts w:ascii="Times New Roman" w:hAnsi="Times New Roman"/>
          <w:sz w:val="28"/>
          <w:szCs w:val="28"/>
          <w:lang w:eastAsia="ru-RU"/>
        </w:rPr>
        <w:t>рассмотрения жалобы признаков состава административного правонарушения</w:t>
      </w:r>
      <w:proofErr w:type="gramEnd"/>
      <w:r w:rsidRPr="00432961">
        <w:rPr>
          <w:rFonts w:ascii="Times New Roman" w:hAnsi="Times New Roman"/>
          <w:sz w:val="28"/>
          <w:szCs w:val="28"/>
          <w:lang w:eastAsia="ru-RU"/>
        </w:rPr>
        <w:t xml:space="preserve"> или преступления </w:t>
      </w:r>
      <w:r>
        <w:rPr>
          <w:rFonts w:ascii="Times New Roman" w:hAnsi="Times New Roman"/>
          <w:sz w:val="28"/>
          <w:szCs w:val="28"/>
          <w:lang w:eastAsia="ru-RU"/>
        </w:rPr>
        <w:t xml:space="preserve">должностное лицо, </w:t>
      </w:r>
      <w:r w:rsidRPr="00432961">
        <w:rPr>
          <w:rFonts w:ascii="Times New Roman" w:hAnsi="Times New Roman"/>
          <w:sz w:val="28"/>
          <w:szCs w:val="28"/>
          <w:lang w:eastAsia="ru-RU"/>
        </w:rPr>
        <w:t>работник, наделенны</w:t>
      </w:r>
      <w:r>
        <w:rPr>
          <w:rFonts w:ascii="Times New Roman" w:hAnsi="Times New Roman"/>
          <w:sz w:val="28"/>
          <w:szCs w:val="28"/>
          <w:lang w:eastAsia="ru-RU"/>
        </w:rPr>
        <w:t>е</w:t>
      </w:r>
      <w:r w:rsidRPr="00432961">
        <w:rPr>
          <w:rFonts w:ascii="Times New Roman" w:hAnsi="Times New Roman"/>
          <w:sz w:val="28"/>
          <w:szCs w:val="28"/>
          <w:lang w:eastAsia="ru-RU"/>
        </w:rPr>
        <w:t xml:space="preserve"> полномочиями по рассмотрению жалоб, незамедлительно направля</w:t>
      </w:r>
      <w:r>
        <w:rPr>
          <w:rFonts w:ascii="Times New Roman" w:hAnsi="Times New Roman"/>
          <w:sz w:val="28"/>
          <w:szCs w:val="28"/>
          <w:lang w:eastAsia="ru-RU"/>
        </w:rPr>
        <w:t>ю</w:t>
      </w:r>
      <w:r w:rsidRPr="00432961">
        <w:rPr>
          <w:rFonts w:ascii="Times New Roman" w:hAnsi="Times New Roman"/>
          <w:sz w:val="28"/>
          <w:szCs w:val="28"/>
          <w:lang w:eastAsia="ru-RU"/>
        </w:rPr>
        <w:t>т имеющиеся материалы в органы прокурату</w:t>
      </w:r>
      <w:r>
        <w:rPr>
          <w:rFonts w:ascii="Times New Roman" w:hAnsi="Times New Roman"/>
          <w:sz w:val="28"/>
          <w:szCs w:val="28"/>
          <w:lang w:eastAsia="ru-RU"/>
        </w:rPr>
        <w:t>ры.</w:t>
      </w:r>
    </w:p>
    <w:p w:rsidR="004E278E" w:rsidRPr="003350E2" w:rsidRDefault="004E278E" w:rsidP="003350E2">
      <w:pPr>
        <w:autoSpaceDE w:val="0"/>
        <w:autoSpaceDN w:val="0"/>
        <w:adjustRightInd w:val="0"/>
        <w:spacing w:after="0" w:line="240" w:lineRule="auto"/>
        <w:ind w:firstLine="540"/>
        <w:jc w:val="both"/>
        <w:rPr>
          <w:rFonts w:ascii="Times New Roman" w:hAnsi="Times New Roman"/>
          <w:sz w:val="28"/>
          <w:szCs w:val="28"/>
          <w:lang w:eastAsia="ru-RU"/>
        </w:rPr>
      </w:pPr>
    </w:p>
    <w:p w:rsidR="004E278E" w:rsidRDefault="004E278E" w:rsidP="002D5A36">
      <w:pPr>
        <w:spacing w:before="100" w:beforeAutospacing="1" w:after="100" w:afterAutospacing="1" w:line="240" w:lineRule="auto"/>
        <w:jc w:val="both"/>
        <w:rPr>
          <w:rFonts w:ascii="Times New Roman" w:hAnsi="Times New Roman"/>
          <w:sz w:val="24"/>
          <w:szCs w:val="24"/>
          <w:lang w:eastAsia="ru-RU"/>
        </w:rPr>
      </w:pPr>
    </w:p>
    <w:p w:rsidR="004E278E" w:rsidRDefault="004E278E" w:rsidP="002D5A36">
      <w:pPr>
        <w:spacing w:before="100" w:beforeAutospacing="1" w:after="100" w:afterAutospacing="1" w:line="240" w:lineRule="auto"/>
        <w:jc w:val="both"/>
        <w:outlineLvl w:val="2"/>
        <w:rPr>
          <w:rFonts w:ascii="Times New Roman" w:hAnsi="Times New Roman"/>
          <w:b/>
          <w:bCs/>
          <w:sz w:val="27"/>
          <w:szCs w:val="27"/>
          <w:lang w:eastAsia="ru-RU"/>
        </w:rPr>
      </w:pPr>
    </w:p>
    <w:p w:rsidR="004E278E" w:rsidRDefault="004E278E" w:rsidP="002D5A36">
      <w:pPr>
        <w:spacing w:before="100" w:beforeAutospacing="1" w:after="100" w:afterAutospacing="1" w:line="240" w:lineRule="auto"/>
        <w:jc w:val="both"/>
        <w:outlineLvl w:val="2"/>
        <w:rPr>
          <w:rFonts w:ascii="Times New Roman" w:hAnsi="Times New Roman"/>
          <w:b/>
          <w:bCs/>
          <w:sz w:val="27"/>
          <w:szCs w:val="27"/>
          <w:lang w:eastAsia="ru-RU"/>
        </w:rPr>
      </w:pPr>
    </w:p>
    <w:p w:rsidR="004E278E" w:rsidRDefault="004E278E" w:rsidP="002D5A36">
      <w:pPr>
        <w:spacing w:before="100" w:beforeAutospacing="1" w:after="100" w:afterAutospacing="1" w:line="240" w:lineRule="auto"/>
        <w:jc w:val="both"/>
        <w:outlineLvl w:val="2"/>
        <w:rPr>
          <w:rFonts w:ascii="Times New Roman" w:hAnsi="Times New Roman"/>
          <w:b/>
          <w:bCs/>
          <w:sz w:val="27"/>
          <w:szCs w:val="27"/>
          <w:lang w:eastAsia="ru-RU"/>
        </w:rPr>
      </w:pPr>
    </w:p>
    <w:p w:rsidR="004E278E" w:rsidRDefault="004E278E" w:rsidP="002D5A36">
      <w:pPr>
        <w:spacing w:before="100" w:beforeAutospacing="1" w:after="100" w:afterAutospacing="1" w:line="240" w:lineRule="auto"/>
        <w:jc w:val="both"/>
        <w:outlineLvl w:val="2"/>
        <w:rPr>
          <w:rFonts w:ascii="Times New Roman" w:hAnsi="Times New Roman"/>
          <w:b/>
          <w:bCs/>
          <w:sz w:val="27"/>
          <w:szCs w:val="27"/>
          <w:lang w:eastAsia="ru-RU"/>
        </w:rPr>
      </w:pPr>
    </w:p>
    <w:p w:rsidR="004E278E" w:rsidRDefault="004E278E" w:rsidP="002D5A36">
      <w:pPr>
        <w:spacing w:before="100" w:beforeAutospacing="1" w:after="100" w:afterAutospacing="1" w:line="240" w:lineRule="auto"/>
        <w:jc w:val="both"/>
        <w:outlineLvl w:val="2"/>
        <w:rPr>
          <w:rFonts w:ascii="Times New Roman" w:hAnsi="Times New Roman"/>
          <w:b/>
          <w:bCs/>
          <w:sz w:val="27"/>
          <w:szCs w:val="27"/>
          <w:lang w:eastAsia="ru-RU"/>
        </w:rPr>
      </w:pPr>
    </w:p>
    <w:p w:rsidR="004E278E" w:rsidRDefault="004E278E" w:rsidP="00703F05">
      <w:pPr>
        <w:spacing w:after="0" w:line="240" w:lineRule="auto"/>
        <w:jc w:val="center"/>
        <w:rPr>
          <w:rFonts w:ascii="Times New Roman" w:hAnsi="Times New Roman"/>
          <w:b/>
          <w:bCs/>
          <w:sz w:val="27"/>
          <w:szCs w:val="27"/>
          <w:lang w:eastAsia="ru-RU"/>
        </w:rPr>
      </w:pPr>
      <w:r>
        <w:rPr>
          <w:rFonts w:ascii="Times New Roman" w:hAnsi="Times New Roman"/>
          <w:b/>
          <w:bCs/>
          <w:sz w:val="27"/>
          <w:szCs w:val="27"/>
          <w:lang w:eastAsia="ru-RU"/>
        </w:rPr>
        <w:t xml:space="preserve">                      </w:t>
      </w:r>
    </w:p>
    <w:p w:rsidR="00897A8C" w:rsidRDefault="004E278E" w:rsidP="00703F05">
      <w:pPr>
        <w:spacing w:after="0" w:line="240" w:lineRule="auto"/>
        <w:jc w:val="center"/>
        <w:rPr>
          <w:rFonts w:ascii="Times New Roman" w:hAnsi="Times New Roman"/>
          <w:b/>
          <w:bCs/>
          <w:sz w:val="27"/>
          <w:szCs w:val="27"/>
          <w:lang w:eastAsia="ru-RU"/>
        </w:rPr>
      </w:pPr>
      <w:r>
        <w:rPr>
          <w:rFonts w:ascii="Times New Roman" w:hAnsi="Times New Roman"/>
          <w:b/>
          <w:bCs/>
          <w:sz w:val="27"/>
          <w:szCs w:val="27"/>
          <w:lang w:eastAsia="ru-RU"/>
        </w:rPr>
        <w:t xml:space="preserve">                                                                                                    </w:t>
      </w:r>
    </w:p>
    <w:p w:rsidR="004E278E" w:rsidRDefault="004E278E" w:rsidP="00897A8C">
      <w:pPr>
        <w:spacing w:after="0" w:line="240" w:lineRule="auto"/>
        <w:jc w:val="right"/>
        <w:rPr>
          <w:rFonts w:ascii="Times New Roman" w:hAnsi="Times New Roman"/>
          <w:bCs/>
          <w:sz w:val="27"/>
          <w:szCs w:val="27"/>
          <w:lang w:eastAsia="ru-RU"/>
        </w:rPr>
      </w:pPr>
      <w:r w:rsidRPr="00D51B92">
        <w:rPr>
          <w:rFonts w:ascii="Times New Roman" w:hAnsi="Times New Roman"/>
          <w:bCs/>
          <w:sz w:val="27"/>
          <w:szCs w:val="27"/>
          <w:lang w:eastAsia="ru-RU"/>
        </w:rPr>
        <w:lastRenderedPageBreak/>
        <w:t>Приложение 1</w:t>
      </w:r>
    </w:p>
    <w:p w:rsidR="00897A8C" w:rsidRDefault="00897A8C" w:rsidP="00897A8C">
      <w:pPr>
        <w:pStyle w:val="ConsPlusNormal"/>
        <w:jc w:val="right"/>
        <w:outlineLvl w:val="1"/>
        <w:rPr>
          <w:rFonts w:ascii="Times New Roman" w:hAnsi="Times New Roman"/>
          <w:sz w:val="28"/>
          <w:szCs w:val="28"/>
        </w:rPr>
      </w:pPr>
      <w:r>
        <w:rPr>
          <w:rFonts w:ascii="Times New Roman" w:hAnsi="Times New Roman"/>
          <w:sz w:val="28"/>
          <w:szCs w:val="28"/>
        </w:rPr>
        <w:t xml:space="preserve">к Административному регламенту </w:t>
      </w:r>
    </w:p>
    <w:p w:rsidR="00897A8C" w:rsidRDefault="00897A8C" w:rsidP="00897A8C">
      <w:pPr>
        <w:pStyle w:val="ConsPlusNormal"/>
        <w:jc w:val="right"/>
        <w:outlineLvl w:val="1"/>
        <w:rPr>
          <w:rFonts w:ascii="Times New Roman" w:hAnsi="Times New Roman"/>
          <w:sz w:val="28"/>
          <w:szCs w:val="28"/>
        </w:rPr>
      </w:pPr>
      <w:r>
        <w:rPr>
          <w:rFonts w:ascii="Times New Roman" w:hAnsi="Times New Roman"/>
          <w:sz w:val="28"/>
          <w:szCs w:val="28"/>
        </w:rPr>
        <w:t xml:space="preserve">                                                             предоставления муниципальной услуги</w:t>
      </w:r>
    </w:p>
    <w:p w:rsidR="004E278E" w:rsidRDefault="004E278E" w:rsidP="00897A8C">
      <w:pPr>
        <w:pStyle w:val="1"/>
        <w:spacing w:before="0" w:beforeAutospacing="0" w:after="0" w:afterAutospacing="0"/>
        <w:jc w:val="right"/>
        <w:rPr>
          <w:b w:val="0"/>
          <w:sz w:val="28"/>
          <w:szCs w:val="28"/>
        </w:rPr>
      </w:pPr>
      <w:r>
        <w:rPr>
          <w:b w:val="0"/>
          <w:sz w:val="28"/>
          <w:szCs w:val="28"/>
        </w:rPr>
        <w:t xml:space="preserve">                                    </w:t>
      </w:r>
      <w:r w:rsidR="00897A8C">
        <w:rPr>
          <w:b w:val="0"/>
          <w:sz w:val="28"/>
          <w:szCs w:val="28"/>
        </w:rPr>
        <w:t xml:space="preserve">                 «Предоставление земельного участка</w:t>
      </w:r>
    </w:p>
    <w:p w:rsidR="00897A8C" w:rsidRDefault="00897A8C" w:rsidP="00897A8C">
      <w:pPr>
        <w:pStyle w:val="1"/>
        <w:spacing w:before="0" w:beforeAutospacing="0" w:after="0" w:afterAutospacing="0"/>
        <w:jc w:val="right"/>
        <w:rPr>
          <w:b w:val="0"/>
          <w:sz w:val="28"/>
          <w:szCs w:val="28"/>
        </w:rPr>
      </w:pPr>
      <w:r>
        <w:rPr>
          <w:b w:val="0"/>
          <w:sz w:val="28"/>
          <w:szCs w:val="28"/>
        </w:rPr>
        <w:t xml:space="preserve">в границах застроенной территории, </w:t>
      </w:r>
    </w:p>
    <w:p w:rsidR="00897A8C" w:rsidRPr="00147F45" w:rsidRDefault="00897A8C" w:rsidP="00897A8C">
      <w:pPr>
        <w:pStyle w:val="1"/>
        <w:spacing w:before="0" w:beforeAutospacing="0" w:after="0" w:afterAutospacing="0"/>
        <w:jc w:val="right"/>
        <w:rPr>
          <w:b w:val="0"/>
          <w:sz w:val="28"/>
          <w:szCs w:val="28"/>
        </w:rPr>
      </w:pPr>
      <w:r>
        <w:rPr>
          <w:b w:val="0"/>
          <w:sz w:val="28"/>
          <w:szCs w:val="28"/>
        </w:rPr>
        <w:t>в отношении котор</w:t>
      </w:r>
      <w:r w:rsidR="00705890">
        <w:rPr>
          <w:b w:val="0"/>
          <w:sz w:val="28"/>
          <w:szCs w:val="28"/>
        </w:rPr>
        <w:t xml:space="preserve">ой принято решение о развитии» </w:t>
      </w:r>
    </w:p>
    <w:p w:rsidR="00897A8C" w:rsidRDefault="00897A8C" w:rsidP="00897A8C">
      <w:pPr>
        <w:spacing w:after="0" w:line="240" w:lineRule="auto"/>
        <w:ind w:firstLine="540"/>
        <w:jc w:val="right"/>
        <w:rPr>
          <w:rFonts w:ascii="Times New Roman" w:hAnsi="Times New Roman"/>
          <w:sz w:val="28"/>
          <w:szCs w:val="28"/>
          <w:lang w:eastAsia="ru-RU"/>
        </w:rPr>
      </w:pPr>
    </w:p>
    <w:p w:rsidR="004E278E" w:rsidRPr="00703F05" w:rsidRDefault="004E278E" w:rsidP="00897A8C">
      <w:pPr>
        <w:spacing w:after="0" w:line="240" w:lineRule="auto"/>
        <w:ind w:firstLine="540"/>
        <w:jc w:val="center"/>
        <w:rPr>
          <w:rFonts w:ascii="Verdana" w:hAnsi="Verdana"/>
          <w:sz w:val="28"/>
          <w:szCs w:val="28"/>
          <w:lang w:eastAsia="ru-RU"/>
        </w:rPr>
      </w:pPr>
      <w:r w:rsidRPr="00703F05">
        <w:rPr>
          <w:rFonts w:ascii="Times New Roman" w:hAnsi="Times New Roman"/>
          <w:sz w:val="28"/>
          <w:szCs w:val="28"/>
          <w:lang w:eastAsia="ru-RU"/>
        </w:rPr>
        <w:t>Примерный образец заявления</w:t>
      </w:r>
    </w:p>
    <w:p w:rsidR="004E278E" w:rsidRDefault="004E278E" w:rsidP="00703F05">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p>
    <w:p w:rsidR="004E278E" w:rsidRPr="00703F05" w:rsidRDefault="004E278E" w:rsidP="00703F05">
      <w:pPr>
        <w:spacing w:after="0" w:line="240" w:lineRule="auto"/>
        <w:jc w:val="center"/>
        <w:rPr>
          <w:rFonts w:ascii="Verdana" w:hAnsi="Verdana"/>
          <w:sz w:val="21"/>
          <w:szCs w:val="21"/>
          <w:lang w:eastAsia="ru-RU"/>
        </w:rPr>
      </w:pP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Pr>
          <w:rFonts w:ascii="Times New Roman" w:hAnsi="Times New Roman"/>
          <w:sz w:val="24"/>
          <w:szCs w:val="24"/>
          <w:lang w:eastAsia="ru-RU"/>
        </w:rPr>
        <w:tab/>
      </w:r>
      <w:r w:rsidRPr="00703F05">
        <w:rPr>
          <w:rFonts w:ascii="Times New Roman" w:hAnsi="Times New Roman"/>
          <w:sz w:val="24"/>
          <w:szCs w:val="24"/>
          <w:lang w:eastAsia="ru-RU"/>
        </w:rPr>
        <w:t> </w:t>
      </w:r>
    </w:p>
    <w:p w:rsidR="004E278E" w:rsidRPr="00703F05" w:rsidRDefault="004E278E" w:rsidP="00703F05">
      <w:pPr>
        <w:spacing w:after="0" w:line="240" w:lineRule="auto"/>
        <w:jc w:val="center"/>
        <w:rPr>
          <w:rFonts w:ascii="Verdana" w:hAnsi="Verdana"/>
          <w:sz w:val="21"/>
          <w:szCs w:val="21"/>
          <w:lang w:eastAsia="ru-RU"/>
        </w:rPr>
      </w:pPr>
      <w:r w:rsidRPr="00703F05">
        <w:rPr>
          <w:rFonts w:ascii="Times New Roman" w:hAnsi="Times New Roman"/>
          <w:sz w:val="24"/>
          <w:szCs w:val="24"/>
          <w:lang w:eastAsia="ru-RU"/>
        </w:rPr>
        <w:t>ЗАЯВЛЕНИЕ</w:t>
      </w:r>
    </w:p>
    <w:p w:rsidR="004E278E" w:rsidRPr="00703F05" w:rsidRDefault="004E278E" w:rsidP="00703F05">
      <w:pPr>
        <w:spacing w:after="0" w:line="240" w:lineRule="auto"/>
        <w:jc w:val="center"/>
        <w:rPr>
          <w:rFonts w:ascii="Verdana" w:hAnsi="Verdana"/>
          <w:sz w:val="21"/>
          <w:szCs w:val="21"/>
          <w:lang w:eastAsia="ru-RU"/>
        </w:rPr>
      </w:pPr>
      <w:r w:rsidRPr="00703F05">
        <w:rPr>
          <w:rFonts w:ascii="Times New Roman" w:hAnsi="Times New Roman"/>
          <w:sz w:val="24"/>
          <w:szCs w:val="24"/>
          <w:lang w:eastAsia="ru-RU"/>
        </w:rPr>
        <w:t>о предоставлении земельного участка, образованного в границах застроенной территории,</w:t>
      </w:r>
    </w:p>
    <w:p w:rsidR="004E278E" w:rsidRPr="00703F05" w:rsidRDefault="004E278E" w:rsidP="00703F05">
      <w:pPr>
        <w:spacing w:after="0" w:line="240" w:lineRule="auto"/>
        <w:jc w:val="center"/>
        <w:rPr>
          <w:rFonts w:ascii="Verdana" w:hAnsi="Verdana"/>
          <w:sz w:val="21"/>
          <w:szCs w:val="21"/>
          <w:lang w:eastAsia="ru-RU"/>
        </w:rPr>
      </w:pPr>
      <w:r w:rsidRPr="00703F05">
        <w:rPr>
          <w:rFonts w:ascii="Times New Roman" w:hAnsi="Times New Roman"/>
          <w:sz w:val="24"/>
          <w:szCs w:val="24"/>
          <w:lang w:eastAsia="ru-RU"/>
        </w:rPr>
        <w:t xml:space="preserve">в </w:t>
      </w:r>
      <w:proofErr w:type="gramStart"/>
      <w:r w:rsidRPr="00703F05">
        <w:rPr>
          <w:rFonts w:ascii="Times New Roman" w:hAnsi="Times New Roman"/>
          <w:sz w:val="24"/>
          <w:szCs w:val="24"/>
          <w:lang w:eastAsia="ru-RU"/>
        </w:rPr>
        <w:t>отношении</w:t>
      </w:r>
      <w:proofErr w:type="gramEnd"/>
      <w:r w:rsidRPr="00703F05">
        <w:rPr>
          <w:rFonts w:ascii="Times New Roman" w:hAnsi="Times New Roman"/>
          <w:sz w:val="24"/>
          <w:szCs w:val="24"/>
          <w:lang w:eastAsia="ru-RU"/>
        </w:rPr>
        <w:t xml:space="preserve"> которой заключен договор о ее развитии</w:t>
      </w:r>
    </w:p>
    <w:p w:rsidR="004E278E" w:rsidRDefault="004E278E" w:rsidP="00703F05">
      <w:pPr>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_________________________________________________________________________</w:t>
      </w:r>
    </w:p>
    <w:p w:rsidR="004E278E" w:rsidRPr="00703F05" w:rsidRDefault="004E278E" w:rsidP="00703F05">
      <w:pPr>
        <w:spacing w:after="0" w:line="240" w:lineRule="auto"/>
        <w:ind w:firstLine="540"/>
        <w:jc w:val="both"/>
        <w:rPr>
          <w:rFonts w:ascii="Verdana" w:hAnsi="Verdana"/>
          <w:sz w:val="21"/>
          <w:szCs w:val="21"/>
          <w:lang w:eastAsia="ru-RU"/>
        </w:rPr>
      </w:pPr>
      <w:r w:rsidRPr="00703F05">
        <w:rPr>
          <w:rFonts w:ascii="Times New Roman" w:hAnsi="Times New Roman"/>
          <w:sz w:val="24"/>
          <w:szCs w:val="24"/>
          <w:lang w:eastAsia="ru-RU"/>
        </w:rPr>
        <w:t xml:space="preserve"> (полное фирменное наименование юридического лица</w:t>
      </w:r>
      <w:r>
        <w:rPr>
          <w:rFonts w:ascii="Times New Roman" w:hAnsi="Times New Roman"/>
          <w:sz w:val="24"/>
          <w:szCs w:val="24"/>
          <w:lang w:eastAsia="ru-RU"/>
        </w:rPr>
        <w:t>, индивидуальный предприниматель</w:t>
      </w:r>
      <w:r w:rsidRPr="00703F05">
        <w:rPr>
          <w:rFonts w:ascii="Times New Roman" w:hAnsi="Times New Roman"/>
          <w:sz w:val="24"/>
          <w:szCs w:val="24"/>
          <w:lang w:eastAsia="ru-RU"/>
        </w:rPr>
        <w:t>)</w:t>
      </w:r>
    </w:p>
    <w:p w:rsidR="004E278E" w:rsidRPr="00703F05" w:rsidRDefault="004E278E" w:rsidP="00703F05">
      <w:pPr>
        <w:spacing w:after="0" w:line="240" w:lineRule="auto"/>
        <w:ind w:firstLine="540"/>
        <w:jc w:val="both"/>
        <w:rPr>
          <w:rFonts w:ascii="Verdana" w:hAnsi="Verdana"/>
          <w:sz w:val="21"/>
          <w:szCs w:val="21"/>
          <w:lang w:eastAsia="ru-RU"/>
        </w:rPr>
      </w:pPr>
      <w:r w:rsidRPr="00703F05">
        <w:rPr>
          <w:rFonts w:ascii="Times New Roman" w:hAnsi="Times New Roman"/>
          <w:sz w:val="24"/>
          <w:szCs w:val="24"/>
          <w:lang w:eastAsia="ru-RU"/>
        </w:rPr>
        <w:t>ОГРН ________________________________ ИНН ____</w:t>
      </w:r>
      <w:r>
        <w:rPr>
          <w:rFonts w:ascii="Times New Roman" w:hAnsi="Times New Roman"/>
          <w:sz w:val="24"/>
          <w:szCs w:val="24"/>
          <w:lang w:eastAsia="ru-RU"/>
        </w:rPr>
        <w:t>________________________</w:t>
      </w:r>
      <w:r w:rsidRPr="00703F05">
        <w:rPr>
          <w:rFonts w:ascii="Times New Roman" w:hAnsi="Times New Roman"/>
          <w:sz w:val="24"/>
          <w:szCs w:val="24"/>
          <w:lang w:eastAsia="ru-RU"/>
        </w:rPr>
        <w:t>,</w:t>
      </w:r>
    </w:p>
    <w:p w:rsidR="004E278E" w:rsidRPr="00703F05" w:rsidRDefault="004E278E" w:rsidP="00703F05">
      <w:pPr>
        <w:spacing w:after="0" w:line="240" w:lineRule="auto"/>
        <w:ind w:firstLine="540"/>
        <w:jc w:val="both"/>
        <w:rPr>
          <w:rFonts w:ascii="Verdana" w:hAnsi="Verdana"/>
          <w:sz w:val="21"/>
          <w:szCs w:val="21"/>
          <w:lang w:eastAsia="ru-RU"/>
        </w:rPr>
      </w:pPr>
      <w:r w:rsidRPr="00703F05">
        <w:rPr>
          <w:rFonts w:ascii="Times New Roman" w:hAnsi="Times New Roman"/>
          <w:sz w:val="24"/>
          <w:szCs w:val="24"/>
          <w:lang w:eastAsia="ru-RU"/>
        </w:rPr>
        <w:t>местонахождение: ___________________________</w:t>
      </w:r>
      <w:r>
        <w:rPr>
          <w:rFonts w:ascii="Times New Roman" w:hAnsi="Times New Roman"/>
          <w:sz w:val="24"/>
          <w:szCs w:val="24"/>
          <w:lang w:eastAsia="ru-RU"/>
        </w:rPr>
        <w:t>____________________________</w:t>
      </w:r>
      <w:r w:rsidRPr="00703F05">
        <w:rPr>
          <w:rFonts w:ascii="Times New Roman" w:hAnsi="Times New Roman"/>
          <w:sz w:val="24"/>
          <w:szCs w:val="24"/>
          <w:lang w:eastAsia="ru-RU"/>
        </w:rPr>
        <w:t>,</w:t>
      </w:r>
    </w:p>
    <w:p w:rsidR="004E278E" w:rsidRPr="00703F05" w:rsidRDefault="004E278E" w:rsidP="00703F05">
      <w:pPr>
        <w:spacing w:after="0" w:line="240" w:lineRule="auto"/>
        <w:ind w:firstLine="540"/>
        <w:jc w:val="both"/>
        <w:rPr>
          <w:rFonts w:ascii="Verdana" w:hAnsi="Verdana"/>
          <w:sz w:val="21"/>
          <w:szCs w:val="21"/>
          <w:lang w:eastAsia="ru-RU"/>
        </w:rPr>
      </w:pPr>
      <w:r w:rsidRPr="00703F05">
        <w:rPr>
          <w:rFonts w:ascii="Times New Roman" w:hAnsi="Times New Roman"/>
          <w:sz w:val="24"/>
          <w:szCs w:val="24"/>
          <w:lang w:eastAsia="ru-RU"/>
        </w:rPr>
        <w:t>в лице,</w:t>
      </w:r>
      <w:r>
        <w:rPr>
          <w:rFonts w:ascii="Times New Roman" w:hAnsi="Times New Roman"/>
          <w:sz w:val="24"/>
          <w:szCs w:val="24"/>
          <w:lang w:eastAsia="ru-RU"/>
        </w:rPr>
        <w:t>_________________________________________________________________</w:t>
      </w:r>
    </w:p>
    <w:p w:rsidR="004E278E" w:rsidRPr="00703F05" w:rsidRDefault="004E278E" w:rsidP="00703F05">
      <w:pPr>
        <w:spacing w:after="0" w:line="240" w:lineRule="auto"/>
        <w:ind w:firstLine="540"/>
        <w:jc w:val="both"/>
        <w:rPr>
          <w:rFonts w:ascii="Verdana" w:hAnsi="Verdana"/>
          <w:sz w:val="21"/>
          <w:szCs w:val="21"/>
          <w:lang w:eastAsia="ru-RU"/>
        </w:rPr>
      </w:pPr>
      <w:proofErr w:type="gramStart"/>
      <w:r w:rsidRPr="00703F05">
        <w:rPr>
          <w:rFonts w:ascii="Times New Roman" w:hAnsi="Times New Roman"/>
          <w:sz w:val="24"/>
          <w:szCs w:val="24"/>
          <w:lang w:eastAsia="ru-RU"/>
        </w:rPr>
        <w:t>(должность, фамилия, имя, отчество (последнее - при наличии)</w:t>
      </w:r>
      <w:proofErr w:type="gramEnd"/>
    </w:p>
    <w:p w:rsidR="004E278E" w:rsidRPr="00703F05" w:rsidRDefault="004E278E" w:rsidP="00703F05">
      <w:pPr>
        <w:spacing w:after="0" w:line="240" w:lineRule="auto"/>
        <w:ind w:firstLine="540"/>
        <w:jc w:val="both"/>
        <w:rPr>
          <w:rFonts w:ascii="Verdana" w:hAnsi="Verdana"/>
          <w:sz w:val="21"/>
          <w:szCs w:val="21"/>
          <w:lang w:eastAsia="ru-RU"/>
        </w:rPr>
      </w:pPr>
      <w:r w:rsidRPr="00703F05">
        <w:rPr>
          <w:rFonts w:ascii="Times New Roman" w:hAnsi="Times New Roman"/>
          <w:sz w:val="24"/>
          <w:szCs w:val="24"/>
          <w:lang w:eastAsia="ru-RU"/>
        </w:rPr>
        <w:t>контактный телефон: ____________________________</w:t>
      </w:r>
      <w:r>
        <w:rPr>
          <w:rFonts w:ascii="Times New Roman" w:hAnsi="Times New Roman"/>
          <w:sz w:val="24"/>
          <w:szCs w:val="24"/>
          <w:lang w:eastAsia="ru-RU"/>
        </w:rPr>
        <w:t>________________________</w:t>
      </w:r>
      <w:r w:rsidRPr="00703F05">
        <w:rPr>
          <w:rFonts w:ascii="Times New Roman" w:hAnsi="Times New Roman"/>
          <w:sz w:val="24"/>
          <w:szCs w:val="24"/>
          <w:lang w:eastAsia="ru-RU"/>
        </w:rPr>
        <w:t>,</w:t>
      </w:r>
    </w:p>
    <w:p w:rsidR="004E278E" w:rsidRDefault="004E278E" w:rsidP="00703F05">
      <w:pPr>
        <w:spacing w:after="0" w:line="240" w:lineRule="auto"/>
        <w:ind w:firstLine="540"/>
        <w:jc w:val="both"/>
        <w:rPr>
          <w:rFonts w:ascii="Times New Roman" w:hAnsi="Times New Roman"/>
          <w:sz w:val="24"/>
          <w:szCs w:val="24"/>
          <w:lang w:eastAsia="ru-RU"/>
        </w:rPr>
      </w:pPr>
      <w:proofErr w:type="gramStart"/>
      <w:r w:rsidRPr="00703F05">
        <w:rPr>
          <w:rFonts w:ascii="Times New Roman" w:hAnsi="Times New Roman"/>
          <w:sz w:val="24"/>
          <w:szCs w:val="24"/>
          <w:lang w:eastAsia="ru-RU"/>
        </w:rPr>
        <w:t>действующего</w:t>
      </w:r>
      <w:proofErr w:type="gramEnd"/>
      <w:r w:rsidRPr="00703F05">
        <w:rPr>
          <w:rFonts w:ascii="Times New Roman" w:hAnsi="Times New Roman"/>
          <w:sz w:val="24"/>
          <w:szCs w:val="24"/>
          <w:lang w:eastAsia="ru-RU"/>
        </w:rPr>
        <w:t xml:space="preserve"> (ей) по доверенности: _____________________________</w:t>
      </w:r>
      <w:r>
        <w:rPr>
          <w:rFonts w:ascii="Times New Roman" w:hAnsi="Times New Roman"/>
          <w:sz w:val="24"/>
          <w:szCs w:val="24"/>
          <w:lang w:eastAsia="ru-RU"/>
        </w:rPr>
        <w:t>__________</w:t>
      </w:r>
      <w:r w:rsidRPr="00703F05">
        <w:rPr>
          <w:rFonts w:ascii="Times New Roman" w:hAnsi="Times New Roman"/>
          <w:sz w:val="24"/>
          <w:szCs w:val="24"/>
          <w:lang w:eastAsia="ru-RU"/>
        </w:rPr>
        <w:t xml:space="preserve"> </w:t>
      </w:r>
    </w:p>
    <w:p w:rsidR="004E278E" w:rsidRPr="00703F05" w:rsidRDefault="004E278E" w:rsidP="00703F05">
      <w:pPr>
        <w:spacing w:after="0" w:line="240" w:lineRule="auto"/>
        <w:ind w:firstLine="540"/>
        <w:jc w:val="both"/>
        <w:rPr>
          <w:rFonts w:ascii="Verdana" w:hAnsi="Verdana"/>
          <w:sz w:val="21"/>
          <w:szCs w:val="21"/>
          <w:lang w:eastAsia="ru-RU"/>
        </w:rPr>
      </w:pPr>
      <w:r w:rsidRPr="00703F05">
        <w:rPr>
          <w:rFonts w:ascii="Times New Roman" w:hAnsi="Times New Roman"/>
          <w:sz w:val="24"/>
          <w:szCs w:val="24"/>
          <w:lang w:eastAsia="ru-RU"/>
        </w:rPr>
        <w:t>по иным основаниям:_____________________________</w:t>
      </w:r>
      <w:r>
        <w:rPr>
          <w:rFonts w:ascii="Times New Roman" w:hAnsi="Times New Roman"/>
          <w:sz w:val="24"/>
          <w:szCs w:val="24"/>
          <w:lang w:eastAsia="ru-RU"/>
        </w:rPr>
        <w:t>________________________</w:t>
      </w:r>
      <w:r w:rsidRPr="00703F05">
        <w:rPr>
          <w:rFonts w:ascii="Times New Roman" w:hAnsi="Times New Roman"/>
          <w:sz w:val="24"/>
          <w:szCs w:val="24"/>
          <w:lang w:eastAsia="ru-RU"/>
        </w:rPr>
        <w:t>,</w:t>
      </w:r>
    </w:p>
    <w:p w:rsidR="004E278E" w:rsidRPr="00703F05" w:rsidRDefault="004E278E" w:rsidP="00703F05">
      <w:pPr>
        <w:spacing w:after="0" w:line="240" w:lineRule="auto"/>
        <w:ind w:firstLine="540"/>
        <w:jc w:val="both"/>
        <w:rPr>
          <w:rFonts w:ascii="Verdana" w:hAnsi="Verdana"/>
          <w:sz w:val="21"/>
          <w:szCs w:val="21"/>
          <w:lang w:eastAsia="ru-RU"/>
        </w:rPr>
      </w:pPr>
      <w:r w:rsidRPr="00703F05">
        <w:rPr>
          <w:rFonts w:ascii="Times New Roman" w:hAnsi="Times New Roman"/>
          <w:sz w:val="24"/>
          <w:szCs w:val="24"/>
          <w:lang w:eastAsia="ru-RU"/>
        </w:rPr>
        <w:t>Прошу предоставить земельный участок:</w:t>
      </w:r>
    </w:p>
    <w:p w:rsidR="004E278E" w:rsidRPr="00703F05" w:rsidRDefault="004E278E" w:rsidP="00703F05">
      <w:pPr>
        <w:spacing w:after="0" w:line="240" w:lineRule="auto"/>
        <w:ind w:firstLine="540"/>
        <w:jc w:val="both"/>
        <w:rPr>
          <w:rFonts w:ascii="Verdana" w:hAnsi="Verdana"/>
          <w:sz w:val="21"/>
          <w:szCs w:val="21"/>
          <w:lang w:eastAsia="ru-RU"/>
        </w:rPr>
      </w:pPr>
      <w:r w:rsidRPr="00703F05">
        <w:rPr>
          <w:rFonts w:ascii="Times New Roman" w:hAnsi="Times New Roman"/>
          <w:sz w:val="24"/>
          <w:szCs w:val="24"/>
          <w:lang w:eastAsia="ru-RU"/>
        </w:rPr>
        <w:t>адрес земельного участка</w:t>
      </w:r>
      <w:r>
        <w:rPr>
          <w:rFonts w:ascii="Times New Roman" w:hAnsi="Times New Roman"/>
          <w:sz w:val="24"/>
          <w:szCs w:val="24"/>
          <w:lang w:eastAsia="ru-RU"/>
        </w:rPr>
        <w:t>_________________________________________________</w:t>
      </w:r>
    </w:p>
    <w:p w:rsidR="004E278E" w:rsidRPr="00703F05" w:rsidRDefault="004E278E" w:rsidP="00703F05">
      <w:pPr>
        <w:spacing w:after="0" w:line="240" w:lineRule="auto"/>
        <w:ind w:firstLine="540"/>
        <w:jc w:val="both"/>
        <w:rPr>
          <w:rFonts w:ascii="Verdana" w:hAnsi="Verdana"/>
          <w:sz w:val="21"/>
          <w:szCs w:val="21"/>
          <w:lang w:eastAsia="ru-RU"/>
        </w:rPr>
      </w:pPr>
      <w:r w:rsidRPr="00703F05">
        <w:rPr>
          <w:rFonts w:ascii="Times New Roman" w:hAnsi="Times New Roman"/>
          <w:sz w:val="24"/>
          <w:szCs w:val="24"/>
          <w:lang w:eastAsia="ru-RU"/>
        </w:rPr>
        <w:t>кадастровый номер</w:t>
      </w:r>
      <w:r>
        <w:rPr>
          <w:rFonts w:ascii="Times New Roman" w:hAnsi="Times New Roman"/>
          <w:sz w:val="24"/>
          <w:szCs w:val="24"/>
          <w:lang w:eastAsia="ru-RU"/>
        </w:rPr>
        <w:t>_______________________________________________________</w:t>
      </w:r>
    </w:p>
    <w:p w:rsidR="004E278E" w:rsidRPr="00703F05" w:rsidRDefault="004E278E" w:rsidP="00703F05">
      <w:pPr>
        <w:spacing w:after="0" w:line="240" w:lineRule="auto"/>
        <w:ind w:firstLine="540"/>
        <w:jc w:val="both"/>
        <w:rPr>
          <w:rFonts w:ascii="Verdana" w:hAnsi="Verdana"/>
          <w:sz w:val="21"/>
          <w:szCs w:val="21"/>
          <w:lang w:eastAsia="ru-RU"/>
        </w:rPr>
      </w:pPr>
      <w:r w:rsidRPr="00703F05">
        <w:rPr>
          <w:rFonts w:ascii="Times New Roman" w:hAnsi="Times New Roman"/>
          <w:sz w:val="24"/>
          <w:szCs w:val="24"/>
          <w:lang w:eastAsia="ru-RU"/>
        </w:rPr>
        <w:t> вид приобретаемого права: аренда</w:t>
      </w:r>
      <w:r>
        <w:rPr>
          <w:rFonts w:ascii="Times New Roman" w:hAnsi="Times New Roman"/>
          <w:sz w:val="24"/>
          <w:szCs w:val="24"/>
          <w:lang w:eastAsia="ru-RU"/>
        </w:rPr>
        <w:t xml:space="preserve"> </w:t>
      </w:r>
      <w:r w:rsidRPr="00703F05">
        <w:rPr>
          <w:rFonts w:ascii="Times New Roman" w:hAnsi="Times New Roman"/>
          <w:sz w:val="24"/>
          <w:szCs w:val="24"/>
          <w:lang w:eastAsia="ru-RU"/>
        </w:rPr>
        <w:t>(</w:t>
      </w:r>
      <w:proofErr w:type="gramStart"/>
      <w:r w:rsidRPr="00703F05">
        <w:rPr>
          <w:rFonts w:ascii="Times New Roman" w:hAnsi="Times New Roman"/>
          <w:sz w:val="24"/>
          <w:szCs w:val="24"/>
          <w:lang w:eastAsia="ru-RU"/>
        </w:rPr>
        <w:t>нужное</w:t>
      </w:r>
      <w:proofErr w:type="gramEnd"/>
      <w:r w:rsidRPr="00703F05">
        <w:rPr>
          <w:rFonts w:ascii="Times New Roman" w:hAnsi="Times New Roman"/>
          <w:sz w:val="24"/>
          <w:szCs w:val="24"/>
          <w:lang w:eastAsia="ru-RU"/>
        </w:rPr>
        <w:t xml:space="preserve"> отметить) собственность</w:t>
      </w:r>
    </w:p>
    <w:p w:rsidR="004E278E" w:rsidRPr="00703F05" w:rsidRDefault="004E278E" w:rsidP="00703F05">
      <w:pPr>
        <w:spacing w:after="0" w:line="240" w:lineRule="auto"/>
        <w:ind w:firstLine="540"/>
        <w:jc w:val="both"/>
        <w:rPr>
          <w:rFonts w:ascii="Verdana" w:hAnsi="Verdana"/>
          <w:sz w:val="21"/>
          <w:szCs w:val="21"/>
          <w:lang w:eastAsia="ru-RU"/>
        </w:rPr>
      </w:pPr>
      <w:r w:rsidRPr="00703F05">
        <w:rPr>
          <w:rFonts w:ascii="Times New Roman" w:hAnsi="Times New Roman"/>
          <w:sz w:val="24"/>
          <w:szCs w:val="24"/>
          <w:lang w:eastAsia="ru-RU"/>
        </w:rPr>
        <w:t>цель использования</w:t>
      </w:r>
      <w:r>
        <w:rPr>
          <w:rFonts w:ascii="Times New Roman" w:hAnsi="Times New Roman"/>
          <w:sz w:val="24"/>
          <w:szCs w:val="24"/>
          <w:lang w:eastAsia="ru-RU"/>
        </w:rPr>
        <w:t>_______________________________________________________</w:t>
      </w:r>
    </w:p>
    <w:p w:rsidR="004E278E" w:rsidRPr="00703F05" w:rsidRDefault="004E278E" w:rsidP="00703F05">
      <w:pPr>
        <w:spacing w:after="0" w:line="240" w:lineRule="auto"/>
        <w:ind w:firstLine="540"/>
        <w:jc w:val="both"/>
        <w:rPr>
          <w:rFonts w:ascii="Verdana" w:hAnsi="Verdana"/>
          <w:sz w:val="21"/>
          <w:szCs w:val="21"/>
          <w:lang w:eastAsia="ru-RU"/>
        </w:rPr>
      </w:pPr>
      <w:r w:rsidRPr="00703F05">
        <w:rPr>
          <w:rFonts w:ascii="Times New Roman" w:hAnsi="Times New Roman"/>
          <w:sz w:val="24"/>
          <w:szCs w:val="24"/>
          <w:lang w:eastAsia="ru-RU"/>
        </w:rPr>
        <w:t>без проведения торгов: п. 1 ст. 39.5 Земельного кодекса Российской Федерации</w:t>
      </w:r>
      <w:r>
        <w:rPr>
          <w:rFonts w:ascii="Times New Roman" w:hAnsi="Times New Roman"/>
          <w:sz w:val="24"/>
          <w:szCs w:val="24"/>
          <w:lang w:eastAsia="ru-RU"/>
        </w:rPr>
        <w:t xml:space="preserve"> </w:t>
      </w:r>
      <w:r w:rsidRPr="00703F05">
        <w:rPr>
          <w:rFonts w:ascii="Times New Roman" w:hAnsi="Times New Roman"/>
          <w:sz w:val="24"/>
          <w:szCs w:val="24"/>
          <w:lang w:eastAsia="ru-RU"/>
        </w:rPr>
        <w:t>(</w:t>
      </w:r>
      <w:proofErr w:type="gramStart"/>
      <w:r w:rsidRPr="00703F05">
        <w:rPr>
          <w:rFonts w:ascii="Times New Roman" w:hAnsi="Times New Roman"/>
          <w:sz w:val="24"/>
          <w:szCs w:val="24"/>
          <w:lang w:eastAsia="ru-RU"/>
        </w:rPr>
        <w:t>нужное</w:t>
      </w:r>
      <w:proofErr w:type="gramEnd"/>
      <w:r w:rsidRPr="00703F05">
        <w:rPr>
          <w:rFonts w:ascii="Times New Roman" w:hAnsi="Times New Roman"/>
          <w:sz w:val="24"/>
          <w:szCs w:val="24"/>
          <w:lang w:eastAsia="ru-RU"/>
        </w:rPr>
        <w:t xml:space="preserve"> отметить) </w:t>
      </w:r>
      <w:proofErr w:type="spellStart"/>
      <w:r w:rsidRPr="00703F05">
        <w:rPr>
          <w:rFonts w:ascii="Times New Roman" w:hAnsi="Times New Roman"/>
          <w:sz w:val="24"/>
          <w:szCs w:val="24"/>
          <w:lang w:eastAsia="ru-RU"/>
        </w:rPr>
        <w:t>пп</w:t>
      </w:r>
      <w:proofErr w:type="spellEnd"/>
      <w:r w:rsidRPr="00703F05">
        <w:rPr>
          <w:rFonts w:ascii="Times New Roman" w:hAnsi="Times New Roman"/>
          <w:sz w:val="24"/>
          <w:szCs w:val="24"/>
          <w:lang w:eastAsia="ru-RU"/>
        </w:rPr>
        <w:t>. 13 п. 2 ст. 39.6 Земельного кодекса Российской Федерации</w:t>
      </w:r>
    </w:p>
    <w:p w:rsidR="004E278E" w:rsidRPr="00703F05" w:rsidRDefault="004E278E" w:rsidP="00CE1D76">
      <w:pPr>
        <w:spacing w:after="0" w:line="240" w:lineRule="auto"/>
        <w:ind w:firstLine="540"/>
        <w:rPr>
          <w:rFonts w:ascii="Verdana" w:hAnsi="Verdana"/>
          <w:sz w:val="21"/>
          <w:szCs w:val="21"/>
          <w:lang w:eastAsia="ru-RU"/>
        </w:rPr>
      </w:pPr>
      <w:r w:rsidRPr="00703F05">
        <w:rPr>
          <w:rFonts w:ascii="Times New Roman" w:hAnsi="Times New Roman"/>
          <w:sz w:val="24"/>
          <w:szCs w:val="24"/>
          <w:lang w:eastAsia="ru-RU"/>
        </w:rPr>
        <w:t>Реквизиты решения о предварительном согласовании предоставления земельного участка (указывается в случае, если испрашиваемый земельный участок образовывался или его границы уточнялись на основании данного решения)</w:t>
      </w:r>
      <w:r>
        <w:rPr>
          <w:rFonts w:ascii="Times New Roman" w:hAnsi="Times New Roman"/>
          <w:sz w:val="24"/>
          <w:szCs w:val="24"/>
          <w:lang w:eastAsia="ru-RU"/>
        </w:rPr>
        <w:t>_________________________</w:t>
      </w:r>
    </w:p>
    <w:p w:rsidR="004E278E" w:rsidRPr="00703F05" w:rsidRDefault="004E278E" w:rsidP="00CE1D76">
      <w:pPr>
        <w:spacing w:after="0" w:line="240" w:lineRule="auto"/>
        <w:ind w:firstLine="540"/>
        <w:rPr>
          <w:rFonts w:ascii="Verdana" w:hAnsi="Verdana"/>
          <w:sz w:val="21"/>
          <w:szCs w:val="21"/>
          <w:lang w:eastAsia="ru-RU"/>
        </w:rPr>
      </w:pPr>
      <w:r w:rsidRPr="00703F05">
        <w:rPr>
          <w:rFonts w:ascii="Times New Roman" w:hAnsi="Times New Roman"/>
          <w:sz w:val="24"/>
          <w:szCs w:val="24"/>
          <w:lang w:eastAsia="ru-RU"/>
        </w:rPr>
        <w:t>Реквизиты договора о развитии застроенной территории</w:t>
      </w:r>
      <w:r>
        <w:rPr>
          <w:rFonts w:ascii="Times New Roman" w:hAnsi="Times New Roman"/>
          <w:sz w:val="24"/>
          <w:szCs w:val="24"/>
          <w:lang w:eastAsia="ru-RU"/>
        </w:rPr>
        <w:t>_________________________</w:t>
      </w:r>
    </w:p>
    <w:p w:rsidR="004E278E" w:rsidRPr="00703F05" w:rsidRDefault="004E278E" w:rsidP="00703F05">
      <w:pPr>
        <w:spacing w:after="0" w:line="240" w:lineRule="auto"/>
        <w:ind w:firstLine="540"/>
        <w:jc w:val="both"/>
        <w:rPr>
          <w:rFonts w:ascii="Verdana" w:hAnsi="Verdana"/>
          <w:sz w:val="21"/>
          <w:szCs w:val="21"/>
          <w:lang w:eastAsia="ru-RU"/>
        </w:rPr>
      </w:pPr>
      <w:r w:rsidRPr="00703F05">
        <w:rPr>
          <w:rFonts w:ascii="Times New Roman" w:hAnsi="Times New Roman"/>
          <w:sz w:val="24"/>
          <w:szCs w:val="24"/>
          <w:lang w:eastAsia="ru-RU"/>
        </w:rPr>
        <w:t>Реквизиты решения об утверждении проекта планировки, об утверждении проекта межевания территории</w:t>
      </w:r>
      <w:r>
        <w:rPr>
          <w:rFonts w:ascii="Times New Roman" w:hAnsi="Times New Roman"/>
          <w:sz w:val="24"/>
          <w:szCs w:val="24"/>
          <w:lang w:eastAsia="ru-RU"/>
        </w:rPr>
        <w:t>__________________________________________________________</w:t>
      </w:r>
    </w:p>
    <w:p w:rsidR="004E278E" w:rsidRPr="00703F05" w:rsidRDefault="004E278E" w:rsidP="00703F05">
      <w:pPr>
        <w:spacing w:after="0" w:line="240" w:lineRule="auto"/>
        <w:ind w:firstLine="540"/>
        <w:jc w:val="both"/>
        <w:rPr>
          <w:rFonts w:ascii="Verdana" w:hAnsi="Verdana"/>
          <w:sz w:val="21"/>
          <w:szCs w:val="21"/>
          <w:lang w:eastAsia="ru-RU"/>
        </w:rPr>
      </w:pPr>
      <w:r w:rsidRPr="00703F05">
        <w:rPr>
          <w:rFonts w:ascii="Times New Roman" w:hAnsi="Times New Roman"/>
          <w:sz w:val="24"/>
          <w:szCs w:val="24"/>
          <w:lang w:eastAsia="ru-RU"/>
        </w:rPr>
        <w:t> </w:t>
      </w:r>
    </w:p>
    <w:p w:rsidR="004E278E" w:rsidRPr="00703F05" w:rsidRDefault="004E278E" w:rsidP="00703F05">
      <w:pPr>
        <w:spacing w:after="0" w:line="240" w:lineRule="auto"/>
        <w:ind w:firstLine="540"/>
        <w:jc w:val="both"/>
        <w:rPr>
          <w:rFonts w:ascii="Verdana" w:hAnsi="Verdana"/>
          <w:sz w:val="21"/>
          <w:szCs w:val="21"/>
          <w:lang w:eastAsia="ru-RU"/>
        </w:rPr>
      </w:pPr>
      <w:r w:rsidRPr="00703F05">
        <w:rPr>
          <w:rFonts w:ascii="Times New Roman" w:hAnsi="Times New Roman"/>
          <w:sz w:val="24"/>
          <w:szCs w:val="24"/>
          <w:lang w:eastAsia="ru-RU"/>
        </w:rPr>
        <w:t>Результат предоставления муниципальной услуги прошу:</w:t>
      </w:r>
    </w:p>
    <w:p w:rsidR="004E278E" w:rsidRPr="00703F05" w:rsidRDefault="004E278E" w:rsidP="00703F05">
      <w:pPr>
        <w:spacing w:after="0" w:line="240" w:lineRule="auto"/>
        <w:ind w:firstLine="540"/>
        <w:jc w:val="both"/>
        <w:rPr>
          <w:rFonts w:ascii="Verdana" w:hAnsi="Verdana"/>
          <w:sz w:val="21"/>
          <w:szCs w:val="21"/>
          <w:lang w:eastAsia="ru-RU"/>
        </w:rPr>
      </w:pPr>
      <w:r w:rsidRPr="00703F05">
        <w:rPr>
          <w:rFonts w:ascii="Times New Roman" w:hAnsi="Times New Roman"/>
          <w:sz w:val="24"/>
          <w:szCs w:val="24"/>
          <w:lang w:eastAsia="ru-RU"/>
        </w:rPr>
        <w:t>1) направить почтовым отправлением по адресу ______________________________</w:t>
      </w:r>
    </w:p>
    <w:p w:rsidR="004E278E" w:rsidRPr="00703F05" w:rsidRDefault="004E278E" w:rsidP="00703F05">
      <w:pPr>
        <w:spacing w:after="0" w:line="240" w:lineRule="auto"/>
        <w:ind w:firstLine="540"/>
        <w:jc w:val="both"/>
        <w:rPr>
          <w:rFonts w:ascii="Verdana" w:hAnsi="Verdana"/>
          <w:sz w:val="21"/>
          <w:szCs w:val="21"/>
          <w:lang w:eastAsia="ru-RU"/>
        </w:rPr>
      </w:pPr>
      <w:r w:rsidRPr="00703F05">
        <w:rPr>
          <w:rFonts w:ascii="Times New Roman" w:hAnsi="Times New Roman"/>
          <w:sz w:val="24"/>
          <w:szCs w:val="24"/>
          <w:lang w:eastAsia="ru-RU"/>
        </w:rPr>
        <w:t>2) выдать при личном обращении</w:t>
      </w:r>
    </w:p>
    <w:p w:rsidR="004E278E" w:rsidRPr="00703F05" w:rsidRDefault="004E278E" w:rsidP="00703F05">
      <w:pPr>
        <w:spacing w:after="0" w:line="240" w:lineRule="auto"/>
        <w:ind w:firstLine="540"/>
        <w:jc w:val="both"/>
        <w:rPr>
          <w:rFonts w:ascii="Verdana" w:hAnsi="Verdana"/>
          <w:sz w:val="21"/>
          <w:szCs w:val="21"/>
          <w:lang w:eastAsia="ru-RU"/>
        </w:rPr>
      </w:pPr>
      <w:r w:rsidRPr="00703F05">
        <w:rPr>
          <w:rFonts w:ascii="Times New Roman" w:hAnsi="Times New Roman"/>
          <w:sz w:val="24"/>
          <w:szCs w:val="24"/>
          <w:lang w:eastAsia="ru-RU"/>
        </w:rPr>
        <w:t>3) направить посредством электронной почты по адресу ______</w:t>
      </w:r>
      <w:r>
        <w:rPr>
          <w:rFonts w:ascii="Times New Roman" w:hAnsi="Times New Roman"/>
          <w:sz w:val="24"/>
          <w:szCs w:val="24"/>
          <w:lang w:eastAsia="ru-RU"/>
        </w:rPr>
        <w:t>______________________________</w:t>
      </w:r>
      <w:r w:rsidRPr="00703F05">
        <w:rPr>
          <w:rFonts w:ascii="Times New Roman" w:hAnsi="Times New Roman"/>
          <w:sz w:val="24"/>
          <w:szCs w:val="24"/>
          <w:lang w:eastAsia="ru-RU"/>
        </w:rPr>
        <w:t xml:space="preserve"> в виде электронного документа </w:t>
      </w:r>
    </w:p>
    <w:p w:rsidR="004E278E" w:rsidRPr="00703F05" w:rsidRDefault="004E278E" w:rsidP="00703F05">
      <w:pPr>
        <w:spacing w:after="0" w:line="240" w:lineRule="auto"/>
        <w:ind w:firstLine="540"/>
        <w:jc w:val="both"/>
        <w:rPr>
          <w:rFonts w:ascii="Verdana" w:hAnsi="Verdana"/>
          <w:sz w:val="21"/>
          <w:szCs w:val="21"/>
          <w:lang w:eastAsia="ru-RU"/>
        </w:rPr>
      </w:pPr>
      <w:r w:rsidRPr="00703F05">
        <w:rPr>
          <w:rFonts w:ascii="Times New Roman" w:hAnsi="Times New Roman"/>
          <w:sz w:val="24"/>
          <w:szCs w:val="24"/>
          <w:lang w:eastAsia="ru-RU"/>
        </w:rPr>
        <w:t xml:space="preserve">4) направить в виде ссылки на документ, размещенный на </w:t>
      </w:r>
      <w:proofErr w:type="spellStart"/>
      <w:r w:rsidRPr="00703F05">
        <w:rPr>
          <w:rFonts w:ascii="Times New Roman" w:hAnsi="Times New Roman"/>
          <w:sz w:val="24"/>
          <w:szCs w:val="24"/>
          <w:lang w:eastAsia="ru-RU"/>
        </w:rPr>
        <w:t>_______</w:t>
      </w:r>
      <w:r>
        <w:rPr>
          <w:rFonts w:ascii="Times New Roman" w:hAnsi="Times New Roman"/>
          <w:sz w:val="24"/>
          <w:szCs w:val="24"/>
          <w:lang w:eastAsia="ru-RU"/>
        </w:rPr>
        <w:t>_________________________</w:t>
      </w:r>
      <w:r w:rsidRPr="00703F05">
        <w:rPr>
          <w:rFonts w:ascii="Times New Roman" w:hAnsi="Times New Roman"/>
          <w:sz w:val="24"/>
          <w:szCs w:val="24"/>
          <w:lang w:eastAsia="ru-RU"/>
        </w:rPr>
        <w:t>официальном</w:t>
      </w:r>
      <w:proofErr w:type="spellEnd"/>
      <w:r w:rsidRPr="00703F05">
        <w:rPr>
          <w:rFonts w:ascii="Times New Roman" w:hAnsi="Times New Roman"/>
          <w:sz w:val="24"/>
          <w:szCs w:val="24"/>
          <w:lang w:eastAsia="ru-RU"/>
        </w:rPr>
        <w:t xml:space="preserve"> сайте, по адресу электронной почты </w:t>
      </w:r>
    </w:p>
    <w:p w:rsidR="004E278E" w:rsidRPr="00703F05" w:rsidRDefault="004E278E" w:rsidP="00703F05">
      <w:pPr>
        <w:spacing w:after="0" w:line="240" w:lineRule="auto"/>
        <w:ind w:firstLine="540"/>
        <w:jc w:val="both"/>
        <w:rPr>
          <w:rFonts w:ascii="Verdana" w:hAnsi="Verdana"/>
          <w:sz w:val="21"/>
          <w:szCs w:val="21"/>
          <w:lang w:eastAsia="ru-RU"/>
        </w:rPr>
      </w:pPr>
      <w:r w:rsidRPr="00703F05">
        <w:rPr>
          <w:rFonts w:ascii="Times New Roman" w:hAnsi="Times New Roman"/>
          <w:sz w:val="24"/>
          <w:szCs w:val="24"/>
          <w:lang w:eastAsia="ru-RU"/>
        </w:rPr>
        <w:t> </w:t>
      </w:r>
    </w:p>
    <w:p w:rsidR="004E278E" w:rsidRPr="00703F05" w:rsidRDefault="004E278E" w:rsidP="00703F05">
      <w:pPr>
        <w:spacing w:after="0" w:line="240" w:lineRule="auto"/>
        <w:ind w:firstLine="540"/>
        <w:jc w:val="both"/>
        <w:rPr>
          <w:rFonts w:ascii="Verdana" w:hAnsi="Verdana"/>
          <w:sz w:val="21"/>
          <w:szCs w:val="21"/>
          <w:lang w:eastAsia="ru-RU"/>
        </w:rPr>
      </w:pPr>
      <w:r w:rsidRPr="00703F05">
        <w:rPr>
          <w:rFonts w:ascii="Times New Roman" w:hAnsi="Times New Roman"/>
          <w:sz w:val="24"/>
          <w:szCs w:val="24"/>
          <w:lang w:eastAsia="ru-RU"/>
        </w:rPr>
        <w:t>При выборе способа выдачи результата муниципальной услуги 3 или 4 обязательно в качестве дополнительного должен быть указан способ выдачи результата 1 или 2.</w:t>
      </w:r>
    </w:p>
    <w:p w:rsidR="004E278E" w:rsidRPr="00703F05" w:rsidRDefault="004E278E" w:rsidP="00703F05">
      <w:pPr>
        <w:spacing w:after="0" w:line="240" w:lineRule="auto"/>
        <w:ind w:firstLine="540"/>
        <w:jc w:val="both"/>
        <w:rPr>
          <w:rFonts w:ascii="Verdana" w:hAnsi="Verdana"/>
          <w:sz w:val="21"/>
          <w:szCs w:val="21"/>
          <w:lang w:eastAsia="ru-RU"/>
        </w:rPr>
      </w:pPr>
      <w:r w:rsidRPr="00703F05">
        <w:rPr>
          <w:rFonts w:ascii="Times New Roman" w:hAnsi="Times New Roman"/>
          <w:sz w:val="24"/>
          <w:szCs w:val="24"/>
          <w:lang w:eastAsia="ru-RU"/>
        </w:rPr>
        <w:t>Сведения, указанные в заявлении, достоверны. Документы (копии документов), приложенные к заявлению, соответствуют требованиям, установленным законодательством Российской Федерации, на момент представления заявления эти документы действительны и содержат достоверные сведения.</w:t>
      </w:r>
    </w:p>
    <w:p w:rsidR="004E278E" w:rsidRPr="00703F05" w:rsidRDefault="004E278E" w:rsidP="00703F05">
      <w:pPr>
        <w:spacing w:after="0" w:line="240" w:lineRule="auto"/>
        <w:ind w:firstLine="540"/>
        <w:jc w:val="both"/>
        <w:rPr>
          <w:rFonts w:ascii="Verdana" w:hAnsi="Verdana"/>
          <w:sz w:val="21"/>
          <w:szCs w:val="21"/>
          <w:lang w:eastAsia="ru-RU"/>
        </w:rPr>
      </w:pPr>
      <w:r w:rsidRPr="00703F05">
        <w:rPr>
          <w:rFonts w:ascii="Times New Roman" w:hAnsi="Times New Roman"/>
          <w:sz w:val="24"/>
          <w:szCs w:val="24"/>
          <w:lang w:eastAsia="ru-RU"/>
        </w:rPr>
        <w:t>Расписку в приеме документов получи</w:t>
      </w:r>
      <w:proofErr w:type="gramStart"/>
      <w:r w:rsidRPr="00703F05">
        <w:rPr>
          <w:rFonts w:ascii="Times New Roman" w:hAnsi="Times New Roman"/>
          <w:sz w:val="24"/>
          <w:szCs w:val="24"/>
          <w:lang w:eastAsia="ru-RU"/>
        </w:rPr>
        <w:t>л(</w:t>
      </w:r>
      <w:proofErr w:type="gramEnd"/>
      <w:r w:rsidRPr="00703F05">
        <w:rPr>
          <w:rFonts w:ascii="Times New Roman" w:hAnsi="Times New Roman"/>
          <w:sz w:val="24"/>
          <w:szCs w:val="24"/>
          <w:lang w:eastAsia="ru-RU"/>
        </w:rPr>
        <w:t>а).</w:t>
      </w:r>
      <w:r>
        <w:rPr>
          <w:rFonts w:ascii="Times New Roman" w:hAnsi="Times New Roman"/>
          <w:sz w:val="24"/>
          <w:szCs w:val="24"/>
          <w:lang w:eastAsia="ru-RU"/>
        </w:rPr>
        <w:t>___________________________________</w:t>
      </w:r>
    </w:p>
    <w:p w:rsidR="004E278E" w:rsidRPr="00703F05" w:rsidRDefault="004E278E" w:rsidP="00703F05">
      <w:pPr>
        <w:spacing w:after="0" w:line="240" w:lineRule="auto"/>
        <w:ind w:firstLine="540"/>
        <w:jc w:val="both"/>
        <w:rPr>
          <w:rFonts w:ascii="Verdana" w:hAnsi="Verdana"/>
          <w:sz w:val="21"/>
          <w:szCs w:val="21"/>
          <w:lang w:eastAsia="ru-RU"/>
        </w:rPr>
      </w:pPr>
      <w:r w:rsidRPr="00703F05">
        <w:rPr>
          <w:rFonts w:ascii="Times New Roman" w:hAnsi="Times New Roman"/>
          <w:sz w:val="24"/>
          <w:szCs w:val="24"/>
          <w:lang w:eastAsia="ru-RU"/>
        </w:rPr>
        <w:t>"</w:t>
      </w:r>
      <w:r>
        <w:rPr>
          <w:rFonts w:ascii="Times New Roman" w:hAnsi="Times New Roman"/>
          <w:sz w:val="24"/>
          <w:szCs w:val="24"/>
          <w:lang w:eastAsia="ru-RU"/>
        </w:rPr>
        <w:t>_________</w:t>
      </w:r>
      <w:r w:rsidRPr="00703F05">
        <w:rPr>
          <w:rFonts w:ascii="Times New Roman" w:hAnsi="Times New Roman"/>
          <w:sz w:val="24"/>
          <w:szCs w:val="24"/>
          <w:lang w:eastAsia="ru-RU"/>
        </w:rPr>
        <w:t xml:space="preserve"> " 20 г. "</w:t>
      </w:r>
      <w:r>
        <w:rPr>
          <w:rFonts w:ascii="Times New Roman" w:hAnsi="Times New Roman"/>
          <w:sz w:val="24"/>
          <w:szCs w:val="24"/>
          <w:lang w:eastAsia="ru-RU"/>
        </w:rPr>
        <w:t>_____</w:t>
      </w:r>
      <w:r w:rsidRPr="00703F05">
        <w:rPr>
          <w:rFonts w:ascii="Times New Roman" w:hAnsi="Times New Roman"/>
          <w:sz w:val="24"/>
          <w:szCs w:val="24"/>
          <w:lang w:eastAsia="ru-RU"/>
        </w:rPr>
        <w:t xml:space="preserve"> " ч. "</w:t>
      </w:r>
      <w:r>
        <w:rPr>
          <w:rFonts w:ascii="Times New Roman" w:hAnsi="Times New Roman"/>
          <w:sz w:val="24"/>
          <w:szCs w:val="24"/>
          <w:lang w:eastAsia="ru-RU"/>
        </w:rPr>
        <w:t>_____</w:t>
      </w:r>
      <w:r w:rsidRPr="00703F05">
        <w:rPr>
          <w:rFonts w:ascii="Times New Roman" w:hAnsi="Times New Roman"/>
          <w:sz w:val="24"/>
          <w:szCs w:val="24"/>
          <w:lang w:eastAsia="ru-RU"/>
        </w:rPr>
        <w:t xml:space="preserve"> " мин.</w:t>
      </w:r>
    </w:p>
    <w:p w:rsidR="004E278E" w:rsidRPr="00FD2C2B" w:rsidRDefault="004E278E" w:rsidP="00897A8C">
      <w:pPr>
        <w:spacing w:after="0" w:line="240" w:lineRule="auto"/>
        <w:jc w:val="both"/>
        <w:rPr>
          <w:rFonts w:ascii="Times New Roman" w:hAnsi="Times New Roman"/>
          <w:sz w:val="28"/>
          <w:szCs w:val="28"/>
          <w:lang w:eastAsia="ru-RU"/>
        </w:rPr>
      </w:pPr>
      <w:r>
        <w:rPr>
          <w:rFonts w:ascii="Times New Roman" w:hAnsi="Times New Roman"/>
          <w:sz w:val="24"/>
          <w:szCs w:val="24"/>
          <w:lang w:eastAsia="ru-RU"/>
        </w:rPr>
        <w:lastRenderedPageBreak/>
        <w:t xml:space="preserve">                                                                                                                        </w:t>
      </w:r>
      <w:r w:rsidRPr="00FD2C2B">
        <w:rPr>
          <w:rFonts w:ascii="Times New Roman" w:hAnsi="Times New Roman"/>
          <w:sz w:val="28"/>
          <w:szCs w:val="28"/>
          <w:lang w:eastAsia="ru-RU"/>
        </w:rPr>
        <w:t>Приложение 2</w:t>
      </w:r>
    </w:p>
    <w:p w:rsidR="00897A8C" w:rsidRDefault="00897A8C" w:rsidP="00897A8C">
      <w:pPr>
        <w:pStyle w:val="ConsPlusNormal"/>
        <w:jc w:val="right"/>
        <w:outlineLvl w:val="1"/>
        <w:rPr>
          <w:rFonts w:ascii="Times New Roman" w:hAnsi="Times New Roman"/>
          <w:sz w:val="28"/>
          <w:szCs w:val="28"/>
        </w:rPr>
      </w:pPr>
      <w:r>
        <w:rPr>
          <w:rFonts w:ascii="Times New Roman" w:hAnsi="Times New Roman"/>
          <w:sz w:val="28"/>
          <w:szCs w:val="28"/>
        </w:rPr>
        <w:t xml:space="preserve">к Административному регламенту </w:t>
      </w:r>
    </w:p>
    <w:p w:rsidR="00897A8C" w:rsidRDefault="00897A8C" w:rsidP="00897A8C">
      <w:pPr>
        <w:pStyle w:val="ConsPlusNormal"/>
        <w:jc w:val="right"/>
        <w:outlineLvl w:val="1"/>
        <w:rPr>
          <w:rFonts w:ascii="Times New Roman" w:hAnsi="Times New Roman"/>
          <w:sz w:val="28"/>
          <w:szCs w:val="28"/>
        </w:rPr>
      </w:pPr>
      <w:r>
        <w:rPr>
          <w:rFonts w:ascii="Times New Roman" w:hAnsi="Times New Roman"/>
          <w:sz w:val="28"/>
          <w:szCs w:val="28"/>
        </w:rPr>
        <w:t xml:space="preserve">                                                             предоставления муниципальной услуги</w:t>
      </w:r>
    </w:p>
    <w:p w:rsidR="00897A8C" w:rsidRDefault="00897A8C" w:rsidP="00897A8C">
      <w:pPr>
        <w:pStyle w:val="1"/>
        <w:spacing w:before="0" w:beforeAutospacing="0" w:after="0" w:afterAutospacing="0"/>
        <w:jc w:val="right"/>
        <w:rPr>
          <w:b w:val="0"/>
          <w:sz w:val="28"/>
          <w:szCs w:val="28"/>
        </w:rPr>
      </w:pPr>
      <w:r>
        <w:rPr>
          <w:b w:val="0"/>
          <w:sz w:val="28"/>
          <w:szCs w:val="28"/>
        </w:rPr>
        <w:t xml:space="preserve">                                                     «Предоставление земельного участка</w:t>
      </w:r>
    </w:p>
    <w:p w:rsidR="00897A8C" w:rsidRDefault="00897A8C" w:rsidP="00897A8C">
      <w:pPr>
        <w:pStyle w:val="1"/>
        <w:spacing w:before="0" w:beforeAutospacing="0" w:after="0" w:afterAutospacing="0"/>
        <w:jc w:val="right"/>
        <w:rPr>
          <w:b w:val="0"/>
          <w:sz w:val="28"/>
          <w:szCs w:val="28"/>
        </w:rPr>
      </w:pPr>
      <w:r>
        <w:rPr>
          <w:b w:val="0"/>
          <w:sz w:val="28"/>
          <w:szCs w:val="28"/>
        </w:rPr>
        <w:t xml:space="preserve">в границах застроенной территории, </w:t>
      </w:r>
    </w:p>
    <w:p w:rsidR="00897A8C" w:rsidRPr="00147F45" w:rsidRDefault="00897A8C" w:rsidP="00897A8C">
      <w:pPr>
        <w:pStyle w:val="1"/>
        <w:spacing w:before="0" w:beforeAutospacing="0" w:after="0" w:afterAutospacing="0"/>
        <w:jc w:val="right"/>
        <w:rPr>
          <w:b w:val="0"/>
          <w:sz w:val="28"/>
          <w:szCs w:val="28"/>
        </w:rPr>
      </w:pPr>
      <w:r>
        <w:rPr>
          <w:b w:val="0"/>
          <w:sz w:val="28"/>
          <w:szCs w:val="28"/>
        </w:rPr>
        <w:t xml:space="preserve">в </w:t>
      </w:r>
      <w:proofErr w:type="gramStart"/>
      <w:r>
        <w:rPr>
          <w:b w:val="0"/>
          <w:sz w:val="28"/>
          <w:szCs w:val="28"/>
        </w:rPr>
        <w:t>отношении</w:t>
      </w:r>
      <w:proofErr w:type="gramEnd"/>
      <w:r>
        <w:rPr>
          <w:b w:val="0"/>
          <w:sz w:val="28"/>
          <w:szCs w:val="28"/>
        </w:rPr>
        <w:t xml:space="preserve"> кото</w:t>
      </w:r>
      <w:r w:rsidR="00717B55">
        <w:rPr>
          <w:b w:val="0"/>
          <w:sz w:val="28"/>
          <w:szCs w:val="28"/>
        </w:rPr>
        <w:t>рой принято решение о развитии»</w:t>
      </w:r>
    </w:p>
    <w:p w:rsidR="00897A8C" w:rsidRDefault="00897A8C" w:rsidP="00FD2C2B">
      <w:pPr>
        <w:spacing w:after="0" w:line="240" w:lineRule="auto"/>
        <w:jc w:val="center"/>
        <w:rPr>
          <w:rFonts w:ascii="Times New Roman" w:hAnsi="Times New Roman"/>
          <w:sz w:val="28"/>
          <w:szCs w:val="28"/>
          <w:lang w:eastAsia="ru-RU"/>
        </w:rPr>
      </w:pPr>
    </w:p>
    <w:p w:rsidR="004E278E" w:rsidRDefault="004E278E" w:rsidP="00FD2C2B">
      <w:pPr>
        <w:spacing w:after="0" w:line="240" w:lineRule="auto"/>
        <w:jc w:val="center"/>
        <w:rPr>
          <w:rFonts w:ascii="Times New Roman" w:hAnsi="Times New Roman"/>
          <w:sz w:val="28"/>
          <w:szCs w:val="28"/>
          <w:lang w:eastAsia="ru-RU"/>
        </w:rPr>
      </w:pPr>
      <w:r w:rsidRPr="00FD2C2B">
        <w:rPr>
          <w:rFonts w:ascii="Times New Roman" w:hAnsi="Times New Roman"/>
          <w:sz w:val="28"/>
          <w:szCs w:val="28"/>
          <w:lang w:eastAsia="ru-RU"/>
        </w:rPr>
        <w:t xml:space="preserve">Блок схема процедуры по предоставлению муниципальной услуги </w:t>
      </w:r>
    </w:p>
    <w:p w:rsidR="004E278E" w:rsidRDefault="004E278E" w:rsidP="00FD2C2B">
      <w:pPr>
        <w:spacing w:after="0" w:line="240" w:lineRule="auto"/>
        <w:jc w:val="center"/>
        <w:rPr>
          <w:rFonts w:ascii="Times New Roman" w:hAnsi="Times New Roman"/>
          <w:sz w:val="28"/>
          <w:szCs w:val="28"/>
          <w:lang w:eastAsia="ru-RU"/>
        </w:rPr>
      </w:pPr>
      <w:r w:rsidRPr="00FD2C2B">
        <w:rPr>
          <w:rFonts w:ascii="Times New Roman" w:hAnsi="Times New Roman"/>
          <w:sz w:val="28"/>
          <w:szCs w:val="28"/>
          <w:lang w:eastAsia="ru-RU"/>
        </w:rPr>
        <w:t>«</w:t>
      </w:r>
      <w:r>
        <w:rPr>
          <w:rFonts w:ascii="Times New Roman" w:hAnsi="Times New Roman"/>
          <w:sz w:val="28"/>
          <w:szCs w:val="28"/>
          <w:lang w:eastAsia="ru-RU"/>
        </w:rPr>
        <w:t>П</w:t>
      </w:r>
      <w:r w:rsidRPr="00FD2C2B">
        <w:rPr>
          <w:rFonts w:ascii="Times New Roman" w:hAnsi="Times New Roman"/>
          <w:sz w:val="28"/>
          <w:szCs w:val="28"/>
          <w:lang w:eastAsia="ru-RU"/>
        </w:rPr>
        <w:t>редоставлени</w:t>
      </w:r>
      <w:r>
        <w:rPr>
          <w:rFonts w:ascii="Times New Roman" w:hAnsi="Times New Roman"/>
          <w:sz w:val="28"/>
          <w:szCs w:val="28"/>
          <w:lang w:eastAsia="ru-RU"/>
        </w:rPr>
        <w:t>е</w:t>
      </w:r>
      <w:r w:rsidRPr="00FD2C2B">
        <w:rPr>
          <w:rFonts w:ascii="Times New Roman" w:hAnsi="Times New Roman"/>
          <w:sz w:val="28"/>
          <w:szCs w:val="28"/>
          <w:lang w:eastAsia="ru-RU"/>
        </w:rPr>
        <w:t xml:space="preserve"> земельн</w:t>
      </w:r>
      <w:r>
        <w:rPr>
          <w:rFonts w:ascii="Times New Roman" w:hAnsi="Times New Roman"/>
          <w:sz w:val="28"/>
          <w:szCs w:val="28"/>
          <w:lang w:eastAsia="ru-RU"/>
        </w:rPr>
        <w:t>ого</w:t>
      </w:r>
      <w:r w:rsidRPr="00FD2C2B">
        <w:rPr>
          <w:rFonts w:ascii="Times New Roman" w:hAnsi="Times New Roman"/>
          <w:sz w:val="28"/>
          <w:szCs w:val="28"/>
          <w:lang w:eastAsia="ru-RU"/>
        </w:rPr>
        <w:t xml:space="preserve"> участк</w:t>
      </w:r>
      <w:r>
        <w:rPr>
          <w:rFonts w:ascii="Times New Roman" w:hAnsi="Times New Roman"/>
          <w:sz w:val="28"/>
          <w:szCs w:val="28"/>
          <w:lang w:eastAsia="ru-RU"/>
        </w:rPr>
        <w:t>а</w:t>
      </w:r>
      <w:r w:rsidRPr="00FD2C2B">
        <w:rPr>
          <w:rFonts w:ascii="Times New Roman" w:hAnsi="Times New Roman"/>
          <w:sz w:val="28"/>
          <w:szCs w:val="28"/>
          <w:lang w:eastAsia="ru-RU"/>
        </w:rPr>
        <w:t xml:space="preserve"> в границах застроенной территории</w:t>
      </w:r>
      <w:r>
        <w:rPr>
          <w:rFonts w:ascii="Times New Roman" w:hAnsi="Times New Roman"/>
          <w:sz w:val="28"/>
          <w:szCs w:val="28"/>
          <w:lang w:eastAsia="ru-RU"/>
        </w:rPr>
        <w:t>,</w:t>
      </w:r>
    </w:p>
    <w:p w:rsidR="004E278E" w:rsidRPr="00FD2C2B" w:rsidRDefault="004E278E" w:rsidP="00FD2C2B">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 xml:space="preserve">в </w:t>
      </w:r>
      <w:proofErr w:type="gramStart"/>
      <w:r>
        <w:rPr>
          <w:rFonts w:ascii="Times New Roman" w:hAnsi="Times New Roman"/>
          <w:sz w:val="28"/>
          <w:szCs w:val="28"/>
          <w:lang w:eastAsia="ru-RU"/>
        </w:rPr>
        <w:t>отношении</w:t>
      </w:r>
      <w:proofErr w:type="gramEnd"/>
      <w:r>
        <w:rPr>
          <w:rFonts w:ascii="Times New Roman" w:hAnsi="Times New Roman"/>
          <w:sz w:val="28"/>
          <w:szCs w:val="28"/>
          <w:lang w:eastAsia="ru-RU"/>
        </w:rPr>
        <w:t xml:space="preserve"> которой принято решение о развитии</w:t>
      </w:r>
      <w:r w:rsidRPr="00FD2C2B">
        <w:rPr>
          <w:rFonts w:ascii="Times New Roman" w:hAnsi="Times New Roman"/>
          <w:sz w:val="28"/>
          <w:szCs w:val="28"/>
          <w:lang w:eastAsia="ru-RU"/>
        </w:rPr>
        <w:t>».</w:t>
      </w:r>
    </w:p>
    <w:p w:rsidR="004E278E" w:rsidRDefault="00C97CE6" w:rsidP="00D51B92">
      <w:pPr>
        <w:spacing w:before="100" w:beforeAutospacing="1" w:after="100" w:afterAutospacing="1" w:line="240" w:lineRule="auto"/>
        <w:jc w:val="both"/>
        <w:rPr>
          <w:rFonts w:ascii="Times New Roman" w:hAnsi="Times New Roman"/>
          <w:sz w:val="24"/>
          <w:szCs w:val="24"/>
          <w:lang w:eastAsia="ru-RU"/>
        </w:rPr>
      </w:pPr>
      <w:r w:rsidRPr="00C97CE6">
        <w:rPr>
          <w:noProof/>
          <w:lang w:eastAsia="ru-RU"/>
        </w:rPr>
        <w:pict>
          <v:rect id="_x0000_s1026" style="position:absolute;left:0;text-align:left;margin-left:87.1pt;margin-top:18.5pt;width:271.75pt;height:54pt;z-index:251654656">
            <v:textbox>
              <w:txbxContent>
                <w:p w:rsidR="004E278E" w:rsidRPr="00FD2C2B" w:rsidRDefault="004E278E" w:rsidP="00FD2C2B">
                  <w:pPr>
                    <w:jc w:val="center"/>
                    <w:rPr>
                      <w:rFonts w:ascii="Times New Roman" w:hAnsi="Times New Roman"/>
                      <w:sz w:val="28"/>
                      <w:szCs w:val="28"/>
                    </w:rPr>
                  </w:pPr>
                  <w:r w:rsidRPr="00FD2C2B">
                    <w:rPr>
                      <w:rFonts w:ascii="Times New Roman" w:hAnsi="Times New Roman"/>
                      <w:sz w:val="28"/>
                      <w:szCs w:val="28"/>
                    </w:rPr>
                    <w:t>Прием, проверка   и регистрация заявления с комплектом документов</w:t>
                  </w:r>
                </w:p>
              </w:txbxContent>
            </v:textbox>
          </v:rect>
        </w:pict>
      </w:r>
    </w:p>
    <w:p w:rsidR="004E278E" w:rsidRDefault="004E278E" w:rsidP="00D51B92">
      <w:pPr>
        <w:spacing w:before="100" w:beforeAutospacing="1" w:after="100" w:afterAutospacing="1" w:line="240" w:lineRule="auto"/>
        <w:jc w:val="both"/>
        <w:rPr>
          <w:rFonts w:ascii="Times New Roman" w:hAnsi="Times New Roman"/>
          <w:sz w:val="24"/>
          <w:szCs w:val="24"/>
          <w:lang w:eastAsia="ru-RU"/>
        </w:rPr>
      </w:pPr>
    </w:p>
    <w:p w:rsidR="004E278E" w:rsidRDefault="00C97CE6" w:rsidP="00D51B92">
      <w:pPr>
        <w:spacing w:before="100" w:beforeAutospacing="1" w:after="100" w:afterAutospacing="1" w:line="240" w:lineRule="auto"/>
        <w:jc w:val="both"/>
        <w:rPr>
          <w:rFonts w:ascii="Times New Roman" w:hAnsi="Times New Roman"/>
          <w:sz w:val="24"/>
          <w:szCs w:val="24"/>
          <w:lang w:eastAsia="ru-RU"/>
        </w:rPr>
      </w:pPr>
      <w:r w:rsidRPr="00C97CE6">
        <w:rPr>
          <w:noProof/>
          <w:lang w:eastAsia="ru-RU"/>
        </w:rPr>
        <w:pict>
          <v:shapetype id="_x0000_t32" coordsize="21600,21600" o:spt="32" o:oned="t" path="m,l21600,21600e" filled="f">
            <v:path arrowok="t" fillok="f" o:connecttype="none"/>
            <o:lock v:ext="edit" shapetype="t"/>
          </v:shapetype>
          <v:shape id="_x0000_s1027" type="#_x0000_t32" style="position:absolute;left:0;text-align:left;margin-left:228.65pt;margin-top:2.9pt;width:.05pt;height:36pt;z-index:251658752" o:connectortype="straight">
            <v:stroke endarrow="block"/>
          </v:shape>
        </w:pict>
      </w:r>
    </w:p>
    <w:p w:rsidR="004E278E" w:rsidRDefault="00C97CE6" w:rsidP="00D51B92">
      <w:pPr>
        <w:spacing w:before="100" w:beforeAutospacing="1" w:after="100" w:afterAutospacing="1" w:line="240" w:lineRule="auto"/>
        <w:jc w:val="both"/>
        <w:rPr>
          <w:rFonts w:ascii="Times New Roman" w:hAnsi="Times New Roman"/>
          <w:sz w:val="24"/>
          <w:szCs w:val="24"/>
          <w:lang w:eastAsia="ru-RU"/>
        </w:rPr>
      </w:pPr>
      <w:r w:rsidRPr="00C97CE6">
        <w:rPr>
          <w:noProof/>
          <w:lang w:eastAsia="ru-RU"/>
        </w:rPr>
        <w:pict>
          <v:rect id="_x0000_s1028" style="position:absolute;left:0;text-align:left;margin-left:90pt;margin-top:11.1pt;width:267.95pt;height:47.75pt;z-index:251655680">
            <v:textbox>
              <w:txbxContent>
                <w:p w:rsidR="004E278E" w:rsidRPr="00FD2C2B" w:rsidRDefault="004E278E" w:rsidP="00FD2C2B">
                  <w:pPr>
                    <w:jc w:val="center"/>
                    <w:rPr>
                      <w:rFonts w:ascii="Times New Roman" w:hAnsi="Times New Roman"/>
                      <w:sz w:val="28"/>
                      <w:szCs w:val="28"/>
                    </w:rPr>
                  </w:pPr>
                  <w:r w:rsidRPr="00FD2C2B">
                    <w:rPr>
                      <w:rFonts w:ascii="Times New Roman" w:hAnsi="Times New Roman"/>
                      <w:sz w:val="28"/>
                      <w:szCs w:val="28"/>
                    </w:rPr>
                    <w:t>Передача заявления с пакетом документов в УМИ</w:t>
                  </w:r>
                </w:p>
              </w:txbxContent>
            </v:textbox>
          </v:rect>
        </w:pict>
      </w:r>
    </w:p>
    <w:p w:rsidR="004E278E" w:rsidRDefault="004E278E" w:rsidP="00D51B92">
      <w:pPr>
        <w:spacing w:before="100" w:beforeAutospacing="1" w:after="100" w:afterAutospacing="1" w:line="240" w:lineRule="auto"/>
        <w:jc w:val="both"/>
        <w:rPr>
          <w:rFonts w:ascii="Times New Roman" w:hAnsi="Times New Roman"/>
          <w:sz w:val="24"/>
          <w:szCs w:val="24"/>
          <w:lang w:eastAsia="ru-RU"/>
        </w:rPr>
      </w:pPr>
    </w:p>
    <w:p w:rsidR="004E278E" w:rsidRDefault="00C97CE6" w:rsidP="00D51B92">
      <w:pPr>
        <w:spacing w:before="100" w:beforeAutospacing="1" w:after="100" w:afterAutospacing="1" w:line="240" w:lineRule="auto"/>
        <w:jc w:val="both"/>
        <w:rPr>
          <w:rFonts w:ascii="Times New Roman" w:hAnsi="Times New Roman"/>
          <w:sz w:val="24"/>
          <w:szCs w:val="24"/>
          <w:lang w:eastAsia="ru-RU"/>
        </w:rPr>
      </w:pPr>
      <w:r w:rsidRPr="00C97CE6">
        <w:rPr>
          <w:noProof/>
          <w:lang w:eastAsia="ru-RU"/>
        </w:rPr>
        <w:pict>
          <v:shape id="_x0000_s1029" type="#_x0000_t32" style="position:absolute;left:0;text-align:left;margin-left:225pt;margin-top:3.25pt;width:0;height:43.4pt;z-index:251659776" o:connectortype="straight">
            <v:stroke endarrow="block"/>
          </v:shape>
        </w:pict>
      </w:r>
    </w:p>
    <w:p w:rsidR="004E278E" w:rsidRDefault="00C97CE6" w:rsidP="00D51B92">
      <w:pPr>
        <w:spacing w:before="100" w:beforeAutospacing="1" w:after="100" w:afterAutospacing="1" w:line="240" w:lineRule="auto"/>
        <w:jc w:val="both"/>
        <w:rPr>
          <w:rFonts w:ascii="Times New Roman" w:hAnsi="Times New Roman"/>
          <w:sz w:val="24"/>
          <w:szCs w:val="24"/>
          <w:lang w:eastAsia="ru-RU"/>
        </w:rPr>
      </w:pPr>
      <w:r w:rsidRPr="00C97CE6">
        <w:rPr>
          <w:noProof/>
          <w:lang w:eastAsia="ru-RU"/>
        </w:rPr>
        <w:pict>
          <v:rect id="_x0000_s1030" style="position:absolute;left:0;text-align:left;margin-left:90.9pt;margin-top:18.85pt;width:267.95pt;height:43.85pt;z-index:251656704">
            <v:textbox>
              <w:txbxContent>
                <w:p w:rsidR="004E278E" w:rsidRPr="00FD2C2B" w:rsidRDefault="004E278E" w:rsidP="00FD2C2B">
                  <w:pPr>
                    <w:jc w:val="center"/>
                    <w:rPr>
                      <w:rFonts w:ascii="Times New Roman" w:hAnsi="Times New Roman"/>
                      <w:sz w:val="28"/>
                      <w:szCs w:val="28"/>
                    </w:rPr>
                  </w:pPr>
                  <w:r w:rsidRPr="00FD2C2B">
                    <w:rPr>
                      <w:rFonts w:ascii="Times New Roman" w:hAnsi="Times New Roman"/>
                      <w:sz w:val="28"/>
                      <w:szCs w:val="28"/>
                    </w:rPr>
                    <w:t>Рассмотрение заявления с комплектом документов</w:t>
                  </w:r>
                </w:p>
              </w:txbxContent>
            </v:textbox>
          </v:rect>
        </w:pict>
      </w:r>
    </w:p>
    <w:p w:rsidR="004E278E" w:rsidRDefault="00C97CE6" w:rsidP="00D51B92">
      <w:pPr>
        <w:spacing w:before="100" w:beforeAutospacing="1" w:after="100" w:afterAutospacing="1" w:line="240" w:lineRule="auto"/>
        <w:jc w:val="both"/>
        <w:rPr>
          <w:rFonts w:ascii="Times New Roman" w:hAnsi="Times New Roman"/>
          <w:sz w:val="24"/>
          <w:szCs w:val="24"/>
          <w:lang w:eastAsia="ru-RU"/>
        </w:rPr>
      </w:pPr>
      <w:r w:rsidRPr="00C97CE6">
        <w:rPr>
          <w:noProof/>
          <w:lang w:eastAsia="ru-RU"/>
        </w:rPr>
        <w:pict>
          <v:shape id="_x0000_s1031" type="#_x0000_t32" style="position:absolute;left:0;text-align:left;margin-left:225pt;margin-top:34.9pt;width:0;height:31.85pt;z-index:251660800" o:connectortype="straight">
            <v:stroke endarrow="block"/>
          </v:shape>
        </w:pict>
      </w:r>
      <w:r w:rsidR="004E278E" w:rsidRPr="001C21E6">
        <w:rPr>
          <w:rFonts w:ascii="Times New Roman" w:hAnsi="Times New Roman"/>
          <w:sz w:val="24"/>
          <w:szCs w:val="24"/>
          <w:lang w:eastAsia="ru-RU"/>
        </w:rPr>
        <w:br/>
      </w:r>
      <w:r w:rsidR="004E278E" w:rsidRPr="001C21E6">
        <w:rPr>
          <w:rFonts w:ascii="Times New Roman" w:hAnsi="Times New Roman"/>
          <w:sz w:val="24"/>
          <w:szCs w:val="24"/>
          <w:lang w:eastAsia="ru-RU"/>
        </w:rPr>
        <w:br/>
      </w:r>
    </w:p>
    <w:p w:rsidR="004E278E" w:rsidRDefault="00C97CE6" w:rsidP="001C21E6">
      <w:pPr>
        <w:spacing w:before="100" w:beforeAutospacing="1" w:after="100" w:afterAutospacing="1" w:line="240" w:lineRule="auto"/>
        <w:jc w:val="right"/>
        <w:rPr>
          <w:rFonts w:ascii="Times New Roman" w:hAnsi="Times New Roman"/>
          <w:sz w:val="24"/>
          <w:szCs w:val="24"/>
          <w:lang w:eastAsia="ru-RU"/>
        </w:rPr>
      </w:pPr>
      <w:r w:rsidRPr="00C97CE6">
        <w:rPr>
          <w:noProof/>
          <w:lang w:eastAsia="ru-RU"/>
        </w:rPr>
        <w:pict>
          <v:rect id="_x0000_s1032" style="position:absolute;left:0;text-align:left;margin-left:90pt;margin-top:11.4pt;width:267.95pt;height:133.85pt;z-index:251657728">
            <v:textbox style="mso-next-textbox:#_x0000_s1032">
              <w:txbxContent>
                <w:p w:rsidR="004E278E" w:rsidRPr="00FD2C2B" w:rsidRDefault="004E278E" w:rsidP="00FD2C2B">
                  <w:pPr>
                    <w:jc w:val="center"/>
                    <w:rPr>
                      <w:rFonts w:ascii="Times New Roman" w:hAnsi="Times New Roman"/>
                      <w:sz w:val="28"/>
                      <w:szCs w:val="28"/>
                    </w:rPr>
                  </w:pPr>
                  <w:r w:rsidRPr="00FD2C2B">
                    <w:rPr>
                      <w:rFonts w:ascii="Times New Roman" w:hAnsi="Times New Roman"/>
                      <w:sz w:val="28"/>
                      <w:szCs w:val="28"/>
                    </w:rPr>
                    <w:t>Выдача (направление) уведомления об отказе в предоставлении муниципальной услуги либо проекта договора аренды земельного участка либо постановления администрации города о предоставлении земельного участка в собственность</w:t>
                  </w:r>
                </w:p>
              </w:txbxContent>
            </v:textbox>
          </v:rect>
        </w:pict>
      </w:r>
    </w:p>
    <w:p w:rsidR="004E278E" w:rsidRDefault="004E278E" w:rsidP="001C21E6">
      <w:pPr>
        <w:spacing w:before="100" w:beforeAutospacing="1" w:after="100" w:afterAutospacing="1" w:line="240" w:lineRule="auto"/>
        <w:jc w:val="right"/>
        <w:rPr>
          <w:rFonts w:ascii="Times New Roman" w:hAnsi="Times New Roman"/>
          <w:sz w:val="24"/>
          <w:szCs w:val="24"/>
          <w:lang w:eastAsia="ru-RU"/>
        </w:rPr>
      </w:pPr>
    </w:p>
    <w:sectPr w:rsidR="004E278E" w:rsidSect="00AB3C00">
      <w:pgSz w:w="11906" w:h="16838"/>
      <w:pgMar w:top="964" w:right="851" w:bottom="62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0D0F" w:rsidRDefault="00740D0F" w:rsidP="00084F31">
      <w:pPr>
        <w:spacing w:after="0" w:line="240" w:lineRule="auto"/>
      </w:pPr>
      <w:r>
        <w:separator/>
      </w:r>
    </w:p>
  </w:endnote>
  <w:endnote w:type="continuationSeparator" w:id="0">
    <w:p w:rsidR="00740D0F" w:rsidRDefault="00740D0F" w:rsidP="00084F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0D0F" w:rsidRDefault="00740D0F" w:rsidP="00084F31">
      <w:pPr>
        <w:spacing w:after="0" w:line="240" w:lineRule="auto"/>
      </w:pPr>
      <w:r>
        <w:separator/>
      </w:r>
    </w:p>
  </w:footnote>
  <w:footnote w:type="continuationSeparator" w:id="0">
    <w:p w:rsidR="00740D0F" w:rsidRDefault="00740D0F" w:rsidP="00084F3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1C21E6"/>
    <w:rsid w:val="00003A49"/>
    <w:rsid w:val="00024E69"/>
    <w:rsid w:val="0007196F"/>
    <w:rsid w:val="00076A5E"/>
    <w:rsid w:val="00084F31"/>
    <w:rsid w:val="000E1AE4"/>
    <w:rsid w:val="000F3E3A"/>
    <w:rsid w:val="001013B9"/>
    <w:rsid w:val="001227E7"/>
    <w:rsid w:val="00124DEE"/>
    <w:rsid w:val="00147F45"/>
    <w:rsid w:val="00174556"/>
    <w:rsid w:val="001B67E1"/>
    <w:rsid w:val="001C21E6"/>
    <w:rsid w:val="001C4F06"/>
    <w:rsid w:val="001C7058"/>
    <w:rsid w:val="001D7490"/>
    <w:rsid w:val="0020640C"/>
    <w:rsid w:val="0021001A"/>
    <w:rsid w:val="0022264E"/>
    <w:rsid w:val="00261E6F"/>
    <w:rsid w:val="00293DB4"/>
    <w:rsid w:val="002B251E"/>
    <w:rsid w:val="002D5A36"/>
    <w:rsid w:val="00321009"/>
    <w:rsid w:val="00322802"/>
    <w:rsid w:val="003259BB"/>
    <w:rsid w:val="003350E2"/>
    <w:rsid w:val="0037399C"/>
    <w:rsid w:val="003740F9"/>
    <w:rsid w:val="003750C6"/>
    <w:rsid w:val="00380D8D"/>
    <w:rsid w:val="003B3285"/>
    <w:rsid w:val="003D773A"/>
    <w:rsid w:val="003F4EB2"/>
    <w:rsid w:val="003F63D5"/>
    <w:rsid w:val="00403E71"/>
    <w:rsid w:val="004045DE"/>
    <w:rsid w:val="00407C43"/>
    <w:rsid w:val="0042186F"/>
    <w:rsid w:val="00432961"/>
    <w:rsid w:val="0046356B"/>
    <w:rsid w:val="00486369"/>
    <w:rsid w:val="00491BA1"/>
    <w:rsid w:val="004A11AE"/>
    <w:rsid w:val="004A16B2"/>
    <w:rsid w:val="004B17E1"/>
    <w:rsid w:val="004C1C2F"/>
    <w:rsid w:val="004E278E"/>
    <w:rsid w:val="004E6033"/>
    <w:rsid w:val="005145D0"/>
    <w:rsid w:val="005734FD"/>
    <w:rsid w:val="00592632"/>
    <w:rsid w:val="005A0784"/>
    <w:rsid w:val="005A4F37"/>
    <w:rsid w:val="005D035E"/>
    <w:rsid w:val="0061218A"/>
    <w:rsid w:val="006708AA"/>
    <w:rsid w:val="0067288B"/>
    <w:rsid w:val="006F1C86"/>
    <w:rsid w:val="006F2A74"/>
    <w:rsid w:val="00703F05"/>
    <w:rsid w:val="00705890"/>
    <w:rsid w:val="00716F69"/>
    <w:rsid w:val="00717B55"/>
    <w:rsid w:val="00723750"/>
    <w:rsid w:val="00727AD4"/>
    <w:rsid w:val="00740D0F"/>
    <w:rsid w:val="00791E8B"/>
    <w:rsid w:val="007959C6"/>
    <w:rsid w:val="007B25C1"/>
    <w:rsid w:val="007B4468"/>
    <w:rsid w:val="007D1CF6"/>
    <w:rsid w:val="007E34EB"/>
    <w:rsid w:val="007E3835"/>
    <w:rsid w:val="00811303"/>
    <w:rsid w:val="00837FEE"/>
    <w:rsid w:val="00855C80"/>
    <w:rsid w:val="00883553"/>
    <w:rsid w:val="008969F7"/>
    <w:rsid w:val="00897A8C"/>
    <w:rsid w:val="008A3C43"/>
    <w:rsid w:val="008C76BB"/>
    <w:rsid w:val="008D517B"/>
    <w:rsid w:val="008D5445"/>
    <w:rsid w:val="008F2691"/>
    <w:rsid w:val="00902CEC"/>
    <w:rsid w:val="00907347"/>
    <w:rsid w:val="009148CB"/>
    <w:rsid w:val="00935172"/>
    <w:rsid w:val="00963F61"/>
    <w:rsid w:val="00971C72"/>
    <w:rsid w:val="00980AE3"/>
    <w:rsid w:val="009A0C55"/>
    <w:rsid w:val="009B0537"/>
    <w:rsid w:val="009E1439"/>
    <w:rsid w:val="00A41B53"/>
    <w:rsid w:val="00A675B5"/>
    <w:rsid w:val="00AB2378"/>
    <w:rsid w:val="00AB3C00"/>
    <w:rsid w:val="00AF1F54"/>
    <w:rsid w:val="00AF4055"/>
    <w:rsid w:val="00B07A72"/>
    <w:rsid w:val="00B609E4"/>
    <w:rsid w:val="00B851A7"/>
    <w:rsid w:val="00BA7113"/>
    <w:rsid w:val="00BA7F14"/>
    <w:rsid w:val="00BF043D"/>
    <w:rsid w:val="00C05668"/>
    <w:rsid w:val="00C0702D"/>
    <w:rsid w:val="00C3673F"/>
    <w:rsid w:val="00C41C64"/>
    <w:rsid w:val="00C43C3D"/>
    <w:rsid w:val="00C5374F"/>
    <w:rsid w:val="00C612A5"/>
    <w:rsid w:val="00C9618F"/>
    <w:rsid w:val="00C978A8"/>
    <w:rsid w:val="00C97CE6"/>
    <w:rsid w:val="00CB0AE7"/>
    <w:rsid w:val="00CC79A7"/>
    <w:rsid w:val="00CE1D76"/>
    <w:rsid w:val="00CE7FEC"/>
    <w:rsid w:val="00D12673"/>
    <w:rsid w:val="00D51726"/>
    <w:rsid w:val="00D51B92"/>
    <w:rsid w:val="00D94980"/>
    <w:rsid w:val="00DA538C"/>
    <w:rsid w:val="00DF5B5A"/>
    <w:rsid w:val="00E26AAC"/>
    <w:rsid w:val="00E4675D"/>
    <w:rsid w:val="00EA7A55"/>
    <w:rsid w:val="00EB1B6C"/>
    <w:rsid w:val="00EC5388"/>
    <w:rsid w:val="00F05D03"/>
    <w:rsid w:val="00F1684B"/>
    <w:rsid w:val="00F3734A"/>
    <w:rsid w:val="00F637D7"/>
    <w:rsid w:val="00F741BF"/>
    <w:rsid w:val="00FD2C2B"/>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rules v:ext="edit">
        <o:r id="V:Rule4" type="connector" idref="#_x0000_s1027"/>
        <o:r id="V:Rule5" type="connector" idref="#_x0000_s1031"/>
        <o:r id="V:Rule6"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2632"/>
    <w:pPr>
      <w:spacing w:after="200" w:line="276" w:lineRule="auto"/>
    </w:pPr>
    <w:rPr>
      <w:sz w:val="22"/>
      <w:szCs w:val="22"/>
      <w:lang w:eastAsia="en-US"/>
    </w:rPr>
  </w:style>
  <w:style w:type="paragraph" w:styleId="1">
    <w:name w:val="heading 1"/>
    <w:basedOn w:val="a"/>
    <w:link w:val="10"/>
    <w:uiPriority w:val="99"/>
    <w:qFormat/>
    <w:rsid w:val="001C21E6"/>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1C21E6"/>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link w:val="30"/>
    <w:uiPriority w:val="99"/>
    <w:qFormat/>
    <w:rsid w:val="001C21E6"/>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C21E6"/>
    <w:rPr>
      <w:rFonts w:ascii="Times New Roman" w:hAnsi="Times New Roman" w:cs="Times New Roman"/>
      <w:b/>
      <w:bCs/>
      <w:kern w:val="36"/>
      <w:sz w:val="48"/>
      <w:szCs w:val="48"/>
      <w:lang w:eastAsia="ru-RU"/>
    </w:rPr>
  </w:style>
  <w:style w:type="character" w:customStyle="1" w:styleId="20">
    <w:name w:val="Заголовок 2 Знак"/>
    <w:basedOn w:val="a0"/>
    <w:link w:val="2"/>
    <w:uiPriority w:val="99"/>
    <w:locked/>
    <w:rsid w:val="001C21E6"/>
    <w:rPr>
      <w:rFonts w:ascii="Times New Roman" w:hAnsi="Times New Roman" w:cs="Times New Roman"/>
      <w:b/>
      <w:bCs/>
      <w:sz w:val="36"/>
      <w:szCs w:val="36"/>
      <w:lang w:eastAsia="ru-RU"/>
    </w:rPr>
  </w:style>
  <w:style w:type="character" w:customStyle="1" w:styleId="30">
    <w:name w:val="Заголовок 3 Знак"/>
    <w:basedOn w:val="a0"/>
    <w:link w:val="3"/>
    <w:uiPriority w:val="99"/>
    <w:locked/>
    <w:rsid w:val="001C21E6"/>
    <w:rPr>
      <w:rFonts w:ascii="Times New Roman" w:hAnsi="Times New Roman" w:cs="Times New Roman"/>
      <w:b/>
      <w:bCs/>
      <w:sz w:val="27"/>
      <w:szCs w:val="27"/>
      <w:lang w:eastAsia="ru-RU"/>
    </w:rPr>
  </w:style>
  <w:style w:type="paragraph" w:customStyle="1" w:styleId="ConsPlusNormal">
    <w:name w:val="ConsPlusNormal"/>
    <w:link w:val="ConsPlusNormal0"/>
    <w:rsid w:val="00D94980"/>
    <w:pPr>
      <w:widowControl w:val="0"/>
      <w:autoSpaceDE w:val="0"/>
      <w:autoSpaceDN w:val="0"/>
    </w:pPr>
    <w:rPr>
      <w:rFonts w:eastAsia="Times New Roman" w:cs="Calibri"/>
      <w:sz w:val="22"/>
      <w:szCs w:val="22"/>
    </w:rPr>
  </w:style>
  <w:style w:type="paragraph" w:styleId="a3">
    <w:name w:val="header"/>
    <w:basedOn w:val="a"/>
    <w:link w:val="a4"/>
    <w:uiPriority w:val="99"/>
    <w:semiHidden/>
    <w:rsid w:val="00084F31"/>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locked/>
    <w:rsid w:val="00084F31"/>
    <w:rPr>
      <w:rFonts w:cs="Times New Roman"/>
    </w:rPr>
  </w:style>
  <w:style w:type="paragraph" w:styleId="a5">
    <w:name w:val="footer"/>
    <w:basedOn w:val="a"/>
    <w:link w:val="a6"/>
    <w:uiPriority w:val="99"/>
    <w:semiHidden/>
    <w:rsid w:val="00084F31"/>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locked/>
    <w:rsid w:val="00084F31"/>
    <w:rPr>
      <w:rFonts w:cs="Times New Roman"/>
    </w:rPr>
  </w:style>
  <w:style w:type="character" w:styleId="a7">
    <w:name w:val="Hyperlink"/>
    <w:basedOn w:val="a0"/>
    <w:uiPriority w:val="99"/>
    <w:rsid w:val="0020640C"/>
    <w:rPr>
      <w:rFonts w:cs="Times New Roman"/>
      <w:color w:val="0000FF"/>
      <w:u w:val="single"/>
    </w:rPr>
  </w:style>
  <w:style w:type="character" w:customStyle="1" w:styleId="ConsPlusNormal0">
    <w:name w:val="ConsPlusNormal Знак"/>
    <w:link w:val="ConsPlusNormal"/>
    <w:locked/>
    <w:rsid w:val="007959C6"/>
    <w:rPr>
      <w:rFonts w:eastAsia="Times New Roman" w:cs="Calibri"/>
      <w:sz w:val="22"/>
      <w:szCs w:val="22"/>
      <w:lang w:val="ru-RU" w:eastAsia="ru-RU" w:bidi="ar-SA"/>
    </w:rPr>
  </w:style>
  <w:style w:type="paragraph" w:customStyle="1" w:styleId="ConsPlusTitle">
    <w:name w:val="ConsPlusTitle"/>
    <w:rsid w:val="00AB3C00"/>
    <w:pPr>
      <w:widowControl w:val="0"/>
      <w:autoSpaceDE w:val="0"/>
      <w:autoSpaceDN w:val="0"/>
    </w:pPr>
    <w:rPr>
      <w:rFonts w:eastAsia="Times New Roman" w:cs="Calibri"/>
      <w:b/>
      <w:sz w:val="22"/>
    </w:rPr>
  </w:style>
</w:styles>
</file>

<file path=word/webSettings.xml><?xml version="1.0" encoding="utf-8"?>
<w:webSettings xmlns:r="http://schemas.openxmlformats.org/officeDocument/2006/relationships" xmlns:w="http://schemas.openxmlformats.org/wordprocessingml/2006/main">
  <w:divs>
    <w:div w:id="488715016">
      <w:bodyDiv w:val="1"/>
      <w:marLeft w:val="0"/>
      <w:marRight w:val="0"/>
      <w:marTop w:val="0"/>
      <w:marBottom w:val="0"/>
      <w:divBdr>
        <w:top w:val="none" w:sz="0" w:space="0" w:color="auto"/>
        <w:left w:val="none" w:sz="0" w:space="0" w:color="auto"/>
        <w:bottom w:val="none" w:sz="0" w:space="0" w:color="auto"/>
        <w:right w:val="none" w:sz="0" w:space="0" w:color="auto"/>
      </w:divBdr>
    </w:div>
    <w:div w:id="1229458137">
      <w:marLeft w:val="0"/>
      <w:marRight w:val="0"/>
      <w:marTop w:val="0"/>
      <w:marBottom w:val="0"/>
      <w:divBdr>
        <w:top w:val="none" w:sz="0" w:space="0" w:color="auto"/>
        <w:left w:val="none" w:sz="0" w:space="0" w:color="auto"/>
        <w:bottom w:val="none" w:sz="0" w:space="0" w:color="auto"/>
        <w:right w:val="none" w:sz="0" w:space="0" w:color="auto"/>
      </w:divBdr>
      <w:divsChild>
        <w:div w:id="1229458136">
          <w:marLeft w:val="0"/>
          <w:marRight w:val="0"/>
          <w:marTop w:val="0"/>
          <w:marBottom w:val="0"/>
          <w:divBdr>
            <w:top w:val="none" w:sz="0" w:space="0" w:color="auto"/>
            <w:left w:val="none" w:sz="0" w:space="0" w:color="auto"/>
            <w:bottom w:val="none" w:sz="0" w:space="0" w:color="auto"/>
            <w:right w:val="none" w:sz="0" w:space="0" w:color="auto"/>
          </w:divBdr>
          <w:divsChild>
            <w:div w:id="122945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458139">
      <w:marLeft w:val="0"/>
      <w:marRight w:val="0"/>
      <w:marTop w:val="0"/>
      <w:marBottom w:val="0"/>
      <w:divBdr>
        <w:top w:val="none" w:sz="0" w:space="0" w:color="auto"/>
        <w:left w:val="none" w:sz="0" w:space="0" w:color="auto"/>
        <w:bottom w:val="none" w:sz="0" w:space="0" w:color="auto"/>
        <w:right w:val="none" w:sz="0" w:space="0" w:color="auto"/>
      </w:divBdr>
    </w:div>
    <w:div w:id="1229458140">
      <w:marLeft w:val="0"/>
      <w:marRight w:val="0"/>
      <w:marTop w:val="0"/>
      <w:marBottom w:val="0"/>
      <w:divBdr>
        <w:top w:val="none" w:sz="0" w:space="0" w:color="auto"/>
        <w:left w:val="none" w:sz="0" w:space="0" w:color="auto"/>
        <w:bottom w:val="none" w:sz="0" w:space="0" w:color="auto"/>
        <w:right w:val="none" w:sz="0" w:space="0" w:color="auto"/>
      </w:divBdr>
    </w:div>
    <w:div w:id="1229458141">
      <w:marLeft w:val="0"/>
      <w:marRight w:val="0"/>
      <w:marTop w:val="0"/>
      <w:marBottom w:val="0"/>
      <w:divBdr>
        <w:top w:val="none" w:sz="0" w:space="0" w:color="auto"/>
        <w:left w:val="none" w:sz="0" w:space="0" w:color="auto"/>
        <w:bottom w:val="none" w:sz="0" w:space="0" w:color="auto"/>
        <w:right w:val="none" w:sz="0" w:space="0" w:color="auto"/>
      </w:divBdr>
    </w:div>
    <w:div w:id="1229458142">
      <w:marLeft w:val="0"/>
      <w:marRight w:val="0"/>
      <w:marTop w:val="0"/>
      <w:marBottom w:val="0"/>
      <w:divBdr>
        <w:top w:val="none" w:sz="0" w:space="0" w:color="auto"/>
        <w:left w:val="none" w:sz="0" w:space="0" w:color="auto"/>
        <w:bottom w:val="none" w:sz="0" w:space="0" w:color="auto"/>
        <w:right w:val="none" w:sz="0" w:space="0" w:color="auto"/>
      </w:divBdr>
    </w:div>
    <w:div w:id="1229458143">
      <w:marLeft w:val="0"/>
      <w:marRight w:val="0"/>
      <w:marTop w:val="0"/>
      <w:marBottom w:val="0"/>
      <w:divBdr>
        <w:top w:val="none" w:sz="0" w:space="0" w:color="auto"/>
        <w:left w:val="none" w:sz="0" w:space="0" w:color="auto"/>
        <w:bottom w:val="none" w:sz="0" w:space="0" w:color="auto"/>
        <w:right w:val="none" w:sz="0" w:space="0" w:color="auto"/>
      </w:divBdr>
    </w:div>
    <w:div w:id="1229458144">
      <w:marLeft w:val="0"/>
      <w:marRight w:val="0"/>
      <w:marTop w:val="0"/>
      <w:marBottom w:val="0"/>
      <w:divBdr>
        <w:top w:val="none" w:sz="0" w:space="0" w:color="auto"/>
        <w:left w:val="none" w:sz="0" w:space="0" w:color="auto"/>
        <w:bottom w:val="none" w:sz="0" w:space="0" w:color="auto"/>
        <w:right w:val="none" w:sz="0" w:space="0" w:color="auto"/>
      </w:divBdr>
    </w:div>
    <w:div w:id="1229458145">
      <w:marLeft w:val="0"/>
      <w:marRight w:val="0"/>
      <w:marTop w:val="0"/>
      <w:marBottom w:val="0"/>
      <w:divBdr>
        <w:top w:val="none" w:sz="0" w:space="0" w:color="auto"/>
        <w:left w:val="none" w:sz="0" w:space="0" w:color="auto"/>
        <w:bottom w:val="none" w:sz="0" w:space="0" w:color="auto"/>
        <w:right w:val="none" w:sz="0" w:space="0" w:color="auto"/>
      </w:divBdr>
    </w:div>
    <w:div w:id="1229458146">
      <w:marLeft w:val="0"/>
      <w:marRight w:val="0"/>
      <w:marTop w:val="0"/>
      <w:marBottom w:val="0"/>
      <w:divBdr>
        <w:top w:val="none" w:sz="0" w:space="0" w:color="auto"/>
        <w:left w:val="none" w:sz="0" w:space="0" w:color="auto"/>
        <w:bottom w:val="none" w:sz="0" w:space="0" w:color="auto"/>
        <w:right w:val="none" w:sz="0" w:space="0" w:color="auto"/>
      </w:divBdr>
    </w:div>
    <w:div w:id="1229458147">
      <w:marLeft w:val="0"/>
      <w:marRight w:val="0"/>
      <w:marTop w:val="0"/>
      <w:marBottom w:val="0"/>
      <w:divBdr>
        <w:top w:val="none" w:sz="0" w:space="0" w:color="auto"/>
        <w:left w:val="none" w:sz="0" w:space="0" w:color="auto"/>
        <w:bottom w:val="none" w:sz="0" w:space="0" w:color="auto"/>
        <w:right w:val="none" w:sz="0" w:space="0" w:color="auto"/>
      </w:divBdr>
    </w:div>
    <w:div w:id="1229458148">
      <w:marLeft w:val="0"/>
      <w:marRight w:val="0"/>
      <w:marTop w:val="0"/>
      <w:marBottom w:val="0"/>
      <w:divBdr>
        <w:top w:val="none" w:sz="0" w:space="0" w:color="auto"/>
        <w:left w:val="none" w:sz="0" w:space="0" w:color="auto"/>
        <w:bottom w:val="none" w:sz="0" w:space="0" w:color="auto"/>
        <w:right w:val="none" w:sz="0" w:space="0" w:color="auto"/>
      </w:divBdr>
    </w:div>
    <w:div w:id="1229458149">
      <w:marLeft w:val="0"/>
      <w:marRight w:val="0"/>
      <w:marTop w:val="0"/>
      <w:marBottom w:val="0"/>
      <w:divBdr>
        <w:top w:val="none" w:sz="0" w:space="0" w:color="auto"/>
        <w:left w:val="none" w:sz="0" w:space="0" w:color="auto"/>
        <w:bottom w:val="none" w:sz="0" w:space="0" w:color="auto"/>
        <w:right w:val="none" w:sz="0" w:space="0" w:color="auto"/>
      </w:divBdr>
    </w:div>
    <w:div w:id="1229458150">
      <w:marLeft w:val="0"/>
      <w:marRight w:val="0"/>
      <w:marTop w:val="0"/>
      <w:marBottom w:val="0"/>
      <w:divBdr>
        <w:top w:val="none" w:sz="0" w:space="0" w:color="auto"/>
        <w:left w:val="none" w:sz="0" w:space="0" w:color="auto"/>
        <w:bottom w:val="none" w:sz="0" w:space="0" w:color="auto"/>
        <w:right w:val="none" w:sz="0" w:space="0" w:color="auto"/>
      </w:divBdr>
    </w:div>
    <w:div w:id="1229458151">
      <w:marLeft w:val="0"/>
      <w:marRight w:val="0"/>
      <w:marTop w:val="0"/>
      <w:marBottom w:val="0"/>
      <w:divBdr>
        <w:top w:val="none" w:sz="0" w:space="0" w:color="auto"/>
        <w:left w:val="none" w:sz="0" w:space="0" w:color="auto"/>
        <w:bottom w:val="none" w:sz="0" w:space="0" w:color="auto"/>
        <w:right w:val="none" w:sz="0" w:space="0" w:color="auto"/>
      </w:divBdr>
    </w:div>
    <w:div w:id="1229458152">
      <w:marLeft w:val="0"/>
      <w:marRight w:val="0"/>
      <w:marTop w:val="0"/>
      <w:marBottom w:val="0"/>
      <w:divBdr>
        <w:top w:val="none" w:sz="0" w:space="0" w:color="auto"/>
        <w:left w:val="none" w:sz="0" w:space="0" w:color="auto"/>
        <w:bottom w:val="none" w:sz="0" w:space="0" w:color="auto"/>
        <w:right w:val="none" w:sz="0" w:space="0" w:color="auto"/>
      </w:divBdr>
    </w:div>
    <w:div w:id="1229458153">
      <w:marLeft w:val="0"/>
      <w:marRight w:val="0"/>
      <w:marTop w:val="0"/>
      <w:marBottom w:val="0"/>
      <w:divBdr>
        <w:top w:val="none" w:sz="0" w:space="0" w:color="auto"/>
        <w:left w:val="none" w:sz="0" w:space="0" w:color="auto"/>
        <w:bottom w:val="none" w:sz="0" w:space="0" w:color="auto"/>
        <w:right w:val="none" w:sz="0" w:space="0" w:color="auto"/>
      </w:divBdr>
    </w:div>
    <w:div w:id="1229458154">
      <w:marLeft w:val="0"/>
      <w:marRight w:val="0"/>
      <w:marTop w:val="0"/>
      <w:marBottom w:val="0"/>
      <w:divBdr>
        <w:top w:val="none" w:sz="0" w:space="0" w:color="auto"/>
        <w:left w:val="none" w:sz="0" w:space="0" w:color="auto"/>
        <w:bottom w:val="none" w:sz="0" w:space="0" w:color="auto"/>
        <w:right w:val="none" w:sz="0" w:space="0" w:color="auto"/>
      </w:divBdr>
    </w:div>
    <w:div w:id="1229458155">
      <w:marLeft w:val="0"/>
      <w:marRight w:val="0"/>
      <w:marTop w:val="0"/>
      <w:marBottom w:val="0"/>
      <w:divBdr>
        <w:top w:val="none" w:sz="0" w:space="0" w:color="auto"/>
        <w:left w:val="none" w:sz="0" w:space="0" w:color="auto"/>
        <w:bottom w:val="none" w:sz="0" w:space="0" w:color="auto"/>
        <w:right w:val="none" w:sz="0" w:space="0" w:color="auto"/>
      </w:divBdr>
    </w:div>
    <w:div w:id="1229458156">
      <w:marLeft w:val="0"/>
      <w:marRight w:val="0"/>
      <w:marTop w:val="0"/>
      <w:marBottom w:val="0"/>
      <w:divBdr>
        <w:top w:val="none" w:sz="0" w:space="0" w:color="auto"/>
        <w:left w:val="none" w:sz="0" w:space="0" w:color="auto"/>
        <w:bottom w:val="none" w:sz="0" w:space="0" w:color="auto"/>
        <w:right w:val="none" w:sz="0" w:space="0" w:color="auto"/>
      </w:divBdr>
    </w:div>
    <w:div w:id="1229458157">
      <w:marLeft w:val="0"/>
      <w:marRight w:val="0"/>
      <w:marTop w:val="0"/>
      <w:marBottom w:val="0"/>
      <w:divBdr>
        <w:top w:val="none" w:sz="0" w:space="0" w:color="auto"/>
        <w:left w:val="none" w:sz="0" w:space="0" w:color="auto"/>
        <w:bottom w:val="none" w:sz="0" w:space="0" w:color="auto"/>
        <w:right w:val="none" w:sz="0" w:space="0" w:color="auto"/>
      </w:divBdr>
    </w:div>
    <w:div w:id="1229458158">
      <w:marLeft w:val="0"/>
      <w:marRight w:val="0"/>
      <w:marTop w:val="0"/>
      <w:marBottom w:val="0"/>
      <w:divBdr>
        <w:top w:val="none" w:sz="0" w:space="0" w:color="auto"/>
        <w:left w:val="none" w:sz="0" w:space="0" w:color="auto"/>
        <w:bottom w:val="none" w:sz="0" w:space="0" w:color="auto"/>
        <w:right w:val="none" w:sz="0" w:space="0" w:color="auto"/>
      </w:divBdr>
    </w:div>
    <w:div w:id="1229458159">
      <w:marLeft w:val="0"/>
      <w:marRight w:val="0"/>
      <w:marTop w:val="0"/>
      <w:marBottom w:val="0"/>
      <w:divBdr>
        <w:top w:val="none" w:sz="0" w:space="0" w:color="auto"/>
        <w:left w:val="none" w:sz="0" w:space="0" w:color="auto"/>
        <w:bottom w:val="none" w:sz="0" w:space="0" w:color="auto"/>
        <w:right w:val="none" w:sz="0" w:space="0" w:color="auto"/>
      </w:divBdr>
    </w:div>
    <w:div w:id="1229458160">
      <w:marLeft w:val="0"/>
      <w:marRight w:val="0"/>
      <w:marTop w:val="0"/>
      <w:marBottom w:val="0"/>
      <w:divBdr>
        <w:top w:val="none" w:sz="0" w:space="0" w:color="auto"/>
        <w:left w:val="none" w:sz="0" w:space="0" w:color="auto"/>
        <w:bottom w:val="none" w:sz="0" w:space="0" w:color="auto"/>
        <w:right w:val="none" w:sz="0" w:space="0" w:color="auto"/>
      </w:divBdr>
    </w:div>
    <w:div w:id="1229458161">
      <w:marLeft w:val="0"/>
      <w:marRight w:val="0"/>
      <w:marTop w:val="0"/>
      <w:marBottom w:val="0"/>
      <w:divBdr>
        <w:top w:val="none" w:sz="0" w:space="0" w:color="auto"/>
        <w:left w:val="none" w:sz="0" w:space="0" w:color="auto"/>
        <w:bottom w:val="none" w:sz="0" w:space="0" w:color="auto"/>
        <w:right w:val="none" w:sz="0" w:space="0" w:color="auto"/>
      </w:divBdr>
    </w:div>
    <w:div w:id="1229458162">
      <w:marLeft w:val="0"/>
      <w:marRight w:val="0"/>
      <w:marTop w:val="0"/>
      <w:marBottom w:val="0"/>
      <w:divBdr>
        <w:top w:val="none" w:sz="0" w:space="0" w:color="auto"/>
        <w:left w:val="none" w:sz="0" w:space="0" w:color="auto"/>
        <w:bottom w:val="none" w:sz="0" w:space="0" w:color="auto"/>
        <w:right w:val="none" w:sz="0" w:space="0" w:color="auto"/>
      </w:divBdr>
    </w:div>
    <w:div w:id="1229458163">
      <w:marLeft w:val="0"/>
      <w:marRight w:val="0"/>
      <w:marTop w:val="0"/>
      <w:marBottom w:val="0"/>
      <w:divBdr>
        <w:top w:val="none" w:sz="0" w:space="0" w:color="auto"/>
        <w:left w:val="none" w:sz="0" w:space="0" w:color="auto"/>
        <w:bottom w:val="none" w:sz="0" w:space="0" w:color="auto"/>
        <w:right w:val="none" w:sz="0" w:space="0" w:color="auto"/>
      </w:divBdr>
    </w:div>
    <w:div w:id="1229458164">
      <w:marLeft w:val="0"/>
      <w:marRight w:val="0"/>
      <w:marTop w:val="0"/>
      <w:marBottom w:val="0"/>
      <w:divBdr>
        <w:top w:val="none" w:sz="0" w:space="0" w:color="auto"/>
        <w:left w:val="none" w:sz="0" w:space="0" w:color="auto"/>
        <w:bottom w:val="none" w:sz="0" w:space="0" w:color="auto"/>
        <w:right w:val="none" w:sz="0" w:space="0" w:color="auto"/>
      </w:divBdr>
    </w:div>
    <w:div w:id="1229458165">
      <w:marLeft w:val="0"/>
      <w:marRight w:val="0"/>
      <w:marTop w:val="0"/>
      <w:marBottom w:val="0"/>
      <w:divBdr>
        <w:top w:val="none" w:sz="0" w:space="0" w:color="auto"/>
        <w:left w:val="none" w:sz="0" w:space="0" w:color="auto"/>
        <w:bottom w:val="none" w:sz="0" w:space="0" w:color="auto"/>
        <w:right w:val="none" w:sz="0" w:space="0" w:color="auto"/>
      </w:divBdr>
    </w:div>
    <w:div w:id="1229458166">
      <w:marLeft w:val="0"/>
      <w:marRight w:val="0"/>
      <w:marTop w:val="0"/>
      <w:marBottom w:val="0"/>
      <w:divBdr>
        <w:top w:val="none" w:sz="0" w:space="0" w:color="auto"/>
        <w:left w:val="none" w:sz="0" w:space="0" w:color="auto"/>
        <w:bottom w:val="none" w:sz="0" w:space="0" w:color="auto"/>
        <w:right w:val="none" w:sz="0" w:space="0" w:color="auto"/>
      </w:divBdr>
    </w:div>
    <w:div w:id="1229458167">
      <w:marLeft w:val="0"/>
      <w:marRight w:val="0"/>
      <w:marTop w:val="0"/>
      <w:marBottom w:val="0"/>
      <w:divBdr>
        <w:top w:val="none" w:sz="0" w:space="0" w:color="auto"/>
        <w:left w:val="none" w:sz="0" w:space="0" w:color="auto"/>
        <w:bottom w:val="none" w:sz="0" w:space="0" w:color="auto"/>
        <w:right w:val="none" w:sz="0" w:space="0" w:color="auto"/>
      </w:divBdr>
    </w:div>
    <w:div w:id="1229458168">
      <w:marLeft w:val="0"/>
      <w:marRight w:val="0"/>
      <w:marTop w:val="0"/>
      <w:marBottom w:val="0"/>
      <w:divBdr>
        <w:top w:val="none" w:sz="0" w:space="0" w:color="auto"/>
        <w:left w:val="none" w:sz="0" w:space="0" w:color="auto"/>
        <w:bottom w:val="none" w:sz="0" w:space="0" w:color="auto"/>
        <w:right w:val="none" w:sz="0" w:space="0" w:color="auto"/>
      </w:divBdr>
    </w:div>
    <w:div w:id="194275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EBA820AA794DCCC3F9702A90BCF05E6C679277B6920E3E9238233C657A4CB9578ADC9FD4BF0808D2451EAC5B867762F417334F51687A638mEU5H" TargetMode="External"/><Relationship Id="rId13" Type="http://schemas.openxmlformats.org/officeDocument/2006/relationships/hyperlink" Target="consultantplus://offline/ref=019EED010DE35920CBB67451EC6460BEEE537EB362C0985B23B96F847492F80AB1098862294812F4D2AE96E20650BADA44EBA374EB747DB8V1e7J" TargetMode="External"/><Relationship Id="rId18" Type="http://schemas.openxmlformats.org/officeDocument/2006/relationships/hyperlink" Target="consultantplus://offline/ref=818DDE07045A8694AAF8008F8AD959D48B91875FDA09E4DE751FD3E9591E16F08D55FF23F691D33D556BA5D401CA79E700331E4E3D4EFB13f8mFJ"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mailto:reg_liv@reg.orel.ru" TargetMode="External"/><Relationship Id="rId12" Type="http://schemas.openxmlformats.org/officeDocument/2006/relationships/hyperlink" Target="consultantplus://offline/ref=8CC1A808F6C29EDE307A3671BF87035D3DB29178B71C2C58605FAC48B305E728D43F6B2F3EAEA03EE4ED769BBD1F46A8ACAA469CA1CF81EFe2aBJ" TargetMode="External"/><Relationship Id="rId17" Type="http://schemas.openxmlformats.org/officeDocument/2006/relationships/hyperlink" Target="consultantplus://offline/ref=818DDE07045A8694AAF8008F8AD959D48B91875FDA09E4DE751FD3E9591E16F08D55FF23F691D33D556BA5D401CA79E700331E4E3D4EFB13f8mFJ" TargetMode="External"/><Relationship Id="rId2" Type="http://schemas.openxmlformats.org/officeDocument/2006/relationships/settings" Target="settings.xml"/><Relationship Id="rId16" Type="http://schemas.openxmlformats.org/officeDocument/2006/relationships/hyperlink" Target="consultantplus://offline/ref=C47DBABF5BBA09E77E7F96467D1FB434C66F77B4F9CC8ADA9CEF0BBDDFAD1429A70CA42A24200BD15CAAAD12DC5FD0881126C92C29226360jDhAJ"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admliv@liv.orel.ru" TargetMode="External"/><Relationship Id="rId11" Type="http://schemas.openxmlformats.org/officeDocument/2006/relationships/hyperlink" Target="consultantplus://offline/ref=8CC1A808F6C29EDE307A3671BF87035D3DB29178B71C2C58605FAC48B305E728D43F6B2F3EAEA03EE4ED769BBD1F46A8ACAA469CA1CF81EFe2aBJ" TargetMode="External"/><Relationship Id="rId5" Type="http://schemas.openxmlformats.org/officeDocument/2006/relationships/endnotes" Target="endnotes.xml"/><Relationship Id="rId15" Type="http://schemas.openxmlformats.org/officeDocument/2006/relationships/hyperlink" Target="consultantplus://offline/ref=C47DBABF5BBA09E77E7F96467D1FB434C66F77B4F9CC8ADA9CEF0BBDDFAD1429A70CA42A24200BD15CAAAD12DC5FD0881126C92C29226360jDhAJ" TargetMode="External"/><Relationship Id="rId10" Type="http://schemas.openxmlformats.org/officeDocument/2006/relationships/hyperlink" Target="consultantplus://offline/ref=17D54F1578EBBE7F787CAB56CAC9759128B13C9DE981D58F6A0A42D3A9E0B4D5B6FE5C0A76BD3BF74648380F73A75065561AEFCFCA7FU2J" TargetMode="External"/><Relationship Id="rId19" Type="http://schemas.openxmlformats.org/officeDocument/2006/relationships/hyperlink" Target="consultantplus://offline/ref=39350EEA7E7AC1FE46CAB3F0D3FE985358B53E6DEEE310CB4AD119FEC7D1BFB1B76BA5407C5CDCC22952F831CC91420D0DDCDD5FE5U5l3J" TargetMode="External"/><Relationship Id="rId4" Type="http://schemas.openxmlformats.org/officeDocument/2006/relationships/footnotes" Target="footnotes.xml"/><Relationship Id="rId9" Type="http://schemas.openxmlformats.org/officeDocument/2006/relationships/hyperlink" Target="consultantplus://offline/ref=12216790A557703E848DEFD693652CFFE3005AD61E315CCF73CA75F798D946EE78AC0F4E0A87FA37A26ECE52B8A4A1D8CA4DBBEB58y7QCJ" TargetMode="External"/><Relationship Id="rId14" Type="http://schemas.openxmlformats.org/officeDocument/2006/relationships/hyperlink" Target="consultantplus://offline/ref=C47DBABF5BBA09E77E7F96467D1FB434C66F77B4F9CC8ADA9CEF0BBDDFAD1429A70CA42A24200BD15CAAAD12DC5FD0881126C92C29226360jDhA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9388</Words>
  <Characters>53512</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2</cp:revision>
  <cp:lastPrinted>2018-12-05T09:25:00Z</cp:lastPrinted>
  <dcterms:created xsi:type="dcterms:W3CDTF">2018-12-21T12:47:00Z</dcterms:created>
  <dcterms:modified xsi:type="dcterms:W3CDTF">2018-12-21T12:47:00Z</dcterms:modified>
</cp:coreProperties>
</file>