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0B" w:rsidRDefault="00DE290B">
      <w:pPr>
        <w:pStyle w:val="3"/>
        <w:rPr>
          <w:rFonts w:ascii="Times New Roman" w:hAnsi="Times New Roman"/>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fillcolor="window">
            <v:imagedata r:id="rId5" o:title="Герб Ливен на БЛАНК" gain="1.25" blacklevel="2621f"/>
          </v:shape>
        </w:pict>
      </w:r>
    </w:p>
    <w:p w:rsidR="00DE290B" w:rsidRDefault="00DE290B">
      <w:pPr>
        <w:rPr>
          <w:sz w:val="16"/>
        </w:rPr>
      </w:pPr>
    </w:p>
    <w:p w:rsidR="00DE290B" w:rsidRPr="00AB5A17" w:rsidRDefault="00DE290B">
      <w:pPr>
        <w:pStyle w:val="3"/>
        <w:rPr>
          <w:rFonts w:ascii="Times New Roman" w:hAnsi="Times New Roman"/>
          <w:b w:val="0"/>
          <w:szCs w:val="28"/>
        </w:rPr>
      </w:pPr>
      <w:r w:rsidRPr="00AB5A17">
        <w:rPr>
          <w:rFonts w:ascii="Times New Roman" w:hAnsi="Times New Roman"/>
          <w:b w:val="0"/>
          <w:szCs w:val="28"/>
        </w:rPr>
        <w:t>РОССИЙСКАЯ ФЕДЕРАЦИЯ</w:t>
      </w:r>
    </w:p>
    <w:p w:rsidR="00DE290B" w:rsidRPr="00AB5A17" w:rsidRDefault="00DE290B">
      <w:pPr>
        <w:pStyle w:val="1"/>
        <w:rPr>
          <w:rFonts w:ascii="Times New Roman" w:hAnsi="Times New Roman"/>
          <w:b w:val="0"/>
          <w:color w:val="auto"/>
          <w:sz w:val="28"/>
          <w:szCs w:val="28"/>
        </w:rPr>
      </w:pPr>
      <w:r w:rsidRPr="00AB5A17">
        <w:rPr>
          <w:rFonts w:ascii="Times New Roman" w:hAnsi="Times New Roman"/>
          <w:b w:val="0"/>
          <w:color w:val="auto"/>
          <w:sz w:val="28"/>
          <w:szCs w:val="28"/>
        </w:rPr>
        <w:t>ОРЛОВСКАЯ ОБЛАСТЬ</w:t>
      </w:r>
    </w:p>
    <w:p w:rsidR="00DE290B" w:rsidRPr="00AB5A17" w:rsidRDefault="00B1626F">
      <w:pPr>
        <w:pStyle w:val="1"/>
        <w:spacing w:line="360" w:lineRule="auto"/>
        <w:rPr>
          <w:rFonts w:ascii="Times New Roman" w:hAnsi="Times New Roman"/>
          <w:b w:val="0"/>
          <w:color w:val="auto"/>
          <w:sz w:val="28"/>
          <w:szCs w:val="28"/>
        </w:rPr>
      </w:pPr>
      <w:r w:rsidRPr="00AB5A17">
        <w:rPr>
          <w:rFonts w:ascii="Times New Roman" w:hAnsi="Times New Roman"/>
          <w:b w:val="0"/>
          <w:color w:val="auto"/>
          <w:sz w:val="28"/>
          <w:szCs w:val="28"/>
        </w:rPr>
        <w:t>АДМИНИСТРАЦИЯ</w:t>
      </w:r>
      <w:r w:rsidR="00DE290B" w:rsidRPr="00AB5A17">
        <w:rPr>
          <w:rFonts w:ascii="Times New Roman" w:hAnsi="Times New Roman"/>
          <w:b w:val="0"/>
          <w:color w:val="auto"/>
          <w:sz w:val="28"/>
          <w:szCs w:val="28"/>
        </w:rPr>
        <w:t xml:space="preserve"> ГОРОДА ЛИВНЫ</w:t>
      </w:r>
    </w:p>
    <w:p w:rsidR="00DE290B" w:rsidRPr="00AB5A17" w:rsidRDefault="00C225DC">
      <w:pPr>
        <w:pStyle w:val="2"/>
        <w:spacing w:line="360" w:lineRule="auto"/>
        <w:rPr>
          <w:rFonts w:ascii="Times New Roman" w:hAnsi="Times New Roman"/>
          <w:b w:val="0"/>
          <w:shadow/>
          <w:color w:val="auto"/>
          <w:spacing w:val="140"/>
          <w:sz w:val="28"/>
          <w:szCs w:val="28"/>
        </w:rPr>
      </w:pPr>
      <w:r w:rsidRPr="00AB5A17">
        <w:rPr>
          <w:rFonts w:ascii="Times New Roman" w:hAnsi="Times New Roman"/>
          <w:b w:val="0"/>
          <w:color w:val="auto"/>
          <w:sz w:val="28"/>
          <w:szCs w:val="28"/>
        </w:rPr>
        <w:t>ПОСТАНОВЛЕНИЕ</w:t>
      </w:r>
    </w:p>
    <w:p w:rsidR="00DE290B" w:rsidRPr="002B43FF" w:rsidRDefault="002B43FF">
      <w:pPr>
        <w:rPr>
          <w:sz w:val="28"/>
          <w:szCs w:val="28"/>
        </w:rPr>
      </w:pPr>
      <w:r>
        <w:rPr>
          <w:sz w:val="28"/>
          <w:szCs w:val="28"/>
        </w:rPr>
        <w:t xml:space="preserve"> </w:t>
      </w:r>
      <w:r w:rsidR="00F80271">
        <w:rPr>
          <w:sz w:val="28"/>
          <w:szCs w:val="28"/>
        </w:rPr>
        <w:t>27 сентября</w:t>
      </w:r>
      <w:r w:rsidR="00B1626F" w:rsidRPr="002B43FF">
        <w:rPr>
          <w:sz w:val="28"/>
          <w:szCs w:val="28"/>
        </w:rPr>
        <w:t xml:space="preserve"> </w:t>
      </w:r>
      <w:smartTag w:uri="urn:schemas-microsoft-com:office:smarttags" w:element="metricconverter">
        <w:smartTagPr>
          <w:attr w:name="ProductID" w:val="2018 г"/>
        </w:smartTagPr>
        <w:r w:rsidR="00B1626F" w:rsidRPr="002B43FF">
          <w:rPr>
            <w:sz w:val="28"/>
            <w:szCs w:val="28"/>
          </w:rPr>
          <w:t>20</w:t>
        </w:r>
        <w:r>
          <w:rPr>
            <w:sz w:val="28"/>
            <w:szCs w:val="28"/>
          </w:rPr>
          <w:t>1</w:t>
        </w:r>
        <w:r w:rsidR="00C225DC">
          <w:rPr>
            <w:sz w:val="28"/>
            <w:szCs w:val="28"/>
          </w:rPr>
          <w:t>8</w:t>
        </w:r>
        <w:r w:rsidR="00DE290B" w:rsidRPr="002B43FF">
          <w:rPr>
            <w:sz w:val="28"/>
            <w:szCs w:val="28"/>
          </w:rPr>
          <w:t xml:space="preserve"> г</w:t>
        </w:r>
      </w:smartTag>
      <w:r w:rsidR="00DE290B" w:rsidRPr="002B43FF">
        <w:rPr>
          <w:sz w:val="28"/>
          <w:szCs w:val="28"/>
        </w:rPr>
        <w:t>.</w:t>
      </w:r>
      <w:r w:rsidR="00DE290B" w:rsidRPr="002B43FF">
        <w:rPr>
          <w:sz w:val="28"/>
          <w:szCs w:val="28"/>
        </w:rPr>
        <w:tab/>
        <w:t xml:space="preserve">                                                          </w:t>
      </w:r>
      <w:r w:rsidR="00565C75">
        <w:rPr>
          <w:sz w:val="28"/>
          <w:szCs w:val="28"/>
        </w:rPr>
        <w:t xml:space="preserve">     </w:t>
      </w:r>
      <w:r>
        <w:rPr>
          <w:sz w:val="28"/>
          <w:szCs w:val="28"/>
        </w:rPr>
        <w:t xml:space="preserve">  </w:t>
      </w:r>
      <w:r w:rsidR="00F80271">
        <w:rPr>
          <w:sz w:val="28"/>
          <w:szCs w:val="28"/>
        </w:rPr>
        <w:t xml:space="preserve">             </w:t>
      </w:r>
      <w:r w:rsidR="00DE290B" w:rsidRPr="002B43FF">
        <w:rPr>
          <w:sz w:val="28"/>
          <w:szCs w:val="28"/>
        </w:rPr>
        <w:t xml:space="preserve"> </w:t>
      </w:r>
      <w:r w:rsidR="00F80271">
        <w:rPr>
          <w:sz w:val="28"/>
          <w:szCs w:val="28"/>
        </w:rPr>
        <w:t xml:space="preserve">           </w:t>
      </w:r>
      <w:r w:rsidR="00DE290B" w:rsidRPr="002B43FF">
        <w:rPr>
          <w:sz w:val="28"/>
          <w:szCs w:val="28"/>
        </w:rPr>
        <w:t xml:space="preserve">№ </w:t>
      </w:r>
      <w:r w:rsidR="00F80271">
        <w:rPr>
          <w:sz w:val="28"/>
          <w:szCs w:val="28"/>
        </w:rPr>
        <w:t>104</w:t>
      </w:r>
    </w:p>
    <w:p w:rsidR="00DE290B" w:rsidRPr="00B1626F" w:rsidRDefault="00DE290B">
      <w:pPr>
        <w:ind w:firstLine="709"/>
        <w:rPr>
          <w:sz w:val="28"/>
          <w:szCs w:val="28"/>
        </w:rPr>
      </w:pPr>
      <w:r w:rsidRPr="00B1626F">
        <w:rPr>
          <w:sz w:val="28"/>
          <w:szCs w:val="28"/>
        </w:rPr>
        <w:t xml:space="preserve"> г. Ливны</w:t>
      </w:r>
    </w:p>
    <w:p w:rsidR="00DE290B" w:rsidRDefault="00DE290B">
      <w:pPr>
        <w:jc w:val="both"/>
        <w:rPr>
          <w:sz w:val="28"/>
        </w:rPr>
      </w:pPr>
    </w:p>
    <w:p w:rsidR="00986758" w:rsidRDefault="00986758" w:rsidP="00986758">
      <w:pPr>
        <w:pStyle w:val="a4"/>
        <w:spacing w:after="0" w:afterAutospacing="0"/>
        <w:ind w:right="5670"/>
        <w:jc w:val="both"/>
        <w:rPr>
          <w:sz w:val="28"/>
          <w:szCs w:val="28"/>
        </w:rPr>
      </w:pPr>
      <w:r w:rsidRPr="00986758">
        <w:rPr>
          <w:sz w:val="28"/>
          <w:szCs w:val="28"/>
        </w:rPr>
        <w:t xml:space="preserve">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жилищного </w:t>
      </w:r>
      <w:r w:rsidR="00FA0E61">
        <w:rPr>
          <w:sz w:val="28"/>
          <w:szCs w:val="28"/>
        </w:rPr>
        <w:t xml:space="preserve">фонда социального использования </w:t>
      </w:r>
    </w:p>
    <w:p w:rsidR="00FA0E61" w:rsidRPr="00986758" w:rsidRDefault="00FA0E61" w:rsidP="00986758">
      <w:pPr>
        <w:pStyle w:val="a4"/>
        <w:spacing w:after="0" w:afterAutospacing="0"/>
        <w:ind w:right="5670"/>
        <w:jc w:val="both"/>
        <w:rPr>
          <w:sz w:val="28"/>
          <w:szCs w:val="28"/>
        </w:rPr>
      </w:pPr>
    </w:p>
    <w:p w:rsidR="00986758" w:rsidRPr="00986758" w:rsidRDefault="00986758" w:rsidP="00986758">
      <w:pPr>
        <w:pStyle w:val="a4"/>
        <w:spacing w:before="0" w:beforeAutospacing="0" w:after="0" w:afterAutospacing="0"/>
        <w:ind w:firstLine="567"/>
        <w:jc w:val="both"/>
        <w:rPr>
          <w:sz w:val="28"/>
          <w:szCs w:val="28"/>
        </w:rPr>
      </w:pPr>
      <w:r w:rsidRPr="00986758">
        <w:rPr>
          <w:sz w:val="28"/>
          <w:szCs w:val="28"/>
        </w:rPr>
        <w:t>В соответствии с частью 6 статьи 91.14 Жилищног</w:t>
      </w:r>
      <w:r>
        <w:rPr>
          <w:sz w:val="28"/>
          <w:szCs w:val="28"/>
        </w:rPr>
        <w:t xml:space="preserve">о кодекса Российской Федерации </w:t>
      </w:r>
      <w:r w:rsidRPr="00986758">
        <w:rPr>
          <w:sz w:val="28"/>
          <w:szCs w:val="28"/>
        </w:rPr>
        <w:t xml:space="preserve">администрация </w:t>
      </w:r>
      <w:r>
        <w:rPr>
          <w:sz w:val="28"/>
          <w:szCs w:val="28"/>
        </w:rPr>
        <w:t xml:space="preserve">города </w:t>
      </w:r>
      <w:proofErr w:type="gramStart"/>
      <w:r>
        <w:rPr>
          <w:sz w:val="28"/>
          <w:szCs w:val="28"/>
        </w:rPr>
        <w:t>п</w:t>
      </w:r>
      <w:proofErr w:type="gramEnd"/>
      <w:r>
        <w:rPr>
          <w:sz w:val="28"/>
          <w:szCs w:val="28"/>
        </w:rPr>
        <w:t xml:space="preserve"> о с т а н о в л я е т:</w:t>
      </w:r>
    </w:p>
    <w:p w:rsidR="00986758" w:rsidRPr="00986758" w:rsidRDefault="00986758" w:rsidP="00986758">
      <w:pPr>
        <w:pStyle w:val="a4"/>
        <w:spacing w:before="0" w:beforeAutospacing="0" w:after="0" w:afterAutospacing="0"/>
        <w:ind w:firstLine="567"/>
        <w:jc w:val="both"/>
        <w:rPr>
          <w:sz w:val="28"/>
          <w:szCs w:val="28"/>
        </w:rPr>
      </w:pPr>
      <w:r w:rsidRPr="00986758">
        <w:rPr>
          <w:sz w:val="28"/>
          <w:szCs w:val="28"/>
        </w:rPr>
        <w:t>1. Утвердить прилагаемые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жилищного фонда социального использования.</w:t>
      </w:r>
    </w:p>
    <w:p w:rsidR="0095574D" w:rsidRDefault="00986758" w:rsidP="0095574D">
      <w:pPr>
        <w:autoSpaceDE w:val="0"/>
        <w:autoSpaceDN w:val="0"/>
        <w:adjustRightInd w:val="0"/>
        <w:ind w:firstLine="567"/>
        <w:jc w:val="both"/>
        <w:rPr>
          <w:sz w:val="28"/>
          <w:szCs w:val="28"/>
        </w:rPr>
      </w:pPr>
      <w:r>
        <w:rPr>
          <w:sz w:val="28"/>
          <w:szCs w:val="28"/>
        </w:rPr>
        <w:t>2</w:t>
      </w:r>
      <w:r w:rsidRPr="00986758">
        <w:rPr>
          <w:sz w:val="28"/>
          <w:szCs w:val="28"/>
        </w:rPr>
        <w:t xml:space="preserve">. </w:t>
      </w:r>
      <w:r>
        <w:rPr>
          <w:sz w:val="28"/>
          <w:szCs w:val="28"/>
        </w:rPr>
        <w:t>Опубликовать н</w:t>
      </w:r>
      <w:r w:rsidRPr="00986758">
        <w:rPr>
          <w:sz w:val="28"/>
          <w:szCs w:val="28"/>
        </w:rPr>
        <w:t xml:space="preserve">астоящее постановление </w:t>
      </w:r>
      <w:r>
        <w:rPr>
          <w:sz w:val="28"/>
          <w:szCs w:val="28"/>
        </w:rPr>
        <w:t xml:space="preserve">в газете «Ливенский вестник» и разместить на официальном </w:t>
      </w:r>
      <w:r w:rsidR="0095574D">
        <w:rPr>
          <w:sz w:val="28"/>
          <w:szCs w:val="28"/>
        </w:rPr>
        <w:t>сайте администрации http://www.adminliv.ru.</w:t>
      </w:r>
    </w:p>
    <w:p w:rsidR="00986758" w:rsidRDefault="00986758" w:rsidP="00986758">
      <w:pPr>
        <w:pStyle w:val="a4"/>
        <w:spacing w:before="0" w:beforeAutospacing="0" w:after="0" w:afterAutospacing="0"/>
        <w:ind w:firstLine="567"/>
        <w:jc w:val="both"/>
        <w:rPr>
          <w:sz w:val="28"/>
          <w:szCs w:val="28"/>
        </w:rPr>
      </w:pPr>
      <w:r>
        <w:rPr>
          <w:sz w:val="28"/>
          <w:szCs w:val="28"/>
        </w:rPr>
        <w:t>3</w:t>
      </w:r>
      <w:r w:rsidRPr="00986758">
        <w:rPr>
          <w:sz w:val="28"/>
          <w:szCs w:val="28"/>
        </w:rPr>
        <w:t xml:space="preserve">. Контроль за исполнением настоящего постановления </w:t>
      </w:r>
      <w:r>
        <w:rPr>
          <w:sz w:val="28"/>
          <w:szCs w:val="28"/>
        </w:rPr>
        <w:t xml:space="preserve">возложить </w:t>
      </w:r>
      <w:proofErr w:type="gramStart"/>
      <w:r>
        <w:rPr>
          <w:sz w:val="28"/>
          <w:szCs w:val="28"/>
        </w:rPr>
        <w:t>на</w:t>
      </w:r>
      <w:proofErr w:type="gramEnd"/>
      <w:r>
        <w:rPr>
          <w:sz w:val="28"/>
          <w:szCs w:val="28"/>
        </w:rPr>
        <w:t xml:space="preserve"> начальника управления муниципального имущества администрации города Малаханова В.Н.</w:t>
      </w:r>
    </w:p>
    <w:p w:rsidR="00986758" w:rsidRDefault="00986758" w:rsidP="00986758">
      <w:pPr>
        <w:pStyle w:val="a4"/>
        <w:spacing w:before="0" w:beforeAutospacing="0" w:after="0" w:afterAutospacing="0"/>
        <w:ind w:firstLine="567"/>
        <w:jc w:val="both"/>
        <w:rPr>
          <w:sz w:val="28"/>
          <w:szCs w:val="28"/>
        </w:rPr>
      </w:pPr>
    </w:p>
    <w:p w:rsidR="00986758" w:rsidRDefault="00986758" w:rsidP="00986758">
      <w:pPr>
        <w:pStyle w:val="a4"/>
        <w:spacing w:before="0" w:beforeAutospacing="0" w:after="0" w:afterAutospacing="0"/>
        <w:ind w:firstLine="567"/>
        <w:jc w:val="both"/>
        <w:rPr>
          <w:sz w:val="28"/>
          <w:szCs w:val="28"/>
        </w:rPr>
      </w:pPr>
    </w:p>
    <w:p w:rsidR="00986758" w:rsidRDefault="00986758" w:rsidP="00986758">
      <w:pPr>
        <w:pStyle w:val="a4"/>
        <w:spacing w:before="0" w:beforeAutospacing="0" w:after="0" w:afterAutospacing="0"/>
        <w:ind w:firstLine="567"/>
        <w:jc w:val="both"/>
        <w:rPr>
          <w:sz w:val="28"/>
          <w:szCs w:val="28"/>
        </w:rPr>
      </w:pPr>
    </w:p>
    <w:p w:rsidR="00986758" w:rsidRPr="00986758" w:rsidRDefault="00986758" w:rsidP="00986758">
      <w:pPr>
        <w:pStyle w:val="a4"/>
        <w:spacing w:before="0" w:beforeAutospacing="0" w:after="0" w:afterAutospacing="0"/>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0E61">
        <w:rPr>
          <w:sz w:val="28"/>
          <w:szCs w:val="28"/>
        </w:rPr>
        <w:t xml:space="preserve">  </w:t>
      </w:r>
      <w:r>
        <w:rPr>
          <w:sz w:val="28"/>
          <w:szCs w:val="28"/>
        </w:rPr>
        <w:t>С.А. Трубицин</w:t>
      </w:r>
    </w:p>
    <w:p w:rsidR="00986758" w:rsidRDefault="00986758" w:rsidP="00986758">
      <w:pPr>
        <w:pStyle w:val="a4"/>
        <w:spacing w:after="0" w:afterAutospacing="0"/>
      </w:pPr>
      <w:r>
        <w:t> </w:t>
      </w:r>
    </w:p>
    <w:p w:rsidR="00986758" w:rsidRDefault="00986758" w:rsidP="00986758">
      <w:pPr>
        <w:pStyle w:val="a4"/>
        <w:spacing w:after="0" w:afterAutospacing="0"/>
        <w:ind w:left="6237"/>
      </w:pPr>
    </w:p>
    <w:p w:rsidR="00986758" w:rsidRDefault="00986758" w:rsidP="00986758">
      <w:pPr>
        <w:pStyle w:val="a4"/>
        <w:spacing w:after="0" w:afterAutospacing="0"/>
        <w:ind w:left="6237"/>
      </w:pPr>
    </w:p>
    <w:p w:rsidR="00986758" w:rsidRDefault="00986758" w:rsidP="00986758">
      <w:pPr>
        <w:pStyle w:val="a4"/>
        <w:spacing w:after="0" w:afterAutospacing="0"/>
        <w:ind w:left="6237"/>
      </w:pPr>
    </w:p>
    <w:p w:rsidR="00986758" w:rsidRPr="00986758" w:rsidRDefault="00986758" w:rsidP="00986758">
      <w:pPr>
        <w:pStyle w:val="a4"/>
        <w:spacing w:before="0" w:beforeAutospacing="0" w:after="0" w:afterAutospacing="0"/>
        <w:ind w:left="6237"/>
        <w:rPr>
          <w:sz w:val="28"/>
          <w:szCs w:val="28"/>
        </w:rPr>
      </w:pPr>
      <w:r w:rsidRPr="00986758">
        <w:rPr>
          <w:sz w:val="28"/>
          <w:szCs w:val="28"/>
        </w:rPr>
        <w:lastRenderedPageBreak/>
        <w:t>Приложение к постановлению</w:t>
      </w:r>
    </w:p>
    <w:p w:rsidR="00986758" w:rsidRDefault="00986758" w:rsidP="00986758">
      <w:pPr>
        <w:pStyle w:val="a4"/>
        <w:spacing w:before="0" w:beforeAutospacing="0" w:after="0" w:afterAutospacing="0"/>
        <w:ind w:left="6237"/>
        <w:rPr>
          <w:sz w:val="28"/>
          <w:szCs w:val="28"/>
        </w:rPr>
      </w:pPr>
      <w:r>
        <w:rPr>
          <w:sz w:val="28"/>
          <w:szCs w:val="28"/>
        </w:rPr>
        <w:t>а</w:t>
      </w:r>
      <w:r w:rsidRPr="00986758">
        <w:rPr>
          <w:sz w:val="28"/>
          <w:szCs w:val="28"/>
        </w:rPr>
        <w:t xml:space="preserve">дминистрации города </w:t>
      </w:r>
      <w:r>
        <w:rPr>
          <w:sz w:val="28"/>
          <w:szCs w:val="28"/>
        </w:rPr>
        <w:t>Ливны</w:t>
      </w:r>
    </w:p>
    <w:p w:rsidR="00986758" w:rsidRPr="00986758" w:rsidRDefault="00986758" w:rsidP="00986758">
      <w:pPr>
        <w:pStyle w:val="a4"/>
        <w:spacing w:before="0" w:beforeAutospacing="0" w:after="0" w:afterAutospacing="0"/>
        <w:ind w:left="6237"/>
        <w:rPr>
          <w:sz w:val="28"/>
          <w:szCs w:val="28"/>
        </w:rPr>
      </w:pPr>
      <w:r>
        <w:rPr>
          <w:sz w:val="28"/>
          <w:szCs w:val="28"/>
        </w:rPr>
        <w:t xml:space="preserve">от </w:t>
      </w:r>
      <w:r w:rsidR="00667F5B">
        <w:rPr>
          <w:sz w:val="28"/>
          <w:szCs w:val="28"/>
        </w:rPr>
        <w:t>27 сентября 2018 года №104</w:t>
      </w:r>
    </w:p>
    <w:p w:rsidR="00986758" w:rsidRDefault="00986758" w:rsidP="00986758">
      <w:pPr>
        <w:pStyle w:val="a4"/>
        <w:spacing w:after="0" w:afterAutospacing="0"/>
        <w:jc w:val="center"/>
        <w:rPr>
          <w:sz w:val="28"/>
          <w:szCs w:val="28"/>
        </w:rPr>
      </w:pPr>
    </w:p>
    <w:p w:rsidR="00986758" w:rsidRPr="00986758" w:rsidRDefault="00FA0E61" w:rsidP="00FA0E61">
      <w:pPr>
        <w:pStyle w:val="a4"/>
        <w:spacing w:before="0" w:beforeAutospacing="0" w:after="0" w:afterAutospacing="0"/>
        <w:jc w:val="center"/>
        <w:rPr>
          <w:sz w:val="28"/>
          <w:szCs w:val="28"/>
        </w:rPr>
      </w:pPr>
      <w:r>
        <w:rPr>
          <w:sz w:val="28"/>
          <w:szCs w:val="28"/>
        </w:rPr>
        <w:t xml:space="preserve">Требования </w:t>
      </w:r>
    </w:p>
    <w:p w:rsidR="00986758" w:rsidRDefault="00986758" w:rsidP="00FA0E61">
      <w:pPr>
        <w:pStyle w:val="a4"/>
        <w:spacing w:before="0" w:beforeAutospacing="0" w:after="0" w:afterAutospacing="0"/>
        <w:jc w:val="center"/>
        <w:rPr>
          <w:sz w:val="28"/>
          <w:szCs w:val="28"/>
        </w:rPr>
      </w:pPr>
      <w:r w:rsidRPr="00986758">
        <w:rPr>
          <w:sz w:val="28"/>
          <w:szCs w:val="2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86758" w:rsidRPr="00986758" w:rsidRDefault="00986758" w:rsidP="00986758">
      <w:pPr>
        <w:pStyle w:val="a4"/>
        <w:spacing w:after="0" w:afterAutospacing="0"/>
        <w:jc w:val="center"/>
        <w:rPr>
          <w:sz w:val="28"/>
          <w:szCs w:val="28"/>
        </w:rPr>
      </w:pPr>
    </w:p>
    <w:p w:rsidR="001D28BF" w:rsidRDefault="001D28BF" w:rsidP="001D28BF">
      <w:pPr>
        <w:autoSpaceDE w:val="0"/>
        <w:autoSpaceDN w:val="0"/>
        <w:adjustRightInd w:val="0"/>
        <w:ind w:firstLine="539"/>
        <w:jc w:val="both"/>
        <w:rPr>
          <w:sz w:val="28"/>
          <w:szCs w:val="28"/>
        </w:rPr>
      </w:pPr>
      <w:r>
        <w:rPr>
          <w:sz w:val="28"/>
          <w:szCs w:val="28"/>
        </w:rPr>
        <w:t xml:space="preserve">1. Органом, уполномоченным информировать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муниципальных жилых помещений, которые могут быть предоставлены по договорам </w:t>
      </w:r>
      <w:proofErr w:type="gramStart"/>
      <w:r>
        <w:rPr>
          <w:sz w:val="28"/>
          <w:szCs w:val="28"/>
        </w:rPr>
        <w:t>найма жилых помещений жилищного фонда социального использования города</w:t>
      </w:r>
      <w:proofErr w:type="gramEnd"/>
      <w:r>
        <w:rPr>
          <w:sz w:val="28"/>
          <w:szCs w:val="28"/>
        </w:rPr>
        <w:t xml:space="preserve"> Ливны Орловской области, является управление муниципального имущества города Ливны.</w:t>
      </w:r>
    </w:p>
    <w:p w:rsidR="001D28BF" w:rsidRDefault="001D28BF" w:rsidP="001D28BF">
      <w:pPr>
        <w:autoSpaceDE w:val="0"/>
        <w:autoSpaceDN w:val="0"/>
        <w:adjustRightInd w:val="0"/>
        <w:ind w:firstLine="539"/>
        <w:jc w:val="both"/>
        <w:rPr>
          <w:sz w:val="28"/>
          <w:szCs w:val="28"/>
        </w:rPr>
      </w:pPr>
      <w:r>
        <w:rPr>
          <w:sz w:val="28"/>
          <w:szCs w:val="28"/>
        </w:rPr>
        <w:t>2. Информация должна содержать сведения о муниципальных жилых помещениях: количество жилых помещений, место расположения, общая площадь.</w:t>
      </w:r>
    </w:p>
    <w:p w:rsidR="001D28BF" w:rsidRDefault="001D28BF" w:rsidP="001D28BF">
      <w:pPr>
        <w:autoSpaceDE w:val="0"/>
        <w:autoSpaceDN w:val="0"/>
        <w:adjustRightInd w:val="0"/>
        <w:ind w:firstLine="539"/>
        <w:jc w:val="both"/>
        <w:rPr>
          <w:sz w:val="28"/>
          <w:szCs w:val="28"/>
        </w:rPr>
      </w:pPr>
      <w:r>
        <w:rPr>
          <w:sz w:val="28"/>
          <w:szCs w:val="28"/>
        </w:rPr>
        <w:t>3. Информация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подлежит опубликованию в сети Интернет на официальном сайте администрации города Ливны Орловской области.</w:t>
      </w:r>
    </w:p>
    <w:p w:rsidR="001D28BF" w:rsidRDefault="001D28BF" w:rsidP="001D28BF">
      <w:pPr>
        <w:autoSpaceDE w:val="0"/>
        <w:autoSpaceDN w:val="0"/>
        <w:adjustRightInd w:val="0"/>
        <w:ind w:firstLine="539"/>
        <w:jc w:val="both"/>
        <w:rPr>
          <w:sz w:val="28"/>
          <w:szCs w:val="28"/>
        </w:rPr>
      </w:pPr>
      <w:r>
        <w:rPr>
          <w:sz w:val="28"/>
          <w:szCs w:val="28"/>
        </w:rPr>
        <w:t>4. Информация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размещаемая на официальном сайте администрации города Ливны Орловской области, подлежит обновлению по мере необходимости, но не реже чем один раз в 3 месяца. Информация об освободившихся жилых помещениях должна быть размещена на сайте не позднее чем в тридцатидневный срок со дня их освобождения.</w:t>
      </w:r>
    </w:p>
    <w:p w:rsidR="001D28BF" w:rsidRDefault="001D28BF" w:rsidP="001D28BF">
      <w:pPr>
        <w:autoSpaceDE w:val="0"/>
        <w:autoSpaceDN w:val="0"/>
        <w:adjustRightInd w:val="0"/>
        <w:ind w:firstLine="540"/>
        <w:jc w:val="both"/>
        <w:rPr>
          <w:sz w:val="28"/>
          <w:szCs w:val="28"/>
        </w:rPr>
      </w:pPr>
      <w:r>
        <w:rPr>
          <w:sz w:val="28"/>
          <w:szCs w:val="28"/>
        </w:rPr>
        <w:t>5. Информация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может быть получена гражданами, принятыми на учет нуждающихся в предоставлении жилых помещений по договорам найма жилых помещений жилищного фонда социального использования, следующим образом:</w:t>
      </w:r>
    </w:p>
    <w:p w:rsidR="001D28BF" w:rsidRDefault="001D28BF" w:rsidP="001D28BF">
      <w:pPr>
        <w:autoSpaceDE w:val="0"/>
        <w:autoSpaceDN w:val="0"/>
        <w:adjustRightInd w:val="0"/>
        <w:ind w:firstLine="540"/>
        <w:jc w:val="both"/>
        <w:rPr>
          <w:sz w:val="28"/>
          <w:szCs w:val="28"/>
        </w:rPr>
      </w:pPr>
      <w:r>
        <w:rPr>
          <w:sz w:val="28"/>
          <w:szCs w:val="28"/>
        </w:rPr>
        <w:t>а) при непосредственном обращении в отдел учета, распределения и приватизации жилья управления муниципального имущества города Ливны, график работы: понедельник - пятница с 8.00 до 17.00, перерыв - с 13.00 до 14.00, выходные дни - суббота, воскресенье</w:t>
      </w:r>
      <w:r w:rsidR="0095574D">
        <w:rPr>
          <w:sz w:val="28"/>
          <w:szCs w:val="28"/>
        </w:rPr>
        <w:t xml:space="preserve">, по адресу: </w:t>
      </w:r>
      <w:proofErr w:type="gramStart"/>
      <w:r w:rsidR="0095574D">
        <w:rPr>
          <w:sz w:val="28"/>
          <w:szCs w:val="28"/>
        </w:rPr>
        <w:t>г</w:t>
      </w:r>
      <w:proofErr w:type="gramEnd"/>
      <w:r w:rsidR="0095574D">
        <w:rPr>
          <w:sz w:val="28"/>
          <w:szCs w:val="28"/>
        </w:rPr>
        <w:t>. Ливны, ул. Ленина, д.18, каб.7</w:t>
      </w:r>
      <w:r>
        <w:rPr>
          <w:sz w:val="28"/>
          <w:szCs w:val="28"/>
        </w:rPr>
        <w:t>;</w:t>
      </w:r>
    </w:p>
    <w:p w:rsidR="001D28BF" w:rsidRDefault="001D28BF" w:rsidP="001D28BF">
      <w:pPr>
        <w:autoSpaceDE w:val="0"/>
        <w:autoSpaceDN w:val="0"/>
        <w:adjustRightInd w:val="0"/>
        <w:ind w:firstLine="540"/>
        <w:jc w:val="both"/>
        <w:rPr>
          <w:sz w:val="28"/>
          <w:szCs w:val="28"/>
        </w:rPr>
      </w:pPr>
      <w:r>
        <w:rPr>
          <w:sz w:val="28"/>
          <w:szCs w:val="28"/>
        </w:rPr>
        <w:t>б) по телефону (48677) 7-37-71;</w:t>
      </w:r>
    </w:p>
    <w:p w:rsidR="001D28BF" w:rsidRDefault="001D28BF" w:rsidP="001D28BF">
      <w:pPr>
        <w:autoSpaceDE w:val="0"/>
        <w:autoSpaceDN w:val="0"/>
        <w:adjustRightInd w:val="0"/>
        <w:ind w:firstLine="540"/>
        <w:jc w:val="both"/>
        <w:rPr>
          <w:sz w:val="28"/>
          <w:szCs w:val="28"/>
        </w:rPr>
      </w:pPr>
      <w:r>
        <w:rPr>
          <w:sz w:val="28"/>
          <w:szCs w:val="28"/>
        </w:rPr>
        <w:t>в) письменно по почте;</w:t>
      </w:r>
    </w:p>
    <w:p w:rsidR="001D28BF" w:rsidRDefault="001D28BF" w:rsidP="001D28BF">
      <w:pPr>
        <w:autoSpaceDE w:val="0"/>
        <w:autoSpaceDN w:val="0"/>
        <w:adjustRightInd w:val="0"/>
        <w:ind w:firstLine="540"/>
        <w:jc w:val="both"/>
        <w:rPr>
          <w:sz w:val="28"/>
          <w:szCs w:val="28"/>
        </w:rPr>
      </w:pPr>
      <w:r w:rsidRPr="00FA0E61">
        <w:rPr>
          <w:sz w:val="28"/>
          <w:szCs w:val="28"/>
        </w:rPr>
        <w:t xml:space="preserve">г) по электронной почте </w:t>
      </w:r>
      <w:r w:rsidR="00FA0E61" w:rsidRPr="00FA0E61">
        <w:rPr>
          <w:sz w:val="28"/>
          <w:szCs w:val="28"/>
          <w:lang w:val="en-US"/>
        </w:rPr>
        <w:t>admgil</w:t>
      </w:r>
      <w:r w:rsidRPr="00FA0E61">
        <w:rPr>
          <w:sz w:val="28"/>
          <w:szCs w:val="28"/>
        </w:rPr>
        <w:t>@</w:t>
      </w:r>
      <w:r w:rsidR="00FA0E61" w:rsidRPr="00FA0E61">
        <w:rPr>
          <w:sz w:val="28"/>
          <w:szCs w:val="28"/>
          <w:lang w:val="en-US"/>
        </w:rPr>
        <w:t>mail</w:t>
      </w:r>
      <w:r w:rsidRPr="00FA0E61">
        <w:rPr>
          <w:sz w:val="28"/>
          <w:szCs w:val="28"/>
        </w:rPr>
        <w:t>.ru;</w:t>
      </w:r>
    </w:p>
    <w:p w:rsidR="001D28BF" w:rsidRDefault="001D28BF" w:rsidP="001D28BF">
      <w:pPr>
        <w:autoSpaceDE w:val="0"/>
        <w:autoSpaceDN w:val="0"/>
        <w:adjustRightInd w:val="0"/>
        <w:ind w:firstLine="540"/>
        <w:jc w:val="both"/>
        <w:rPr>
          <w:sz w:val="28"/>
          <w:szCs w:val="28"/>
        </w:rPr>
      </w:pPr>
      <w:r w:rsidRPr="0095574D">
        <w:rPr>
          <w:sz w:val="28"/>
          <w:szCs w:val="28"/>
        </w:rPr>
        <w:lastRenderedPageBreak/>
        <w:t xml:space="preserve">д) на официальном сайте </w:t>
      </w:r>
      <w:r w:rsidR="0095574D" w:rsidRPr="0095574D">
        <w:rPr>
          <w:sz w:val="28"/>
          <w:szCs w:val="28"/>
        </w:rPr>
        <w:t>администрации города Ливны</w:t>
      </w:r>
      <w:r w:rsidR="0095574D">
        <w:rPr>
          <w:sz w:val="28"/>
          <w:szCs w:val="28"/>
        </w:rPr>
        <w:t xml:space="preserve"> http://www.adminliv.ru.</w:t>
      </w:r>
    </w:p>
    <w:p w:rsidR="001D28BF" w:rsidRDefault="001D28BF" w:rsidP="001D28BF">
      <w:pPr>
        <w:autoSpaceDE w:val="0"/>
        <w:autoSpaceDN w:val="0"/>
        <w:adjustRightInd w:val="0"/>
        <w:ind w:firstLine="540"/>
        <w:jc w:val="both"/>
        <w:rPr>
          <w:sz w:val="28"/>
          <w:szCs w:val="28"/>
        </w:rPr>
      </w:pPr>
      <w:r>
        <w:rPr>
          <w:sz w:val="28"/>
          <w:szCs w:val="28"/>
        </w:rPr>
        <w:t xml:space="preserve">Обращения граждан, поступившие по электронной почте, на официальный сайт, письменно по почте, рассматриваются в порядке, предусмотренном Федеральным </w:t>
      </w:r>
      <w:hyperlink r:id="rId6" w:history="1">
        <w:r w:rsidRPr="00FA0E61">
          <w:rPr>
            <w:sz w:val="28"/>
            <w:szCs w:val="28"/>
          </w:rPr>
          <w:t>законом</w:t>
        </w:r>
      </w:hyperlink>
      <w:r>
        <w:rPr>
          <w:sz w:val="28"/>
          <w:szCs w:val="28"/>
        </w:rPr>
        <w:t xml:space="preserve"> от 02.05.2006 </w:t>
      </w:r>
      <w:r w:rsidR="00534FC3">
        <w:rPr>
          <w:sz w:val="28"/>
          <w:szCs w:val="28"/>
        </w:rPr>
        <w:t>года №</w:t>
      </w:r>
      <w:r>
        <w:rPr>
          <w:sz w:val="28"/>
          <w:szCs w:val="28"/>
        </w:rPr>
        <w:t xml:space="preserve"> 59-ФЗ </w:t>
      </w:r>
      <w:r w:rsidR="00534FC3">
        <w:rPr>
          <w:sz w:val="28"/>
          <w:szCs w:val="28"/>
        </w:rPr>
        <w:t>«</w:t>
      </w:r>
      <w:r>
        <w:rPr>
          <w:sz w:val="28"/>
          <w:szCs w:val="28"/>
        </w:rPr>
        <w:t>О порядке рассмотрения обращений граждан Российской Федерации</w:t>
      </w:r>
      <w:r w:rsidR="00534FC3">
        <w:rPr>
          <w:sz w:val="28"/>
          <w:szCs w:val="28"/>
        </w:rPr>
        <w:t>»</w:t>
      </w:r>
      <w:r>
        <w:rPr>
          <w:sz w:val="28"/>
          <w:szCs w:val="28"/>
        </w:rPr>
        <w:t>.</w:t>
      </w:r>
    </w:p>
    <w:p w:rsidR="001D28BF" w:rsidRDefault="001D28BF" w:rsidP="001D28BF">
      <w:pPr>
        <w:autoSpaceDE w:val="0"/>
        <w:autoSpaceDN w:val="0"/>
        <w:adjustRightInd w:val="0"/>
        <w:ind w:firstLine="540"/>
        <w:jc w:val="both"/>
        <w:rPr>
          <w:sz w:val="28"/>
          <w:szCs w:val="28"/>
        </w:rPr>
      </w:pPr>
      <w:r>
        <w:rPr>
          <w:sz w:val="28"/>
          <w:szCs w:val="28"/>
        </w:rPr>
        <w:t>По обращениям граждан, поступившим по электронной почте, на официальный сайт, информация направляется на электронный адрес заявителя.</w:t>
      </w:r>
    </w:p>
    <w:p w:rsidR="001D28BF" w:rsidRDefault="001D28BF" w:rsidP="001D28BF">
      <w:pPr>
        <w:autoSpaceDE w:val="0"/>
        <w:autoSpaceDN w:val="0"/>
        <w:adjustRightInd w:val="0"/>
        <w:ind w:firstLine="540"/>
        <w:jc w:val="both"/>
        <w:rPr>
          <w:sz w:val="28"/>
          <w:szCs w:val="28"/>
        </w:rPr>
      </w:pPr>
      <w:r>
        <w:rPr>
          <w:sz w:val="28"/>
          <w:szCs w:val="28"/>
        </w:rPr>
        <w:t xml:space="preserve">6. Информация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в муниципальном образовании город </w:t>
      </w:r>
      <w:r w:rsidR="00534FC3">
        <w:rPr>
          <w:sz w:val="28"/>
          <w:szCs w:val="28"/>
        </w:rPr>
        <w:t>Ливны</w:t>
      </w:r>
      <w:r>
        <w:rPr>
          <w:sz w:val="28"/>
          <w:szCs w:val="28"/>
        </w:rPr>
        <w:t xml:space="preserve"> Орловской области, размещается при наличии таких жилых помещений.</w:t>
      </w:r>
    </w:p>
    <w:p w:rsidR="001D28BF" w:rsidRDefault="001D28BF" w:rsidP="001D28BF">
      <w:pPr>
        <w:autoSpaceDE w:val="0"/>
        <w:autoSpaceDN w:val="0"/>
        <w:adjustRightInd w:val="0"/>
        <w:ind w:firstLine="540"/>
        <w:jc w:val="both"/>
        <w:rPr>
          <w:sz w:val="28"/>
          <w:szCs w:val="28"/>
        </w:rPr>
      </w:pPr>
      <w:r>
        <w:rPr>
          <w:sz w:val="28"/>
          <w:szCs w:val="28"/>
        </w:rPr>
        <w:t>7.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доводится до граждан в установленном порядке постоянно по запросу таких граждан.</w:t>
      </w:r>
    </w:p>
    <w:p w:rsidR="00D156D9" w:rsidRDefault="00D156D9" w:rsidP="00673505">
      <w:pPr>
        <w:jc w:val="both"/>
      </w:pPr>
    </w:p>
    <w:p w:rsidR="00D156D9" w:rsidRDefault="00D156D9" w:rsidP="00673505">
      <w:pPr>
        <w:jc w:val="both"/>
      </w:pPr>
    </w:p>
    <w:p w:rsidR="00D156D9" w:rsidRDefault="00D156D9" w:rsidP="00673505">
      <w:pPr>
        <w:jc w:val="both"/>
      </w:pPr>
    </w:p>
    <w:p w:rsidR="00D156D9" w:rsidRDefault="00D156D9" w:rsidP="00673505">
      <w:pPr>
        <w:jc w:val="both"/>
      </w:pPr>
    </w:p>
    <w:p w:rsidR="00D156D9" w:rsidRDefault="00D156D9" w:rsidP="00673505">
      <w:pPr>
        <w:jc w:val="both"/>
      </w:pPr>
    </w:p>
    <w:p w:rsidR="00D156D9" w:rsidRDefault="00D156D9" w:rsidP="00673505">
      <w:pPr>
        <w:jc w:val="both"/>
      </w:pPr>
    </w:p>
    <w:sectPr w:rsidR="00D156D9" w:rsidSect="00C3190D">
      <w:pgSz w:w="12240" w:h="15840"/>
      <w:pgMar w:top="426"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0100"/>
    <w:multiLevelType w:val="singleLevel"/>
    <w:tmpl w:val="0F0C8EC2"/>
    <w:lvl w:ilvl="0">
      <w:start w:val="3"/>
      <w:numFmt w:val="decimal"/>
      <w:lvlText w:val="%1."/>
      <w:lvlJc w:val="left"/>
      <w:pPr>
        <w:tabs>
          <w:tab w:val="num" w:pos="1080"/>
        </w:tabs>
        <w:ind w:left="1080" w:hanging="360"/>
      </w:pPr>
      <w:rPr>
        <w:rFonts w:hint="default"/>
      </w:rPr>
    </w:lvl>
  </w:abstractNum>
  <w:abstractNum w:abstractNumId="1">
    <w:nsid w:val="6ADF319F"/>
    <w:multiLevelType w:val="singleLevel"/>
    <w:tmpl w:val="DC30CF34"/>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626F"/>
    <w:rsid w:val="000601EA"/>
    <w:rsid w:val="00060B76"/>
    <w:rsid w:val="00065188"/>
    <w:rsid w:val="00072F53"/>
    <w:rsid w:val="00136D2F"/>
    <w:rsid w:val="001542BA"/>
    <w:rsid w:val="00162B68"/>
    <w:rsid w:val="001650B3"/>
    <w:rsid w:val="00184802"/>
    <w:rsid w:val="001D28BF"/>
    <w:rsid w:val="001E0F30"/>
    <w:rsid w:val="002B43FF"/>
    <w:rsid w:val="0039726B"/>
    <w:rsid w:val="003B0E3B"/>
    <w:rsid w:val="003D0E76"/>
    <w:rsid w:val="003D5336"/>
    <w:rsid w:val="003E1670"/>
    <w:rsid w:val="00473B7F"/>
    <w:rsid w:val="00491F9F"/>
    <w:rsid w:val="004A4A51"/>
    <w:rsid w:val="004C4184"/>
    <w:rsid w:val="004E7316"/>
    <w:rsid w:val="00512093"/>
    <w:rsid w:val="00534FC3"/>
    <w:rsid w:val="00565C75"/>
    <w:rsid w:val="005B72F3"/>
    <w:rsid w:val="006503F6"/>
    <w:rsid w:val="00667F5B"/>
    <w:rsid w:val="00673505"/>
    <w:rsid w:val="0069277F"/>
    <w:rsid w:val="0069716E"/>
    <w:rsid w:val="006C4917"/>
    <w:rsid w:val="006D1303"/>
    <w:rsid w:val="006E3374"/>
    <w:rsid w:val="0079478D"/>
    <w:rsid w:val="007D175D"/>
    <w:rsid w:val="00812356"/>
    <w:rsid w:val="00832EDE"/>
    <w:rsid w:val="00842CA8"/>
    <w:rsid w:val="00897035"/>
    <w:rsid w:val="009122E2"/>
    <w:rsid w:val="00915FBD"/>
    <w:rsid w:val="0095574D"/>
    <w:rsid w:val="009658E0"/>
    <w:rsid w:val="00986758"/>
    <w:rsid w:val="009A48C0"/>
    <w:rsid w:val="00A86700"/>
    <w:rsid w:val="00AB5A17"/>
    <w:rsid w:val="00B1626F"/>
    <w:rsid w:val="00B63BC6"/>
    <w:rsid w:val="00C225DC"/>
    <w:rsid w:val="00C25D42"/>
    <w:rsid w:val="00C3190D"/>
    <w:rsid w:val="00C45D98"/>
    <w:rsid w:val="00C628A3"/>
    <w:rsid w:val="00C93FAC"/>
    <w:rsid w:val="00CD33A2"/>
    <w:rsid w:val="00D156D9"/>
    <w:rsid w:val="00D23B8D"/>
    <w:rsid w:val="00D54344"/>
    <w:rsid w:val="00D64A5B"/>
    <w:rsid w:val="00D675F5"/>
    <w:rsid w:val="00DB5631"/>
    <w:rsid w:val="00DB6894"/>
    <w:rsid w:val="00DE290B"/>
    <w:rsid w:val="00E075B0"/>
    <w:rsid w:val="00E12BC8"/>
    <w:rsid w:val="00E2635C"/>
    <w:rsid w:val="00E72977"/>
    <w:rsid w:val="00E73F95"/>
    <w:rsid w:val="00EF627C"/>
    <w:rsid w:val="00F062A8"/>
    <w:rsid w:val="00F60706"/>
    <w:rsid w:val="00F80271"/>
    <w:rsid w:val="00FA0E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Arial" w:hAnsi="Arial"/>
      <w:b/>
      <w:color w:val="0000FF"/>
      <w:sz w:val="44"/>
    </w:rPr>
  </w:style>
  <w:style w:type="paragraph" w:styleId="2">
    <w:name w:val="heading 2"/>
    <w:basedOn w:val="a"/>
    <w:next w:val="a"/>
    <w:qFormat/>
    <w:pPr>
      <w:keepNext/>
      <w:jc w:val="center"/>
      <w:outlineLvl w:val="1"/>
    </w:pPr>
    <w:rPr>
      <w:rFonts w:ascii="Tahoma" w:hAnsi="Tahoma"/>
      <w:b/>
      <w:color w:val="0000FF"/>
      <w:sz w:val="40"/>
    </w:rPr>
  </w:style>
  <w:style w:type="paragraph" w:styleId="3">
    <w:name w:val="heading 3"/>
    <w:basedOn w:val="a"/>
    <w:next w:val="a"/>
    <w:qFormat/>
    <w:pPr>
      <w:keepNext/>
      <w:jc w:val="center"/>
      <w:outlineLvl w:val="2"/>
    </w:pPr>
    <w:rPr>
      <w:rFonts w:ascii="Arial" w:hAnsi="Arial"/>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center"/>
      <w:outlineLvl w:val="4"/>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07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65C75"/>
    <w:pPr>
      <w:autoSpaceDE w:val="0"/>
      <w:autoSpaceDN w:val="0"/>
      <w:adjustRightInd w:val="0"/>
    </w:pPr>
    <w:rPr>
      <w:sz w:val="28"/>
      <w:szCs w:val="28"/>
    </w:rPr>
  </w:style>
  <w:style w:type="paragraph" w:styleId="a4">
    <w:name w:val="Normal (Web)"/>
    <w:basedOn w:val="a"/>
    <w:rsid w:val="0098675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32152174">
      <w:bodyDiv w:val="1"/>
      <w:marLeft w:val="0"/>
      <w:marRight w:val="0"/>
      <w:marTop w:val="0"/>
      <w:marBottom w:val="0"/>
      <w:divBdr>
        <w:top w:val="none" w:sz="0" w:space="0" w:color="auto"/>
        <w:left w:val="none" w:sz="0" w:space="0" w:color="auto"/>
        <w:bottom w:val="none" w:sz="0" w:space="0" w:color="auto"/>
        <w:right w:val="none" w:sz="0" w:space="0" w:color="auto"/>
      </w:divBdr>
      <w:divsChild>
        <w:div w:id="448819379">
          <w:marLeft w:val="0"/>
          <w:marRight w:val="0"/>
          <w:marTop w:val="0"/>
          <w:marBottom w:val="0"/>
          <w:divBdr>
            <w:top w:val="none" w:sz="0" w:space="0" w:color="auto"/>
            <w:left w:val="none" w:sz="0" w:space="0" w:color="auto"/>
            <w:bottom w:val="none" w:sz="0" w:space="0" w:color="auto"/>
            <w:right w:val="none" w:sz="0" w:space="0" w:color="auto"/>
          </w:divBdr>
        </w:div>
        <w:div w:id="1265723423">
          <w:marLeft w:val="0"/>
          <w:marRight w:val="0"/>
          <w:marTop w:val="0"/>
          <w:marBottom w:val="0"/>
          <w:divBdr>
            <w:top w:val="none" w:sz="0" w:space="0" w:color="auto"/>
            <w:left w:val="none" w:sz="0" w:space="0" w:color="auto"/>
            <w:bottom w:val="none" w:sz="0" w:space="0" w:color="auto"/>
            <w:right w:val="none" w:sz="0" w:space="0" w:color="auto"/>
          </w:divBdr>
        </w:div>
      </w:divsChild>
    </w:div>
    <w:div w:id="20069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0B0192C800C0437F7C4C17FC3CBAFDB19FA404DD9DD8AA7D0996C641kCr4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4388</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4978</CharactersWithSpaces>
  <SharedDoc>false</SharedDoc>
  <HLinks>
    <vt:vector size="6" baseType="variant">
      <vt:variant>
        <vt:i4>5505036</vt:i4>
      </vt:variant>
      <vt:variant>
        <vt:i4>0</vt:i4>
      </vt:variant>
      <vt:variant>
        <vt:i4>0</vt:i4>
      </vt:variant>
      <vt:variant>
        <vt:i4>5</vt:i4>
      </vt:variant>
      <vt:variant>
        <vt:lpwstr>consultantplus://offline/ref=4F0B0192C800C0437F7C4C17FC3CBAFDB19FA404DD9DD8AA7D0996C641kCr4O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Финансовый отдел</dc:creator>
  <cp:lastModifiedBy>IT2</cp:lastModifiedBy>
  <cp:revision>2</cp:revision>
  <cp:lastPrinted>2018-09-26T09:26:00Z</cp:lastPrinted>
  <dcterms:created xsi:type="dcterms:W3CDTF">2018-09-27T08:45:00Z</dcterms:created>
  <dcterms:modified xsi:type="dcterms:W3CDTF">2018-09-27T08:45:00Z</dcterms:modified>
</cp:coreProperties>
</file>