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F6" w:rsidRPr="00143CB1" w:rsidRDefault="00AB3E5E" w:rsidP="00143CB1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F6" w:rsidRPr="00143CB1" w:rsidRDefault="00130DF6" w:rsidP="003420ED">
      <w:pPr>
        <w:pStyle w:val="ab"/>
        <w:tabs>
          <w:tab w:val="left" w:pos="2160"/>
        </w:tabs>
        <w:rPr>
          <w:sz w:val="28"/>
          <w:szCs w:val="28"/>
        </w:rPr>
      </w:pPr>
      <w:r w:rsidRPr="00143CB1">
        <w:rPr>
          <w:sz w:val="28"/>
          <w:szCs w:val="28"/>
        </w:rPr>
        <w:t>РОССИЙСКАЯ ФЕДЕРАЦИЯ</w:t>
      </w:r>
    </w:p>
    <w:p w:rsidR="00130DF6" w:rsidRPr="00143CB1" w:rsidRDefault="00130DF6" w:rsidP="003420ED">
      <w:pPr>
        <w:pStyle w:val="ab"/>
        <w:tabs>
          <w:tab w:val="left" w:pos="2160"/>
        </w:tabs>
        <w:rPr>
          <w:sz w:val="28"/>
          <w:szCs w:val="28"/>
        </w:rPr>
      </w:pPr>
      <w:r w:rsidRPr="00143CB1">
        <w:rPr>
          <w:sz w:val="28"/>
          <w:szCs w:val="28"/>
        </w:rPr>
        <w:t xml:space="preserve">ОРЛОВСКАЯ ОБЛАСТЬ </w:t>
      </w:r>
    </w:p>
    <w:p w:rsidR="00130DF6" w:rsidRPr="00143CB1" w:rsidRDefault="00130DF6" w:rsidP="003420ED">
      <w:pPr>
        <w:pStyle w:val="ab"/>
        <w:tabs>
          <w:tab w:val="left" w:pos="2160"/>
        </w:tabs>
        <w:rPr>
          <w:bCs/>
          <w:sz w:val="28"/>
          <w:szCs w:val="28"/>
        </w:rPr>
      </w:pPr>
      <w:r w:rsidRPr="00143CB1">
        <w:rPr>
          <w:bCs/>
          <w:sz w:val="28"/>
          <w:szCs w:val="28"/>
        </w:rPr>
        <w:t>АДМИНИСТРАЦИЯ ГОРОДА ЛИВНЫ</w:t>
      </w:r>
    </w:p>
    <w:p w:rsidR="00130DF6" w:rsidRPr="00143CB1" w:rsidRDefault="00130DF6" w:rsidP="003420ED">
      <w:pPr>
        <w:pStyle w:val="ad"/>
        <w:tabs>
          <w:tab w:val="left" w:pos="2160"/>
        </w:tabs>
        <w:rPr>
          <w:b w:val="0"/>
          <w:sz w:val="28"/>
          <w:szCs w:val="28"/>
        </w:rPr>
      </w:pPr>
      <w:r w:rsidRPr="00143CB1">
        <w:rPr>
          <w:b w:val="0"/>
          <w:sz w:val="28"/>
          <w:szCs w:val="28"/>
        </w:rPr>
        <w:t>П О С Т А Н О В Л Е Н И Е</w:t>
      </w:r>
    </w:p>
    <w:p w:rsidR="00130DF6" w:rsidRDefault="00130DF6" w:rsidP="003420ED">
      <w:pPr>
        <w:pStyle w:val="ad"/>
        <w:tabs>
          <w:tab w:val="left" w:pos="2160"/>
        </w:tabs>
        <w:jc w:val="left"/>
        <w:rPr>
          <w:sz w:val="24"/>
        </w:rPr>
      </w:pPr>
    </w:p>
    <w:p w:rsidR="00130DF6" w:rsidRDefault="00AB3E5E" w:rsidP="003420ED">
      <w:pPr>
        <w:pStyle w:val="ad"/>
        <w:tabs>
          <w:tab w:val="left" w:pos="2160"/>
        </w:tabs>
        <w:jc w:val="left"/>
        <w:rPr>
          <w:b w:val="0"/>
          <w:bCs w:val="0"/>
          <w:sz w:val="28"/>
        </w:rPr>
      </w:pPr>
      <w:r w:rsidRPr="00AB3E5E">
        <w:rPr>
          <w:b w:val="0"/>
          <w:bCs w:val="0"/>
          <w:sz w:val="28"/>
        </w:rPr>
        <w:t>28 августа</w:t>
      </w:r>
      <w:r w:rsidR="00130DF6">
        <w:rPr>
          <w:b w:val="0"/>
          <w:bCs w:val="0"/>
          <w:sz w:val="28"/>
          <w:u w:val="single"/>
        </w:rPr>
        <w:t xml:space="preserve"> </w:t>
      </w:r>
      <w:r w:rsidR="00130DF6">
        <w:rPr>
          <w:b w:val="0"/>
          <w:bCs w:val="0"/>
          <w:sz w:val="28"/>
        </w:rPr>
        <w:t>2018 г</w:t>
      </w:r>
      <w:r>
        <w:rPr>
          <w:b w:val="0"/>
          <w:bCs w:val="0"/>
          <w:sz w:val="28"/>
        </w:rPr>
        <w:t>ода</w:t>
      </w:r>
      <w:r w:rsidR="00130DF6">
        <w:rPr>
          <w:b w:val="0"/>
          <w:bCs w:val="0"/>
          <w:sz w:val="28"/>
        </w:rPr>
        <w:tab/>
      </w:r>
      <w:r w:rsidR="00130DF6">
        <w:rPr>
          <w:b w:val="0"/>
          <w:bCs w:val="0"/>
          <w:sz w:val="28"/>
        </w:rPr>
        <w:tab/>
      </w:r>
      <w:r w:rsidR="00130DF6">
        <w:rPr>
          <w:b w:val="0"/>
          <w:bCs w:val="0"/>
          <w:sz w:val="28"/>
        </w:rPr>
        <w:tab/>
      </w:r>
      <w:r w:rsidR="00130DF6">
        <w:rPr>
          <w:b w:val="0"/>
          <w:bCs w:val="0"/>
          <w:sz w:val="28"/>
        </w:rPr>
        <w:tab/>
        <w:t xml:space="preserve">                                   </w:t>
      </w:r>
      <w:r>
        <w:rPr>
          <w:b w:val="0"/>
          <w:bCs w:val="0"/>
          <w:sz w:val="28"/>
        </w:rPr>
        <w:t xml:space="preserve">                    </w:t>
      </w:r>
      <w:r w:rsidR="00130DF6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89</w:t>
      </w:r>
      <w:r w:rsidR="00130DF6">
        <w:rPr>
          <w:b w:val="0"/>
          <w:bCs w:val="0"/>
          <w:sz w:val="28"/>
          <w:u w:val="single"/>
        </w:rPr>
        <w:t xml:space="preserve">                </w:t>
      </w:r>
      <w:r w:rsidR="00130DF6">
        <w:rPr>
          <w:b w:val="0"/>
          <w:bCs w:val="0"/>
          <w:sz w:val="28"/>
        </w:rPr>
        <w:t xml:space="preserve">     </w:t>
      </w:r>
      <w:r w:rsidR="00130DF6">
        <w:rPr>
          <w:b w:val="0"/>
          <w:bCs w:val="0"/>
          <w:sz w:val="28"/>
        </w:rPr>
        <w:tab/>
      </w:r>
    </w:p>
    <w:p w:rsidR="00130DF6" w:rsidRPr="00290311" w:rsidRDefault="00130DF6" w:rsidP="003420ED">
      <w:pPr>
        <w:pStyle w:val="ad"/>
        <w:tabs>
          <w:tab w:val="left" w:pos="2160"/>
        </w:tabs>
        <w:jc w:val="left"/>
        <w:rPr>
          <w:b w:val="0"/>
          <w:bCs w:val="0"/>
          <w:sz w:val="28"/>
          <w:szCs w:val="28"/>
        </w:rPr>
      </w:pPr>
      <w:r w:rsidRPr="00290311">
        <w:rPr>
          <w:b w:val="0"/>
          <w:sz w:val="28"/>
          <w:szCs w:val="28"/>
        </w:rPr>
        <w:t xml:space="preserve">          г. Ливны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уполномоченном органе на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поставщиков (подрядчиков,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исполнителей) для муниципальных учреждений,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подведомственных управлению культуры, молодежной 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политики и спорта администрации города Ливны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Орловской области</w:t>
      </w:r>
    </w:p>
    <w:p w:rsidR="00130DF6" w:rsidRPr="009F1060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130DF6" w:rsidRPr="009F1060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5 апреля 2013 года № 44-ФЗ  «О контрактной системе в сфере закупок товаров, работ, услуг для обеспечения государственных и муниципальных ну</w:t>
      </w:r>
      <w:r>
        <w:rPr>
          <w:rFonts w:ascii="Times New Roman" w:hAnsi="Times New Roman" w:cs="Times New Roman"/>
          <w:color w:val="000000"/>
          <w:sz w:val="28"/>
          <w:szCs w:val="28"/>
        </w:rPr>
        <w:t>жд»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закупок администрация города                  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130DF6" w:rsidRPr="003842B4" w:rsidRDefault="00130DF6" w:rsidP="00C71F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Определить Муниципальное казенное учреждение города Ливны               «Централизованная бухгалтерия» органом,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на определение поставщиков (подрядчи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ков, исполнителей)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учреждений подведомственных управлению культуры, молодежной политики и спорта администрации города Ливны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Орловской области (далее – уполномоченный орган)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путем проведения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курсов,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аукционов, запросов котировок и запросов предложений.</w:t>
      </w:r>
    </w:p>
    <w:p w:rsidR="00130DF6" w:rsidRDefault="00130DF6" w:rsidP="003420ED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Утвердить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взаимодействия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уполномоченного органа и заказчиков по определению поставщиков (подрядчиков, исполнителей) путем проведения конкурсов, аукционов, запросов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котировок и запросов предложений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(приложение).</w:t>
      </w:r>
    </w:p>
    <w:p w:rsidR="00130DF6" w:rsidRDefault="00130DF6" w:rsidP="003420ED">
      <w:pPr>
        <w:pStyle w:val="ad"/>
        <w:tabs>
          <w:tab w:val="left" w:pos="216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3. Опубликовать настоящее постановление в газете «Ливенский вестник» и разместить на официальном сайте в сети Интернет.</w:t>
      </w:r>
    </w:p>
    <w:p w:rsidR="00130DF6" w:rsidRDefault="00130DF6" w:rsidP="003420ED">
      <w:pPr>
        <w:pStyle w:val="ad"/>
        <w:tabs>
          <w:tab w:val="left" w:pos="2160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4. Контроль за исполнением настоящего постановления возложить на заместителя главы администрации города по экономике и финансам Л.И.Полунину.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Исполняющий обязанности </w:t>
      </w:r>
    </w:p>
    <w:p w:rsidR="00130DF6" w:rsidRDefault="00130DF6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главы города                                                                                       В.Г.Середа</w:t>
      </w:r>
    </w:p>
    <w:p w:rsidR="00130DF6" w:rsidRDefault="00130DF6" w:rsidP="003420E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30DF6" w:rsidRDefault="00130DF6" w:rsidP="00523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30DF6" w:rsidRPr="00331A3E" w:rsidRDefault="00130DF6" w:rsidP="003842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30DF6" w:rsidRPr="001F1454" w:rsidRDefault="00130DF6" w:rsidP="00384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F1454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130DF6" w:rsidRPr="001F1454" w:rsidRDefault="00130DF6" w:rsidP="0052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5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AB3E5E">
        <w:rPr>
          <w:rFonts w:ascii="Times New Roman" w:hAnsi="Times New Roman" w:cs="Times New Roman"/>
          <w:sz w:val="28"/>
          <w:szCs w:val="28"/>
        </w:rPr>
        <w:t xml:space="preserve">89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E5E">
        <w:rPr>
          <w:rFonts w:ascii="Times New Roman" w:hAnsi="Times New Roman" w:cs="Times New Roman"/>
          <w:sz w:val="28"/>
          <w:szCs w:val="28"/>
        </w:rPr>
        <w:t xml:space="preserve">28 августа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F1454">
        <w:rPr>
          <w:rFonts w:ascii="Times New Roman" w:hAnsi="Times New Roman" w:cs="Times New Roman"/>
          <w:sz w:val="28"/>
          <w:szCs w:val="28"/>
        </w:rPr>
        <w:t xml:space="preserve"> г</w:t>
      </w:r>
      <w:r w:rsidR="00AB3E5E">
        <w:rPr>
          <w:rFonts w:ascii="Times New Roman" w:hAnsi="Times New Roman" w:cs="Times New Roman"/>
          <w:sz w:val="28"/>
          <w:szCs w:val="28"/>
        </w:rPr>
        <w:t>ода</w:t>
      </w:r>
    </w:p>
    <w:p w:rsidR="00130DF6" w:rsidRPr="009B23B0" w:rsidRDefault="00130DF6" w:rsidP="009B23B0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lang w:eastAsia="en-US"/>
        </w:rPr>
      </w:pPr>
      <w:r>
        <w:rPr>
          <w:lang w:eastAsia="en-US"/>
        </w:rPr>
        <w:t xml:space="preserve">           </w:t>
      </w:r>
    </w:p>
    <w:p w:rsidR="00130DF6" w:rsidRPr="009F1060" w:rsidRDefault="00130DF6" w:rsidP="003D4FFA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130DF6" w:rsidRPr="009F1060" w:rsidRDefault="00130DF6" w:rsidP="00231F2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взаимодействия </w:t>
      </w:r>
      <w:r w:rsidRPr="009F1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уполномоченного органа и заказчиков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определению поставщиков (подрядчиков, исполнителей) путем проведения конкурсов, аукционов, запросов котировок и запросов предложений.</w:t>
      </w:r>
    </w:p>
    <w:p w:rsidR="00130DF6" w:rsidRDefault="00130DF6" w:rsidP="00B35AD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0DF6" w:rsidRPr="009F1060" w:rsidRDefault="00130DF6" w:rsidP="009B23B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положения.</w:t>
      </w:r>
    </w:p>
    <w:p w:rsidR="00130DF6" w:rsidRDefault="00130DF6" w:rsidP="00B86E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рядок взаимодействия уполномоченного органа (далее – Порядок) и заказчиков по определению поставщиков (подрядчиков, исполнителей) разработан в соответствии с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от 5 апреля 2013 года № 44-ФЗ 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>
        <w:rPr>
          <w:rFonts w:ascii="Times New Roman" w:hAnsi="Times New Roman" w:cs="Times New Roman"/>
          <w:color w:val="000000"/>
          <w:sz w:val="28"/>
          <w:szCs w:val="28"/>
        </w:rPr>
        <w:t>. Порядок регулирует отношения, возникающие между заказчиками и уполномоченным органом при определении поставщиков (подрядчиков, исполнителей) путем проведения конкурсов, аукционов, запросов котировок и запросов предложений.</w:t>
      </w:r>
    </w:p>
    <w:p w:rsidR="00130DF6" w:rsidRDefault="00130DF6" w:rsidP="00B86E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Определение поставщиков (подрядчиков, исполнителей) – это совокупность действий, начиная с размещения извещения об осуществлении закупки товара, работы, услуги для муниципальных нужд либо в установленных законодательством случаях с направления приглашения принять участие в определении поставщика (подрядчика, исполнителя) и завершая заключением контракта. Обоснование закупок, определение условий контракта, в том числе начальной (максимальной) цены контракта и подписание контракта осуществляется заказчиками самостоятельно. </w:t>
      </w:r>
    </w:p>
    <w:p w:rsidR="00130DF6" w:rsidRPr="00593D12" w:rsidRDefault="00130DF6" w:rsidP="00B86E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>. Под заказчиками в настоящем Порядке понимаются муниципальные казенные учреждения,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иципальные бюджетные и  автономное учреждения подведомственные управлению культуры, молодежной политики и спорта администрации города Ливны, а также управление культуры, молодежной политики и спорта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Ливны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DF6" w:rsidRDefault="00130DF6" w:rsidP="00B35A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0DF6" w:rsidRDefault="00130DF6" w:rsidP="009B23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Полномочия заказчиков и уполномоченного органа при определении поставщиков (подрядчиков, исполнителей).</w:t>
      </w:r>
    </w:p>
    <w:p w:rsidR="00130DF6" w:rsidRPr="005A62E4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A62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 w:rsidRPr="005A62E4">
        <w:rPr>
          <w:rFonts w:ascii="Times New Roman" w:hAnsi="Times New Roman" w:cs="Times New Roman"/>
          <w:color w:val="000000"/>
          <w:sz w:val="28"/>
          <w:szCs w:val="28"/>
          <w:u w:val="single"/>
        </w:rPr>
        <w:t>аказчик в установленном порядке:</w:t>
      </w:r>
    </w:p>
    <w:p w:rsidR="00130DF6" w:rsidRPr="009F1060" w:rsidRDefault="00130DF6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осуществляет обоснование закупки с применением правил нормирования, установленных действующим законодательством;</w:t>
      </w:r>
    </w:p>
    <w:p w:rsidR="00130DF6" w:rsidRPr="009F1060" w:rsidRDefault="00130DF6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2) разрабатывает и утверждает план закупок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 в единой информационной системе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сфере закупок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закупок и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внесенные в него изменения;</w:t>
      </w:r>
    </w:p>
    <w:p w:rsidR="00130DF6" w:rsidRPr="009F1060" w:rsidRDefault="00130DF6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3) разрабатывает и утверждает план-график закупок, размещает в единой информационной системе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сфере закупок план-график закупок и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внесенные в него изменения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осуществляет описание объекта закупки;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выбирает способ определения поставщика (подрядчика, исполнителя) и обосновывает выбор этого способа;</w:t>
      </w:r>
    </w:p>
    <w:p w:rsidR="00130DF6" w:rsidRPr="00595865" w:rsidRDefault="00130DF6" w:rsidP="000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5865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(далее - контракт</w:t>
      </w:r>
      <w:r w:rsidRPr="00595865">
        <w:rPr>
          <w:rFonts w:ascii="Times New Roman" w:hAnsi="Times New Roman" w:cs="Times New Roman"/>
          <w:sz w:val="28"/>
          <w:szCs w:val="28"/>
        </w:rPr>
        <w:t>);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lastRenderedPageBreak/>
        <w:t>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обосновывает начальную (максимальную) цену контракта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470">
        <w:rPr>
          <w:rFonts w:ascii="Times New Roman" w:hAnsi="Times New Roman" w:cs="Times New Roman"/>
          <w:color w:val="000000"/>
          <w:sz w:val="28"/>
          <w:szCs w:val="28"/>
        </w:rPr>
        <w:t>(цену контракта)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в том числе начальную (максимальную) цену каждой позиции заявки, если в заявку включены несколько видов товаров, работ, услуг;</w:t>
      </w:r>
    </w:p>
    <w:p w:rsidR="00130DF6" w:rsidRPr="00595865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8) устанавливает требования к участникам закупки в соответствии </w:t>
      </w:r>
      <w:r w:rsidRPr="00595865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130DF6" w:rsidRPr="0087140E" w:rsidRDefault="00130DF6" w:rsidP="0095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40E">
        <w:rPr>
          <w:rFonts w:ascii="Times New Roman" w:hAnsi="Times New Roman" w:cs="Times New Roman"/>
          <w:sz w:val="28"/>
          <w:szCs w:val="28"/>
        </w:rPr>
        <w:t>9) представляет в уполномоченный орган информацию о  контр</w:t>
      </w:r>
      <w:r>
        <w:rPr>
          <w:rFonts w:ascii="Times New Roman" w:hAnsi="Times New Roman" w:cs="Times New Roman"/>
          <w:sz w:val="28"/>
          <w:szCs w:val="28"/>
        </w:rPr>
        <w:t>актном управляющем, ответственно</w:t>
      </w:r>
      <w:r w:rsidRPr="0087140E">
        <w:rPr>
          <w:rFonts w:ascii="Times New Roman" w:hAnsi="Times New Roman" w:cs="Times New Roman"/>
          <w:sz w:val="28"/>
          <w:szCs w:val="28"/>
        </w:rPr>
        <w:t>м за заключение контракта;</w:t>
      </w:r>
    </w:p>
    <w:p w:rsidR="00130DF6" w:rsidRPr="009F1060" w:rsidRDefault="00130DF6" w:rsidP="00E36C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4"/>
          <w:szCs w:val="24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10)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принимает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преимуществ учреждениям и предприятиям уголовно-исполнительной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ориентированным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некоммерческим организациям в соответствии Федеральным законом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осуществлении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устанавливает размер и порядок внесения денежных средств в качестве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12) устанавливает размер, порядок предоставления и требования к обеспечению исполнения контракта;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осуществлении повторных процедур определения поставщика (подрядчика, исполнителя);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ствляет подачу заявки на определение поставщиков (подрядчиков, исполнителей)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и электронном носителе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в соответствии с формами, утвержденными уполномоченным органом;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)  утверждает заявку на закупку, в том числе документы и входящие в нее сведения, в целях их включения в неизменном виде в документацию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закупке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как часть, утвержденную непосредственно заказчиком;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)  по требованию уполномоченного органа разъясняет 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и (или) представляет в уполномоченный орган документы, необходимые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заявки на закупку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закупке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155">
        <w:rPr>
          <w:rFonts w:ascii="Times New Roman" w:hAnsi="Times New Roman" w:cs="Times New Roman"/>
          <w:color w:val="000000"/>
          <w:sz w:val="28"/>
          <w:szCs w:val="28"/>
        </w:rPr>
        <w:t>по запросу уполномоченного органа направляет в его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470">
        <w:rPr>
          <w:rFonts w:ascii="Times New Roman" w:hAnsi="Times New Roman" w:cs="Times New Roman"/>
          <w:sz w:val="28"/>
          <w:szCs w:val="28"/>
        </w:rPr>
        <w:t>сведения, необходимые для разъяснения положений документации о закупке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155">
        <w:rPr>
          <w:rFonts w:ascii="Times New Roman" w:hAnsi="Times New Roman" w:cs="Times New Roman"/>
          <w:color w:val="000000"/>
          <w:sz w:val="28"/>
          <w:szCs w:val="28"/>
        </w:rPr>
        <w:t xml:space="preserve">  в части, разработ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анной и утвержденной заказчиком;</w:t>
      </w:r>
      <w:r w:rsidRPr="00E04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0DF6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18) д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ля  внесения изменений в извещение об осуществлении закупки                  и (или) документацию о закупке за 2 рабочих дня до истечения срока,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установленного Федеральным законом для принятия решения  о внесении изменений в извещение об осуществлении закупки и (или) документацию о закупке, уведомляет уполномоченный орган о необходимости внесения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>соответствующих  изменений с одновременным направлением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екстовой части данных изменений;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0DF6" w:rsidRPr="00F04373" w:rsidRDefault="00130DF6" w:rsidP="00F04373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EA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7EA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</w:t>
      </w:r>
      <w:r w:rsidRPr="00027EA7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об отмене определения поставщика (подрядчика, исполнителя)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7EA7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27EA7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27EA7"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срока, установленного Федеральным законом для принятия такого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уведомления об отмене определения поставщика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(подрядчика, исполнителя) с нарушением указанного срока,  уполномоченный орган не принимает решение об отмене определения поставщика (подрядчика, исполнителя), о чем информирует заказчика в день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 от него соответствующего уведомления.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)  определяет в соответствии с Федеральным законом критерии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оценки и величины их значимости в целях применения для оценки заявок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определении поставщиков (подрядчиков, исполнителей),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окончательных предложений участников закупки;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) утверждает разработанную уполномоченным органом документацию о закупке в срок не более 1 рабочего дня со дня ее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от уполномоченного органа;</w:t>
      </w:r>
    </w:p>
    <w:p w:rsidR="00130DF6" w:rsidRDefault="00130DF6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проводит обязательное общественное обсуждение закупок в случаях, установленны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 действующим законодательством.</w:t>
      </w:r>
    </w:p>
    <w:p w:rsidR="00130DF6" w:rsidRPr="005A62E4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5A62E4">
        <w:rPr>
          <w:rFonts w:ascii="Times New Roman" w:hAnsi="Times New Roman" w:cs="Times New Roman"/>
          <w:color w:val="000000"/>
          <w:sz w:val="28"/>
          <w:szCs w:val="28"/>
          <w:u w:val="single"/>
        </w:rPr>
        <w:t>. 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целях определения поставщиков (подрядчиков, исполнителей)</w:t>
      </w:r>
      <w:r w:rsidRPr="005A62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установленном порядке:</w:t>
      </w:r>
    </w:p>
    <w:p w:rsidR="00130DF6" w:rsidRPr="00593D12" w:rsidRDefault="00130DF6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593D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осуществляет выбор оператора электронной площадки для организации и проведения закупок в электронной форме;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) запрашивает у заказчиков информацию и документы, необходимые в соответствии с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процедуры определения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поставщиков (подрядчиков, исполнителей)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 и для проверки сведений, со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держащихся в заявке на определение поставщиков (подрядчиков, исполнителей)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Pr="00593D12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1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)  размещает информацию,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усмотренную Федеральным законом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информационной системе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(извещения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закупок, документацию о закупках, изменения в извещения об осуществлении закупок, изменения в документацию о закупках,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извещения об отмене определения поставщиков (подрядчиков,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>исполнителей), разъяснения положений документации,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>составленны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 поставщиков (подрядчиков, исполнителей)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593D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Pr="009F1060" w:rsidRDefault="00130DF6" w:rsidP="00F043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62C9">
        <w:rPr>
          <w:rFonts w:ascii="Times New Roman" w:hAnsi="Times New Roman" w:cs="Times New Roman"/>
          <w:color w:val="000000"/>
          <w:sz w:val="28"/>
          <w:szCs w:val="28"/>
        </w:rPr>
        <w:t>) в срок, определенный Федеральным законом, на основании запроса о разъяснениях положений документации подготавливает разъяснения положений документации о закупке  в части, разработанной и утвержденной уполномоченным органом;</w:t>
      </w:r>
    </w:p>
    <w:p w:rsidR="00130DF6" w:rsidRPr="009F1060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) формирует, направляет и размещает в единой информационной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закупок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о разъяснениях положений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закупке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, в том числе представленные заказчиками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настоящим Порядком.        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разъяснения положений документации о закупке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1BC4">
        <w:rPr>
          <w:rFonts w:ascii="Times New Roman" w:hAnsi="Times New Roman" w:cs="Times New Roman"/>
          <w:sz w:val="28"/>
          <w:szCs w:val="28"/>
        </w:rPr>
        <w:t xml:space="preserve">относящиеся к вопросам планирования данной закупки, описания закупки, обоснования начальной (максимальной) цены контракта, условиям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1BC4">
        <w:rPr>
          <w:rFonts w:ascii="Times New Roman" w:hAnsi="Times New Roman" w:cs="Times New Roman"/>
          <w:sz w:val="28"/>
          <w:szCs w:val="28"/>
        </w:rPr>
        <w:t>исполнения контракта, установлению требований к участникам закупки)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запрашивает  у заказчика </w:t>
      </w:r>
      <w:r w:rsidRPr="007F1BC4">
        <w:rPr>
          <w:rFonts w:ascii="Times New Roman" w:hAnsi="Times New Roman" w:cs="Times New Roman"/>
          <w:sz w:val="28"/>
          <w:szCs w:val="28"/>
        </w:rPr>
        <w:t>в день поступления запроса о даче разъяснений положений документации о закупке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. Заказчик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8045CF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 xml:space="preserve"> дня со дня поступления запроса от уполномоченного органа представляет соответствующие сведения для разъяснения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ложений документации о закупке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Default="00130DF6" w:rsidP="00824E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6)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проведения закупки для определения поставщика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(подрядчика, исполнителя) создает комиссию по осуществлению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пределяет ее состав, </w:t>
      </w:r>
      <w:r w:rsidRPr="00176819">
        <w:rPr>
          <w:rFonts w:ascii="Times New Roman" w:hAnsi="Times New Roman" w:cs="Times New Roman"/>
          <w:color w:val="000000"/>
          <w:sz w:val="28"/>
          <w:szCs w:val="28"/>
        </w:rPr>
        <w:t>порядок работы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назнача</w:t>
      </w:r>
      <w:r>
        <w:rPr>
          <w:rFonts w:ascii="Times New Roman" w:hAnsi="Times New Roman" w:cs="Times New Roman"/>
          <w:color w:val="000000"/>
          <w:sz w:val="28"/>
          <w:szCs w:val="28"/>
        </w:rPr>
        <w:t>ет председателя данной комиссии;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0DF6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осуществляет прием и регистрацию заявок от участников закупок;</w:t>
      </w:r>
    </w:p>
    <w:p w:rsidR="00130DF6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направляет заказчику документы (протоколы) о результатах определения поставщиков (подрядчиков, исполнителей);</w:t>
      </w:r>
    </w:p>
    <w:p w:rsidR="00130DF6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осуществляет хранение протоколов, составленных при определении поставщиков (подрядчиков, исполнителей), иных документов и материалов в соответствии с законодательством;</w:t>
      </w:r>
    </w:p>
    <w:p w:rsidR="00130DF6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предоставляет в органы, уполномоченные на осуществление контроля в сфере закупок, по их требованию необходимые документы.</w:t>
      </w:r>
    </w:p>
    <w:p w:rsidR="00130DF6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0DF6" w:rsidRPr="009F1060" w:rsidRDefault="00130DF6" w:rsidP="00293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0DF6" w:rsidRPr="009F1060" w:rsidRDefault="00130DF6" w:rsidP="003D4FF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. Порядок подачи заказчиками заявок</w:t>
      </w:r>
    </w:p>
    <w:p w:rsidR="00130DF6" w:rsidRDefault="00130DF6" w:rsidP="003D4FF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определение поставщиков (подрядчиков, исполнителей) </w:t>
      </w:r>
    </w:p>
    <w:p w:rsidR="00130DF6" w:rsidRPr="009F1060" w:rsidRDefault="00130DF6" w:rsidP="009B23B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в 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DF6" w:rsidRDefault="00130DF6" w:rsidP="00596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. Под</w:t>
      </w:r>
      <w:r>
        <w:rPr>
          <w:rFonts w:ascii="Times New Roman" w:hAnsi="Times New Roman" w:cs="Times New Roman"/>
          <w:color w:val="000000"/>
          <w:sz w:val="28"/>
          <w:szCs w:val="28"/>
        </w:rPr>
        <w:t>ача заказчиком заявки на определение поставщика (подрядчика, исполнителя) (далее – заявка)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утвержденным планом-графиком в форме элек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тронного документа и на бумажном носителе с прикреплением документов, </w:t>
      </w:r>
      <w:r w:rsidRPr="0036507C">
        <w:rPr>
          <w:rFonts w:ascii="Times New Roman" w:hAnsi="Times New Roman" w:cs="Times New Roman"/>
          <w:color w:val="000000"/>
          <w:sz w:val="28"/>
          <w:szCs w:val="28"/>
        </w:rPr>
        <w:t>необходимых в соответствии с Федеральным законом для проведения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определения </w:t>
      </w:r>
      <w:r w:rsidRPr="009F10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поставщиков (подрядчиков, исполнителей)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 и для проверки сведений,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содержащихся в заявке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0DF6" w:rsidRDefault="00130DF6" w:rsidP="00E332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Заявка на определение поставщика (подрядчика, исполнителя)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заказчиком в уполномоченный орган не позднее чем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7EB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до предполагаемой даты размещения в информационной системе информации о проведении закупки.</w:t>
      </w:r>
    </w:p>
    <w:p w:rsidR="00130DF6" w:rsidRPr="0004699B" w:rsidRDefault="00130DF6" w:rsidP="005234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3. Подаваемая заявка  свидетельствует о:</w:t>
      </w:r>
    </w:p>
    <w:p w:rsidR="00130DF6" w:rsidRPr="0004699B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>1) решении заказчика осуществить определение поставщика (подрядчика, исполнителя);</w:t>
      </w:r>
    </w:p>
    <w:p w:rsidR="00130DF6" w:rsidRPr="0004699B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2) подтверждении наличия у заказчика лимитов бюджетных обязательств, предусмотренных на оплату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DF6" w:rsidRPr="0004699B" w:rsidRDefault="00130DF6" w:rsidP="003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>3) включении данной закупки в план-график.</w:t>
      </w:r>
    </w:p>
    <w:p w:rsidR="00130DF6" w:rsidRPr="0004699B" w:rsidRDefault="00130DF6" w:rsidP="000641CD">
      <w:pPr>
        <w:pStyle w:val="ConsPlusNormal"/>
        <w:tabs>
          <w:tab w:val="left" w:pos="32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       4. Заявка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оставляется заказчиком по форме, указанной в приложении к настоящему Порядку.</w:t>
      </w:r>
    </w:p>
    <w:p w:rsidR="00130DF6" w:rsidRPr="0004699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. К заявке прилагаются следующие документы:</w:t>
      </w:r>
    </w:p>
    <w:p w:rsidR="00130DF6" w:rsidRPr="0004699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          1) техническое задание (спецификация), содержащее краткое изложение условий контракта, наименование и описание объекта закупки с учетом требований, предусмотренных статьей 33 Федерального закона,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товара, завершения работы или график оказания услуг;</w:t>
      </w:r>
    </w:p>
    <w:p w:rsidR="00130DF6" w:rsidRPr="0004699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         2) проект контракта, заключаемый по результатам определения поставщиков (подрядчиков, исполнителей) и подготовленный в соответствии с требованиями статьи 34 Федерального закона;</w:t>
      </w:r>
    </w:p>
    <w:p w:rsidR="00130DF6" w:rsidRPr="0004699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         3) обоснование начальной (максимальной) цены контакта, установленной в заявке, в соответствии с требованиями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и указание сведений о применении метода определения указанных цен контрактов.</w:t>
      </w:r>
    </w:p>
    <w:p w:rsidR="00130DF6" w:rsidRPr="0004699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. Заявка подписыва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руководителем заказчика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, согласовывается с заместителем главы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трации города, курирующим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заказчика, 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начальником финансового управления администрации города и 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начальником управления культуры, молодежной политики и спорта администрации города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процедуры определения</w:t>
      </w:r>
      <w:r w:rsidRPr="0004699B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(подрядчика, исполнителя) осуществляется только на основании правильно оформленной заявки.</w:t>
      </w:r>
    </w:p>
    <w:p w:rsidR="00130DF6" w:rsidRPr="00176819" w:rsidRDefault="00130DF6" w:rsidP="005234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7. Уполномоченный орган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проверяет заявку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и прикрепленные к ней документы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и в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случае соответствия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прикрепленны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к ней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ованиям Федерального закона,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направляет заказчику на утверждение документацию о закупке</w:t>
      </w:r>
      <w:r w:rsidRPr="00050C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ри выявлении несоответствия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>прикрепленны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к ней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на закупку требованиям Федерального закона заявка с обоснованием причины возвращается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заказчику. </w:t>
      </w:r>
      <w:r w:rsidRPr="00F23327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обязан устранить указанные замечания в срок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3327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Pr="00F23327">
        <w:rPr>
          <w:rFonts w:ascii="Times New Roman" w:hAnsi="Times New Roman" w:cs="Times New Roman"/>
          <w:sz w:val="28"/>
          <w:szCs w:val="28"/>
          <w:lang w:eastAsia="en-US"/>
        </w:rPr>
        <w:t xml:space="preserve">со дня получения от уполномоченного органа заявки </w:t>
      </w:r>
      <w:r w:rsidRPr="00F23327">
        <w:rPr>
          <w:rFonts w:ascii="Times New Roman" w:hAnsi="Times New Roman" w:cs="Times New Roman"/>
          <w:color w:val="000000"/>
          <w:sz w:val="28"/>
          <w:szCs w:val="28"/>
        </w:rPr>
        <w:t xml:space="preserve">и направить ее повторно, </w:t>
      </w:r>
      <w:r w:rsidRPr="00F23327">
        <w:rPr>
          <w:rFonts w:ascii="Times New Roman" w:hAnsi="Times New Roman" w:cs="Times New Roman"/>
          <w:sz w:val="28"/>
          <w:szCs w:val="28"/>
          <w:lang w:eastAsia="en-US"/>
        </w:rPr>
        <w:t xml:space="preserve">либо уведомить уполномоченный орган об отказе от проведения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закупки</w:t>
      </w:r>
      <w:r w:rsidRPr="00F2332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0DF6" w:rsidRPr="008045CF" w:rsidRDefault="00130DF6" w:rsidP="00E850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045CF">
        <w:rPr>
          <w:rFonts w:ascii="Times New Roman" w:hAnsi="Times New Roman" w:cs="Times New Roman"/>
          <w:color w:val="000000"/>
          <w:sz w:val="28"/>
          <w:szCs w:val="28"/>
        </w:rPr>
        <w:t>. При направлении в уполномоченный орган заявки на определение поставщика (подрядчика, исполнителя) закрытыми способами заказчик представляет документы, подтверждающие согласование применения закрытых способов определения поставщика (подрядчика, исполнителя) с уполномоченным Правительством Российской Федерации федеральным органом исполнительной власти на осуществление данных функций в соответствии с действующим законодательством, а также предложения заказчика относительно перечня потенциальных участников закупки.</w:t>
      </w:r>
    </w:p>
    <w:p w:rsidR="00130DF6" w:rsidRDefault="00130DF6" w:rsidP="00B521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9</w:t>
      </w:r>
      <w:r w:rsidRPr="007F1BC4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достоверность сведений и информации, представленных</w:t>
      </w:r>
      <w:r w:rsidRPr="009F1060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заказчиком в уполномоченный орган несет заказчик в соответствии с действующим законодательством.</w:t>
      </w:r>
    </w:p>
    <w:p w:rsidR="00130DF6" w:rsidRPr="00A9650B" w:rsidRDefault="00130DF6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Pr="00581858">
        <w:rPr>
          <w:rFonts w:ascii="Times New Roman" w:hAnsi="Times New Roman" w:cs="Times New Roman"/>
          <w:sz w:val="28"/>
          <w:szCs w:val="28"/>
        </w:rPr>
        <w:t>Уполномоченный орган несет ответственность в соответствии с действующим законодательством в рамках возложенных полномочий.</w:t>
      </w:r>
    </w:p>
    <w:p w:rsidR="00130DF6" w:rsidRDefault="00130DF6" w:rsidP="009B23B0">
      <w:pPr>
        <w:pStyle w:val="ConsPlusNormal"/>
        <w:ind w:firstLine="0"/>
        <w:jc w:val="both"/>
        <w:rPr>
          <w:color w:val="C00000"/>
          <w:sz w:val="28"/>
          <w:szCs w:val="28"/>
        </w:rPr>
      </w:pPr>
    </w:p>
    <w:p w:rsidR="00130DF6" w:rsidRDefault="00130DF6" w:rsidP="009B23B0">
      <w:pPr>
        <w:pStyle w:val="ConsPlusNormal"/>
        <w:ind w:firstLine="0"/>
        <w:jc w:val="both"/>
        <w:rPr>
          <w:color w:val="C00000"/>
          <w:sz w:val="28"/>
          <w:szCs w:val="28"/>
        </w:rPr>
      </w:pPr>
    </w:p>
    <w:p w:rsidR="00130DF6" w:rsidRDefault="00130DF6" w:rsidP="009B23B0">
      <w:pPr>
        <w:pStyle w:val="ConsPlusNormal"/>
        <w:ind w:firstLine="0"/>
        <w:jc w:val="both"/>
        <w:rPr>
          <w:color w:val="C00000"/>
          <w:sz w:val="28"/>
          <w:szCs w:val="28"/>
        </w:rPr>
      </w:pPr>
    </w:p>
    <w:p w:rsidR="00130DF6" w:rsidRDefault="00130DF6" w:rsidP="009B23B0">
      <w:pPr>
        <w:pStyle w:val="ConsPlusNormal"/>
        <w:ind w:firstLine="0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</w:t>
      </w: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7F1BC4">
      <w:pPr>
        <w:pStyle w:val="ConsPlusNormal"/>
        <w:ind w:firstLine="709"/>
        <w:jc w:val="both"/>
        <w:rPr>
          <w:color w:val="C00000"/>
          <w:sz w:val="28"/>
          <w:szCs w:val="28"/>
        </w:rPr>
      </w:pPr>
    </w:p>
    <w:p w:rsidR="00130DF6" w:rsidRDefault="00130DF6" w:rsidP="00D81FEF">
      <w:pPr>
        <w:pStyle w:val="ConsPlusNormal"/>
        <w:ind w:firstLine="0"/>
        <w:jc w:val="both"/>
        <w:rPr>
          <w:color w:val="C00000"/>
          <w:sz w:val="28"/>
          <w:szCs w:val="28"/>
        </w:rPr>
      </w:pPr>
    </w:p>
    <w:p w:rsidR="00130DF6" w:rsidRDefault="00130DF6" w:rsidP="002E22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DF6" w:rsidRDefault="00130DF6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130DF6" w:rsidRDefault="00130DF6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130DF6" w:rsidRDefault="00130DF6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130DF6" w:rsidRDefault="00130DF6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130DF6" w:rsidRDefault="00130DF6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130DF6" w:rsidRDefault="00130DF6" w:rsidP="0058315D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взаимодействия </w:t>
      </w:r>
      <w:r w:rsidRPr="009F1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уполномоченного </w:t>
      </w:r>
    </w:p>
    <w:p w:rsidR="00130DF6" w:rsidRDefault="00130DF6" w:rsidP="0058315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 и заказчиков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определению</w:t>
      </w:r>
    </w:p>
    <w:p w:rsidR="00130DF6" w:rsidRDefault="00130DF6" w:rsidP="0058315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поставщиков (подрядчиков, исполнителей)</w:t>
      </w:r>
    </w:p>
    <w:p w:rsidR="00130DF6" w:rsidRDefault="00130DF6" w:rsidP="0058315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путем проведения конкурсов, аукционов, </w:t>
      </w:r>
    </w:p>
    <w:p w:rsidR="00130DF6" w:rsidRPr="009F1060" w:rsidRDefault="00130DF6" w:rsidP="0058315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запросов котировок и запросов предложений.</w:t>
      </w:r>
    </w:p>
    <w:p w:rsidR="00130DF6" w:rsidRDefault="00130DF6" w:rsidP="0058315D">
      <w:pPr>
        <w:pStyle w:val="ConsPlusNormal"/>
        <w:tabs>
          <w:tab w:val="left" w:pos="666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0DF6" w:rsidRDefault="00130DF6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0DF6" w:rsidRPr="0058315D" w:rsidRDefault="00130DF6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0DF6" w:rsidRPr="00B5211F" w:rsidRDefault="00130DF6" w:rsidP="009214DF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5211F"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:rsidR="00130DF6" w:rsidRPr="006A5F6E" w:rsidRDefault="00130DF6" w:rsidP="009214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</w:p>
    <w:p w:rsidR="00130DF6" w:rsidRPr="00E70A52" w:rsidRDefault="00130DF6" w:rsidP="00E70A52">
      <w:r w:rsidRPr="006A5F6E">
        <w:t xml:space="preserve">                                                                  </w:t>
      </w:r>
      <w:r>
        <w:t xml:space="preserve">                           </w:t>
      </w:r>
      <w:r w:rsidRPr="001631CC">
        <w:rPr>
          <w:rFonts w:ascii="Times New Roman" w:hAnsi="Times New Roman" w:cs="Times New Roman"/>
        </w:rPr>
        <w:t xml:space="preserve">                 </w:t>
      </w:r>
    </w:p>
    <w:p w:rsidR="00130DF6" w:rsidRPr="005B4B94" w:rsidRDefault="00130DF6" w:rsidP="00523470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5F6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130DF6" w:rsidRPr="005B4B94" w:rsidRDefault="00130DF6" w:rsidP="0052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130DF6" w:rsidRPr="005B4B94" w:rsidRDefault="00130DF6" w:rsidP="005B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города по экономике и финансам</w:t>
      </w:r>
      <w:r w:rsidRPr="005B4B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0DF6" w:rsidRPr="005B4B94" w:rsidRDefault="00130DF6" w:rsidP="0056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sz w:val="24"/>
          <w:szCs w:val="24"/>
        </w:rPr>
        <w:t xml:space="preserve">Ф.И.О.                                                                                            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 "____"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0DF6" w:rsidRDefault="00130DF6" w:rsidP="005B4B94">
      <w:pPr>
        <w:spacing w:after="0"/>
        <w:rPr>
          <w:rFonts w:ascii="Times New Roman" w:hAnsi="Times New Roman" w:cs="Times New Roman"/>
        </w:rPr>
      </w:pPr>
    </w:p>
    <w:p w:rsidR="00130DF6" w:rsidRPr="005B4B94" w:rsidRDefault="00130DF6" w:rsidP="00B5211F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130DF6" w:rsidRDefault="00130DF6" w:rsidP="00B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Начальник финансового управления</w:t>
      </w:r>
    </w:p>
    <w:p w:rsidR="00130DF6" w:rsidRPr="005B4B94" w:rsidRDefault="00130DF6" w:rsidP="00B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города</w:t>
      </w:r>
    </w:p>
    <w:p w:rsidR="00130DF6" w:rsidRDefault="00130DF6" w:rsidP="0056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130DF6" w:rsidRDefault="00130DF6" w:rsidP="0056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B94">
        <w:rPr>
          <w:rFonts w:ascii="Times New Roman" w:hAnsi="Times New Roman" w:cs="Times New Roman"/>
          <w:sz w:val="24"/>
          <w:szCs w:val="24"/>
        </w:rPr>
        <w:t>"____"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Pr="005B4B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0DF6" w:rsidRDefault="00130DF6" w:rsidP="00B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F6" w:rsidRDefault="00130DF6" w:rsidP="00B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F6" w:rsidRPr="0060432A" w:rsidRDefault="00130DF6" w:rsidP="00604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2A">
        <w:rPr>
          <w:rFonts w:ascii="Times New Roman" w:hAnsi="Times New Roman" w:cs="Times New Roman"/>
          <w:b/>
          <w:sz w:val="24"/>
          <w:szCs w:val="24"/>
        </w:rPr>
        <w:t>В МУНИЦИПАЛЬНОЕ КАЗЕННОЕ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ЛИВНЫ</w:t>
      </w:r>
    </w:p>
    <w:p w:rsidR="00130DF6" w:rsidRPr="0060432A" w:rsidRDefault="00130DF6" w:rsidP="00604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2A">
        <w:rPr>
          <w:rFonts w:ascii="Times New Roman" w:hAnsi="Times New Roman" w:cs="Times New Roman"/>
          <w:b/>
          <w:sz w:val="24"/>
          <w:szCs w:val="24"/>
        </w:rPr>
        <w:t>«ЦЕНТРАЛИЗОВАННАЯ БУХГАЛТЕРИЯ»</w:t>
      </w:r>
    </w:p>
    <w:p w:rsidR="00130DF6" w:rsidRPr="0060432A" w:rsidRDefault="00130DF6" w:rsidP="0060432A">
      <w:pPr>
        <w:spacing w:after="0"/>
        <w:jc w:val="center"/>
        <w:rPr>
          <w:rFonts w:ascii="Times New Roman" w:hAnsi="Times New Roman" w:cs="Times New Roman"/>
          <w:b/>
        </w:rPr>
      </w:pPr>
    </w:p>
    <w:p w:rsidR="00130DF6" w:rsidRDefault="00130DF6" w:rsidP="001631CC">
      <w:pPr>
        <w:pStyle w:val="af1"/>
      </w:pPr>
    </w:p>
    <w:p w:rsidR="00130DF6" w:rsidRPr="00B65639" w:rsidRDefault="00130DF6" w:rsidP="001631CC">
      <w:pPr>
        <w:pStyle w:val="af1"/>
        <w:rPr>
          <w:sz w:val="28"/>
          <w:szCs w:val="28"/>
        </w:rPr>
      </w:pPr>
      <w:r>
        <w:t>________________________________________________</w:t>
      </w:r>
      <w:r w:rsidRPr="00B65639">
        <w:rPr>
          <w:sz w:val="28"/>
          <w:szCs w:val="28"/>
        </w:rPr>
        <w:t>проси</w:t>
      </w:r>
      <w:r>
        <w:rPr>
          <w:sz w:val="28"/>
          <w:szCs w:val="28"/>
        </w:rPr>
        <w:t xml:space="preserve">т </w:t>
      </w:r>
      <w:r w:rsidRPr="00B65639">
        <w:rPr>
          <w:sz w:val="28"/>
          <w:szCs w:val="28"/>
        </w:rPr>
        <w:t xml:space="preserve"> Вас</w:t>
      </w:r>
      <w:r>
        <w:t xml:space="preserve"> </w:t>
      </w:r>
      <w:r>
        <w:rPr>
          <w:sz w:val="28"/>
          <w:szCs w:val="28"/>
        </w:rPr>
        <w:t xml:space="preserve">определить </w:t>
      </w:r>
    </w:p>
    <w:p w:rsidR="00130DF6" w:rsidRDefault="00130DF6" w:rsidP="002E22EA">
      <w:pPr>
        <w:pStyle w:val="af1"/>
        <w:rPr>
          <w:sz w:val="28"/>
          <w:szCs w:val="28"/>
        </w:rPr>
      </w:pPr>
      <w:r>
        <w:t>наименование муниципального заказчика</w:t>
      </w:r>
      <w:r w:rsidRPr="001631CC">
        <w:rPr>
          <w:sz w:val="28"/>
          <w:szCs w:val="28"/>
        </w:rPr>
        <w:t xml:space="preserve"> </w:t>
      </w:r>
    </w:p>
    <w:p w:rsidR="00130DF6" w:rsidRDefault="00130DF6" w:rsidP="002E22EA">
      <w:pPr>
        <w:pStyle w:val="af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поставщика (подрядчика, исполнителя) путем  __________________________________________________________________ </w:t>
      </w:r>
    </w:p>
    <w:p w:rsidR="00130DF6" w:rsidRPr="001631CC" w:rsidRDefault="00130DF6" w:rsidP="00C314DE">
      <w:pPr>
        <w:pStyle w:val="af1"/>
        <w:ind w:firstLine="0"/>
        <w:rPr>
          <w:bCs/>
          <w:sz w:val="28"/>
          <w:szCs w:val="28"/>
        </w:rPr>
      </w:pPr>
      <w:r w:rsidRPr="00C314DE">
        <w:t>способ определения</w:t>
      </w:r>
      <w:r>
        <w:t xml:space="preserve"> поставщика (подрядчика, исполнителя)</w:t>
      </w:r>
      <w:r>
        <w:rPr>
          <w:sz w:val="28"/>
          <w:szCs w:val="28"/>
        </w:rPr>
        <w:t xml:space="preserve">, </w:t>
      </w:r>
      <w:r w:rsidRPr="00C314DE">
        <w:t>наименование</w:t>
      </w:r>
      <w:r>
        <w:rPr>
          <w:sz w:val="28"/>
          <w:szCs w:val="28"/>
        </w:rPr>
        <w:t xml:space="preserve"> </w:t>
      </w:r>
      <w:r w:rsidRPr="00575486">
        <w:t>конкурентной процедуры</w:t>
      </w:r>
      <w:r>
        <w:rPr>
          <w:sz w:val="28"/>
          <w:szCs w:val="28"/>
        </w:rPr>
        <w:t xml:space="preserve"> </w:t>
      </w:r>
    </w:p>
    <w:p w:rsidR="00130DF6" w:rsidRDefault="00130DF6" w:rsidP="001631CC">
      <w:pPr>
        <w:pStyle w:val="af1"/>
        <w:ind w:firstLine="0"/>
        <w:rPr>
          <w:sz w:val="28"/>
        </w:rPr>
      </w:pPr>
    </w:p>
    <w:p w:rsidR="00130DF6" w:rsidRPr="001631CC" w:rsidRDefault="00130DF6" w:rsidP="001631CC">
      <w:pPr>
        <w:pStyle w:val="af1"/>
        <w:ind w:firstLine="0"/>
        <w:rPr>
          <w:sz w:val="28"/>
        </w:rPr>
      </w:pPr>
      <w:r w:rsidRPr="006A5F6E">
        <w:rPr>
          <w:sz w:val="28"/>
        </w:rPr>
        <w:t xml:space="preserve">Начальная </w:t>
      </w:r>
      <w:r>
        <w:rPr>
          <w:sz w:val="28"/>
        </w:rPr>
        <w:t xml:space="preserve">(максимальная) </w:t>
      </w:r>
      <w:r w:rsidRPr="006A5F6E">
        <w:rPr>
          <w:sz w:val="28"/>
        </w:rPr>
        <w:t>цена контракта:  –                     тыс. рублей</w:t>
      </w:r>
      <w:r w:rsidRPr="001631CC">
        <w:rPr>
          <w:sz w:val="28"/>
        </w:rPr>
        <w:t>.</w:t>
      </w:r>
    </w:p>
    <w:p w:rsidR="00130DF6" w:rsidRPr="001631CC" w:rsidRDefault="00130DF6" w:rsidP="001631CC">
      <w:pPr>
        <w:rPr>
          <w:rFonts w:ascii="Times New Roman" w:hAnsi="Times New Roman" w:cs="Times New Roman"/>
          <w:sz w:val="28"/>
        </w:rPr>
      </w:pPr>
    </w:p>
    <w:p w:rsidR="00130DF6" w:rsidRDefault="00130DF6" w:rsidP="009B7C5A">
      <w:pPr>
        <w:rPr>
          <w:rFonts w:ascii="Times New Roman" w:hAnsi="Times New Roman" w:cs="Times New Roman"/>
          <w:sz w:val="28"/>
        </w:rPr>
      </w:pPr>
      <w:r w:rsidRPr="001631CC">
        <w:rPr>
          <w:rFonts w:ascii="Times New Roman" w:hAnsi="Times New Roman" w:cs="Times New Roman"/>
          <w:sz w:val="28"/>
        </w:rPr>
        <w:t xml:space="preserve">Приложение: заявка  -  </w:t>
      </w:r>
      <w:r w:rsidRPr="001631CC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    </w:t>
      </w:r>
      <w:r w:rsidRPr="001631CC">
        <w:rPr>
          <w:rFonts w:ascii="Times New Roman" w:hAnsi="Times New Roman" w:cs="Times New Roman"/>
          <w:sz w:val="28"/>
          <w:u w:val="single"/>
        </w:rPr>
        <w:t xml:space="preserve"> </w:t>
      </w:r>
      <w:r w:rsidRPr="001631CC">
        <w:rPr>
          <w:rFonts w:ascii="Times New Roman" w:hAnsi="Times New Roman" w:cs="Times New Roman"/>
          <w:sz w:val="28"/>
        </w:rPr>
        <w:t xml:space="preserve"> листа – </w:t>
      </w:r>
      <w:r>
        <w:rPr>
          <w:rFonts w:ascii="Times New Roman" w:hAnsi="Times New Roman" w:cs="Times New Roman"/>
          <w:sz w:val="28"/>
        </w:rPr>
        <w:t xml:space="preserve"> </w:t>
      </w:r>
      <w:r w:rsidRPr="001631CC">
        <w:rPr>
          <w:rFonts w:ascii="Times New Roman" w:hAnsi="Times New Roman" w:cs="Times New Roman"/>
          <w:sz w:val="28"/>
        </w:rPr>
        <w:t>1 экз.</w:t>
      </w:r>
    </w:p>
    <w:p w:rsidR="00130DF6" w:rsidRDefault="00130DF6" w:rsidP="005D4B75">
      <w:pPr>
        <w:tabs>
          <w:tab w:val="left" w:pos="41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30DF6" w:rsidRDefault="00130DF6" w:rsidP="009743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муниципального заказчика                                                Ф. И. О.</w:t>
      </w:r>
    </w:p>
    <w:p w:rsidR="00130DF6" w:rsidRDefault="00130DF6" w:rsidP="00876771">
      <w:pPr>
        <w:tabs>
          <w:tab w:val="left" w:pos="267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876771">
      <w:pPr>
        <w:tabs>
          <w:tab w:val="left" w:pos="267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876771">
      <w:pPr>
        <w:tabs>
          <w:tab w:val="left" w:pos="267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876771">
      <w:pPr>
        <w:tabs>
          <w:tab w:val="left" w:pos="267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2E22EA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F6E">
        <w:rPr>
          <w:rFonts w:ascii="Times New Roman" w:hAnsi="Times New Roman" w:cs="Times New Roman"/>
          <w:bCs/>
          <w:sz w:val="28"/>
          <w:szCs w:val="28"/>
        </w:rPr>
        <w:lastRenderedPageBreak/>
        <w:t>ЗАЯВКА</w:t>
      </w:r>
    </w:p>
    <w:p w:rsidR="00130DF6" w:rsidRDefault="00130DF6" w:rsidP="002E22EA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определение поставщиков (подрядчиков, исполнителей)</w:t>
      </w:r>
    </w:p>
    <w:p w:rsidR="00130DF6" w:rsidRDefault="00130DF6" w:rsidP="002E22EA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плану-графику на ______ год прошу в установленном порядке определить поставщиков (подрядчиков, исполнителей):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042"/>
        <w:gridCol w:w="4842"/>
      </w:tblGrid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предмета конкурса, аукциона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объекту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(количественные, функциональные, технические, качественные и эксплуатационные характеристики объекта закупки)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Закупка у субъектов малого предпринимательства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информация об осуществлении закупки у субъектов малого предпринимательства в соответствии с требованиями ст. 30 Федерального закона от 05 апреля 2013 г. № 44-ФЗ)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Цель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 наименование (реквизиты) документа, определяющие цели осуществления закупок в соответствии с требованиями ст. 13 Федерального закона от 05 апреля 2013 г. № 44-ФЗ)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поставки товара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выполнения работ, оказания услуг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о месте п</w:t>
            </w: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товара, завершения работы или график оказания услуг)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(максимальная) цена контракта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DF6" w:rsidTr="00872DD7">
        <w:trPr>
          <w:trHeight w:val="2077"/>
        </w:trPr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НМЦК определена и обоснована посредством применения следующего метода или нескольких следующих методов</w:t>
            </w:r>
          </w:p>
        </w:tc>
        <w:tc>
          <w:tcPr>
            <w:tcW w:w="4842" w:type="dxa"/>
          </w:tcPr>
          <w:p w:rsidR="00130DF6" w:rsidRPr="00872DD7" w:rsidRDefault="00130DF6" w:rsidP="00872DD7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(метод определения начальной (максимальной) цены контракта определяется исходя из требований статьи 22 Федерального закона от 05 апреля 2013 г. № 44-ФЗ)</w:t>
            </w:r>
          </w:p>
        </w:tc>
      </w:tr>
      <w:tr w:rsidR="00130DF6" w:rsidRPr="00745671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обеспечения заявки, а также условия банковской гарантии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44 Федерального закона от 05 апреля 2013 г. № 44-ФЗ)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Реквизиты счета для внесения </w:t>
            </w: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денежных средств в качестве обеспечения заявок участников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обеспечения исполнения контракта, порядок предоставления такого обеспечения, требования к такому обеспечению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96 Федерального закона от 05 апреля 2013 г. № 44-ФЗ)</w:t>
            </w:r>
          </w:p>
        </w:tc>
      </w:tr>
      <w:tr w:rsidR="00130DF6" w:rsidTr="003C4FDE">
        <w:trPr>
          <w:trHeight w:val="1046"/>
        </w:trPr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порядке расчетов с поставщиком (подрядчиком, исполнителем)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(указываются: форма, сроки и порядок оплаты товара, работ, услуг, авансирование работ)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заявок на участие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конкурсе</w:t>
            </w: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, величины значимости этих критериев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Ограничение участия в определении поставщика (подрядчика, исполнителя)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4F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27 Федерального закона от 05 апреля 2013 г. № 44-ФЗ)</w:t>
            </w: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участникам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Преимущества, предоставляемые заказчиком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 закупки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 работ, оказания услуг, поставки товаров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30DF6" w:rsidTr="003C4FDE">
        <w:tc>
          <w:tcPr>
            <w:tcW w:w="566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0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FD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контрактной службе, контрактном управляющем, ответственном за заключение контракта</w:t>
            </w:r>
          </w:p>
        </w:tc>
        <w:tc>
          <w:tcPr>
            <w:tcW w:w="4842" w:type="dxa"/>
          </w:tcPr>
          <w:p w:rsidR="00130DF6" w:rsidRPr="003C4FDE" w:rsidRDefault="00130DF6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30DF6" w:rsidRDefault="00130DF6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в техническом задании (спецификации),  приложение №______ к настоящей заявке.</w:t>
      </w:r>
    </w:p>
    <w:p w:rsidR="00130DF6" w:rsidRDefault="00130DF6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Прилагаемые документы:__________________________________________ </w:t>
      </w:r>
    </w:p>
    <w:p w:rsidR="00130DF6" w:rsidRDefault="00130DF6" w:rsidP="002E22EA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DF6" w:rsidRDefault="00130DF6" w:rsidP="002E22EA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130DF6" w:rsidSect="00872DD7">
      <w:pgSz w:w="11906" w:h="16838"/>
      <w:pgMar w:top="719" w:right="746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F6" w:rsidRDefault="00130DF6" w:rsidP="004E42FB">
      <w:pPr>
        <w:spacing w:after="0" w:line="240" w:lineRule="auto"/>
      </w:pPr>
      <w:r>
        <w:separator/>
      </w:r>
    </w:p>
  </w:endnote>
  <w:endnote w:type="continuationSeparator" w:id="0">
    <w:p w:rsidR="00130DF6" w:rsidRDefault="00130DF6" w:rsidP="004E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F6" w:rsidRDefault="00130DF6" w:rsidP="004E42FB">
      <w:pPr>
        <w:spacing w:after="0" w:line="240" w:lineRule="auto"/>
      </w:pPr>
      <w:r>
        <w:separator/>
      </w:r>
    </w:p>
  </w:footnote>
  <w:footnote w:type="continuationSeparator" w:id="0">
    <w:p w:rsidR="00130DF6" w:rsidRDefault="00130DF6" w:rsidP="004E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047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8CD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28C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9C5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4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5C2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65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0E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94C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B2B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2A4BF8"/>
    <w:multiLevelType w:val="hybridMultilevel"/>
    <w:tmpl w:val="7D8856F2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463322"/>
    <w:multiLevelType w:val="hybridMultilevel"/>
    <w:tmpl w:val="DECCB168"/>
    <w:lvl w:ilvl="0" w:tplc="82B2680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1E3"/>
    <w:rsid w:val="00001FD4"/>
    <w:rsid w:val="000032A4"/>
    <w:rsid w:val="00003B9C"/>
    <w:rsid w:val="000055B6"/>
    <w:rsid w:val="00005F29"/>
    <w:rsid w:val="0000696F"/>
    <w:rsid w:val="000101B9"/>
    <w:rsid w:val="00011489"/>
    <w:rsid w:val="00012B29"/>
    <w:rsid w:val="0001335F"/>
    <w:rsid w:val="0001595B"/>
    <w:rsid w:val="00022110"/>
    <w:rsid w:val="00022968"/>
    <w:rsid w:val="00027149"/>
    <w:rsid w:val="00027EA7"/>
    <w:rsid w:val="00032B24"/>
    <w:rsid w:val="00032CC8"/>
    <w:rsid w:val="00033551"/>
    <w:rsid w:val="00037DB0"/>
    <w:rsid w:val="000409D1"/>
    <w:rsid w:val="00040CDA"/>
    <w:rsid w:val="00043539"/>
    <w:rsid w:val="000447E9"/>
    <w:rsid w:val="0004699B"/>
    <w:rsid w:val="00046C24"/>
    <w:rsid w:val="00047E22"/>
    <w:rsid w:val="00050C6F"/>
    <w:rsid w:val="0005250A"/>
    <w:rsid w:val="00056447"/>
    <w:rsid w:val="000605C1"/>
    <w:rsid w:val="00060D1A"/>
    <w:rsid w:val="0006326B"/>
    <w:rsid w:val="000641CD"/>
    <w:rsid w:val="00065DE9"/>
    <w:rsid w:val="000716AD"/>
    <w:rsid w:val="0008128B"/>
    <w:rsid w:val="00083230"/>
    <w:rsid w:val="00085969"/>
    <w:rsid w:val="000870B8"/>
    <w:rsid w:val="00087A58"/>
    <w:rsid w:val="00096AF5"/>
    <w:rsid w:val="00097CC0"/>
    <w:rsid w:val="000A31D4"/>
    <w:rsid w:val="000A4B58"/>
    <w:rsid w:val="000A5CBD"/>
    <w:rsid w:val="000A678C"/>
    <w:rsid w:val="000A6F71"/>
    <w:rsid w:val="000A74C6"/>
    <w:rsid w:val="000B0ECD"/>
    <w:rsid w:val="000B0F4E"/>
    <w:rsid w:val="000B3D5F"/>
    <w:rsid w:val="000C13C9"/>
    <w:rsid w:val="000C5A8E"/>
    <w:rsid w:val="000C72EB"/>
    <w:rsid w:val="000C7981"/>
    <w:rsid w:val="000D1753"/>
    <w:rsid w:val="000D2995"/>
    <w:rsid w:val="000D3A81"/>
    <w:rsid w:val="000E4115"/>
    <w:rsid w:val="000E569B"/>
    <w:rsid w:val="000E5CBC"/>
    <w:rsid w:val="000F25F8"/>
    <w:rsid w:val="000F3CF3"/>
    <w:rsid w:val="000F4971"/>
    <w:rsid w:val="000F60ED"/>
    <w:rsid w:val="001023F5"/>
    <w:rsid w:val="00103BFF"/>
    <w:rsid w:val="00107CA7"/>
    <w:rsid w:val="00111D74"/>
    <w:rsid w:val="00120EDF"/>
    <w:rsid w:val="001227AA"/>
    <w:rsid w:val="00127F5F"/>
    <w:rsid w:val="00130DF6"/>
    <w:rsid w:val="00133CC1"/>
    <w:rsid w:val="00135ADF"/>
    <w:rsid w:val="001377BA"/>
    <w:rsid w:val="00143CB1"/>
    <w:rsid w:val="00144D27"/>
    <w:rsid w:val="00153A0A"/>
    <w:rsid w:val="00160EE5"/>
    <w:rsid w:val="00161B36"/>
    <w:rsid w:val="00161F3C"/>
    <w:rsid w:val="001631CC"/>
    <w:rsid w:val="00163A97"/>
    <w:rsid w:val="0016671C"/>
    <w:rsid w:val="00167024"/>
    <w:rsid w:val="0017010A"/>
    <w:rsid w:val="00171F64"/>
    <w:rsid w:val="001732EA"/>
    <w:rsid w:val="00174069"/>
    <w:rsid w:val="001751C1"/>
    <w:rsid w:val="00176819"/>
    <w:rsid w:val="00177B2A"/>
    <w:rsid w:val="00177E4F"/>
    <w:rsid w:val="00180783"/>
    <w:rsid w:val="00181C47"/>
    <w:rsid w:val="001847C0"/>
    <w:rsid w:val="001874BE"/>
    <w:rsid w:val="00192F19"/>
    <w:rsid w:val="0019357D"/>
    <w:rsid w:val="00194D39"/>
    <w:rsid w:val="001A649F"/>
    <w:rsid w:val="001B35A2"/>
    <w:rsid w:val="001B35FB"/>
    <w:rsid w:val="001B6D25"/>
    <w:rsid w:val="001B7BE3"/>
    <w:rsid w:val="001B7FCD"/>
    <w:rsid w:val="001C035B"/>
    <w:rsid w:val="001C35DB"/>
    <w:rsid w:val="001C3811"/>
    <w:rsid w:val="001C5766"/>
    <w:rsid w:val="001C5F73"/>
    <w:rsid w:val="001D23C9"/>
    <w:rsid w:val="001E1B5F"/>
    <w:rsid w:val="001E36D0"/>
    <w:rsid w:val="001E3FD9"/>
    <w:rsid w:val="001E48E9"/>
    <w:rsid w:val="001E5401"/>
    <w:rsid w:val="001E70AE"/>
    <w:rsid w:val="001F1454"/>
    <w:rsid w:val="001F6B7C"/>
    <w:rsid w:val="00201472"/>
    <w:rsid w:val="00201988"/>
    <w:rsid w:val="00203051"/>
    <w:rsid w:val="00204A14"/>
    <w:rsid w:val="0021272D"/>
    <w:rsid w:val="00217016"/>
    <w:rsid w:val="00217AEC"/>
    <w:rsid w:val="0022031C"/>
    <w:rsid w:val="0022499C"/>
    <w:rsid w:val="00225F47"/>
    <w:rsid w:val="002275EF"/>
    <w:rsid w:val="00231F20"/>
    <w:rsid w:val="002322CD"/>
    <w:rsid w:val="00234399"/>
    <w:rsid w:val="00241ECB"/>
    <w:rsid w:val="00244176"/>
    <w:rsid w:val="002452FD"/>
    <w:rsid w:val="0024593E"/>
    <w:rsid w:val="002510C5"/>
    <w:rsid w:val="00252933"/>
    <w:rsid w:val="00257EBC"/>
    <w:rsid w:val="0026004D"/>
    <w:rsid w:val="00261E7E"/>
    <w:rsid w:val="002641A1"/>
    <w:rsid w:val="0026787B"/>
    <w:rsid w:val="00273E9E"/>
    <w:rsid w:val="00274EB9"/>
    <w:rsid w:val="00277357"/>
    <w:rsid w:val="00281C38"/>
    <w:rsid w:val="002829EE"/>
    <w:rsid w:val="00285188"/>
    <w:rsid w:val="00285985"/>
    <w:rsid w:val="00290311"/>
    <w:rsid w:val="002903E5"/>
    <w:rsid w:val="00290E05"/>
    <w:rsid w:val="00291036"/>
    <w:rsid w:val="002936C6"/>
    <w:rsid w:val="0029594C"/>
    <w:rsid w:val="00297304"/>
    <w:rsid w:val="002A35A4"/>
    <w:rsid w:val="002A3DCA"/>
    <w:rsid w:val="002A4CA9"/>
    <w:rsid w:val="002A5DE4"/>
    <w:rsid w:val="002A651F"/>
    <w:rsid w:val="002B0792"/>
    <w:rsid w:val="002C22EA"/>
    <w:rsid w:val="002C3C21"/>
    <w:rsid w:val="002D01CE"/>
    <w:rsid w:val="002D4A3C"/>
    <w:rsid w:val="002D7FED"/>
    <w:rsid w:val="002E0FEF"/>
    <w:rsid w:val="002E181D"/>
    <w:rsid w:val="002E22EA"/>
    <w:rsid w:val="002E2B68"/>
    <w:rsid w:val="002F2B06"/>
    <w:rsid w:val="002F2CDD"/>
    <w:rsid w:val="002F3336"/>
    <w:rsid w:val="002F3FB0"/>
    <w:rsid w:val="002F465F"/>
    <w:rsid w:val="002F6BB9"/>
    <w:rsid w:val="002F7C78"/>
    <w:rsid w:val="00304C64"/>
    <w:rsid w:val="003110DA"/>
    <w:rsid w:val="00316E8A"/>
    <w:rsid w:val="00317A5D"/>
    <w:rsid w:val="00317D7A"/>
    <w:rsid w:val="00321A7B"/>
    <w:rsid w:val="003276F2"/>
    <w:rsid w:val="00331A3E"/>
    <w:rsid w:val="00331F1A"/>
    <w:rsid w:val="00332F4B"/>
    <w:rsid w:val="003367FE"/>
    <w:rsid w:val="00336E50"/>
    <w:rsid w:val="00340333"/>
    <w:rsid w:val="003420ED"/>
    <w:rsid w:val="00343A31"/>
    <w:rsid w:val="00344F45"/>
    <w:rsid w:val="003466F3"/>
    <w:rsid w:val="00346BB7"/>
    <w:rsid w:val="003527A8"/>
    <w:rsid w:val="00353DF4"/>
    <w:rsid w:val="00354889"/>
    <w:rsid w:val="003578AB"/>
    <w:rsid w:val="00360F88"/>
    <w:rsid w:val="003611B6"/>
    <w:rsid w:val="00361E80"/>
    <w:rsid w:val="0036507C"/>
    <w:rsid w:val="003717B2"/>
    <w:rsid w:val="00372204"/>
    <w:rsid w:val="003736BA"/>
    <w:rsid w:val="003742E0"/>
    <w:rsid w:val="00380CEF"/>
    <w:rsid w:val="0038208E"/>
    <w:rsid w:val="003842B4"/>
    <w:rsid w:val="00384676"/>
    <w:rsid w:val="00385B69"/>
    <w:rsid w:val="00391D00"/>
    <w:rsid w:val="00391DF3"/>
    <w:rsid w:val="00392319"/>
    <w:rsid w:val="00394EC8"/>
    <w:rsid w:val="00395ADF"/>
    <w:rsid w:val="00396EF3"/>
    <w:rsid w:val="003A1929"/>
    <w:rsid w:val="003A1C9C"/>
    <w:rsid w:val="003A5A37"/>
    <w:rsid w:val="003B0584"/>
    <w:rsid w:val="003B46A3"/>
    <w:rsid w:val="003B4C08"/>
    <w:rsid w:val="003B69F1"/>
    <w:rsid w:val="003B7E77"/>
    <w:rsid w:val="003C070A"/>
    <w:rsid w:val="003C196A"/>
    <w:rsid w:val="003C2069"/>
    <w:rsid w:val="003C22A7"/>
    <w:rsid w:val="003C393E"/>
    <w:rsid w:val="003C4986"/>
    <w:rsid w:val="003C4FDE"/>
    <w:rsid w:val="003C631B"/>
    <w:rsid w:val="003D4AC9"/>
    <w:rsid w:val="003D4FFA"/>
    <w:rsid w:val="003D6248"/>
    <w:rsid w:val="003E3CA4"/>
    <w:rsid w:val="003E5A3C"/>
    <w:rsid w:val="003F049C"/>
    <w:rsid w:val="003F04CE"/>
    <w:rsid w:val="003F1420"/>
    <w:rsid w:val="003F6567"/>
    <w:rsid w:val="003F6EA8"/>
    <w:rsid w:val="004013EE"/>
    <w:rsid w:val="004017FF"/>
    <w:rsid w:val="00405182"/>
    <w:rsid w:val="00405404"/>
    <w:rsid w:val="00414304"/>
    <w:rsid w:val="0043094F"/>
    <w:rsid w:val="00432068"/>
    <w:rsid w:val="004349ED"/>
    <w:rsid w:val="00435485"/>
    <w:rsid w:val="00441BC3"/>
    <w:rsid w:val="0044422A"/>
    <w:rsid w:val="00446AAC"/>
    <w:rsid w:val="004477D8"/>
    <w:rsid w:val="00447E8A"/>
    <w:rsid w:val="00450E64"/>
    <w:rsid w:val="00451998"/>
    <w:rsid w:val="00451AF4"/>
    <w:rsid w:val="004525C7"/>
    <w:rsid w:val="00453264"/>
    <w:rsid w:val="004544A3"/>
    <w:rsid w:val="00455913"/>
    <w:rsid w:val="00455CB1"/>
    <w:rsid w:val="004626A9"/>
    <w:rsid w:val="00462E44"/>
    <w:rsid w:val="0046433C"/>
    <w:rsid w:val="00467BA8"/>
    <w:rsid w:val="00467E05"/>
    <w:rsid w:val="00472D72"/>
    <w:rsid w:val="00473607"/>
    <w:rsid w:val="00474F28"/>
    <w:rsid w:val="00475817"/>
    <w:rsid w:val="004768A7"/>
    <w:rsid w:val="00477986"/>
    <w:rsid w:val="00482536"/>
    <w:rsid w:val="00483A58"/>
    <w:rsid w:val="00483CE9"/>
    <w:rsid w:val="004878E0"/>
    <w:rsid w:val="0049132A"/>
    <w:rsid w:val="0049612B"/>
    <w:rsid w:val="004A0A80"/>
    <w:rsid w:val="004A1E68"/>
    <w:rsid w:val="004A3FCC"/>
    <w:rsid w:val="004A6CC1"/>
    <w:rsid w:val="004B39AB"/>
    <w:rsid w:val="004B5C3F"/>
    <w:rsid w:val="004B6F31"/>
    <w:rsid w:val="004B7C1E"/>
    <w:rsid w:val="004C3F96"/>
    <w:rsid w:val="004C68CB"/>
    <w:rsid w:val="004C7BA1"/>
    <w:rsid w:val="004D2315"/>
    <w:rsid w:val="004E02F3"/>
    <w:rsid w:val="004E1CE6"/>
    <w:rsid w:val="004E2A95"/>
    <w:rsid w:val="004E42FB"/>
    <w:rsid w:val="004E57E3"/>
    <w:rsid w:val="004F1DCA"/>
    <w:rsid w:val="004F4FB4"/>
    <w:rsid w:val="004F7DC8"/>
    <w:rsid w:val="00502CBB"/>
    <w:rsid w:val="0050464D"/>
    <w:rsid w:val="005050DA"/>
    <w:rsid w:val="005101DA"/>
    <w:rsid w:val="00511B78"/>
    <w:rsid w:val="005152FA"/>
    <w:rsid w:val="005214B6"/>
    <w:rsid w:val="00523470"/>
    <w:rsid w:val="0052495F"/>
    <w:rsid w:val="00525ABF"/>
    <w:rsid w:val="00527CF1"/>
    <w:rsid w:val="005320A2"/>
    <w:rsid w:val="00532310"/>
    <w:rsid w:val="00532A08"/>
    <w:rsid w:val="00535E90"/>
    <w:rsid w:val="0054688D"/>
    <w:rsid w:val="0054780E"/>
    <w:rsid w:val="00547ACE"/>
    <w:rsid w:val="00552098"/>
    <w:rsid w:val="00552140"/>
    <w:rsid w:val="005620A6"/>
    <w:rsid w:val="00562BAA"/>
    <w:rsid w:val="00563E83"/>
    <w:rsid w:val="005673EC"/>
    <w:rsid w:val="00567DDF"/>
    <w:rsid w:val="00567F4D"/>
    <w:rsid w:val="00573415"/>
    <w:rsid w:val="0057444F"/>
    <w:rsid w:val="00575486"/>
    <w:rsid w:val="00581858"/>
    <w:rsid w:val="0058315D"/>
    <w:rsid w:val="005853FB"/>
    <w:rsid w:val="00590BF5"/>
    <w:rsid w:val="005921DA"/>
    <w:rsid w:val="00593D12"/>
    <w:rsid w:val="005954F3"/>
    <w:rsid w:val="00595577"/>
    <w:rsid w:val="00595865"/>
    <w:rsid w:val="00596468"/>
    <w:rsid w:val="005A0AF5"/>
    <w:rsid w:val="005A3007"/>
    <w:rsid w:val="005A5BAE"/>
    <w:rsid w:val="005A62E4"/>
    <w:rsid w:val="005A7F6F"/>
    <w:rsid w:val="005B1160"/>
    <w:rsid w:val="005B1299"/>
    <w:rsid w:val="005B136E"/>
    <w:rsid w:val="005B2220"/>
    <w:rsid w:val="005B4B94"/>
    <w:rsid w:val="005B6CF0"/>
    <w:rsid w:val="005C0CD9"/>
    <w:rsid w:val="005C4C33"/>
    <w:rsid w:val="005D03AA"/>
    <w:rsid w:val="005D1250"/>
    <w:rsid w:val="005D3FAE"/>
    <w:rsid w:val="005D4B75"/>
    <w:rsid w:val="005E2303"/>
    <w:rsid w:val="005E3F40"/>
    <w:rsid w:val="005E56B8"/>
    <w:rsid w:val="005E7C02"/>
    <w:rsid w:val="005F0FF0"/>
    <w:rsid w:val="005F238F"/>
    <w:rsid w:val="005F5FF4"/>
    <w:rsid w:val="00600414"/>
    <w:rsid w:val="0060096C"/>
    <w:rsid w:val="00600F31"/>
    <w:rsid w:val="0060432A"/>
    <w:rsid w:val="00610CC3"/>
    <w:rsid w:val="0061105F"/>
    <w:rsid w:val="006126A3"/>
    <w:rsid w:val="00612F14"/>
    <w:rsid w:val="00615A21"/>
    <w:rsid w:val="00615A74"/>
    <w:rsid w:val="00621388"/>
    <w:rsid w:val="006217C9"/>
    <w:rsid w:val="00625AA8"/>
    <w:rsid w:val="00631564"/>
    <w:rsid w:val="00634E99"/>
    <w:rsid w:val="00644C66"/>
    <w:rsid w:val="00644F0A"/>
    <w:rsid w:val="006512FF"/>
    <w:rsid w:val="006530AB"/>
    <w:rsid w:val="00653C98"/>
    <w:rsid w:val="006567C2"/>
    <w:rsid w:val="00656DBF"/>
    <w:rsid w:val="00661811"/>
    <w:rsid w:val="00663AE1"/>
    <w:rsid w:val="00663E8B"/>
    <w:rsid w:val="00665223"/>
    <w:rsid w:val="00666538"/>
    <w:rsid w:val="00666A17"/>
    <w:rsid w:val="0067579E"/>
    <w:rsid w:val="00680155"/>
    <w:rsid w:val="00680295"/>
    <w:rsid w:val="006812A9"/>
    <w:rsid w:val="0068167C"/>
    <w:rsid w:val="00681BA4"/>
    <w:rsid w:val="006834C3"/>
    <w:rsid w:val="0069000C"/>
    <w:rsid w:val="00692492"/>
    <w:rsid w:val="00696931"/>
    <w:rsid w:val="006A08B4"/>
    <w:rsid w:val="006A2A9C"/>
    <w:rsid w:val="006A5F6E"/>
    <w:rsid w:val="006A5F88"/>
    <w:rsid w:val="006A67C3"/>
    <w:rsid w:val="006B185B"/>
    <w:rsid w:val="006B2E77"/>
    <w:rsid w:val="006B3F0C"/>
    <w:rsid w:val="006B5F7E"/>
    <w:rsid w:val="006B668F"/>
    <w:rsid w:val="006C2E52"/>
    <w:rsid w:val="006C331E"/>
    <w:rsid w:val="006C333C"/>
    <w:rsid w:val="006C3CFB"/>
    <w:rsid w:val="006C49EE"/>
    <w:rsid w:val="006C7710"/>
    <w:rsid w:val="006D006F"/>
    <w:rsid w:val="006D25DD"/>
    <w:rsid w:val="006D6473"/>
    <w:rsid w:val="006E2BD7"/>
    <w:rsid w:val="006E579F"/>
    <w:rsid w:val="006F43F1"/>
    <w:rsid w:val="006F4B40"/>
    <w:rsid w:val="006F5E77"/>
    <w:rsid w:val="00703094"/>
    <w:rsid w:val="00714AE6"/>
    <w:rsid w:val="00716F5D"/>
    <w:rsid w:val="00722957"/>
    <w:rsid w:val="00724732"/>
    <w:rsid w:val="00732248"/>
    <w:rsid w:val="007342DC"/>
    <w:rsid w:val="00734ED9"/>
    <w:rsid w:val="007354F4"/>
    <w:rsid w:val="00735EF4"/>
    <w:rsid w:val="00745671"/>
    <w:rsid w:val="00746808"/>
    <w:rsid w:val="00746812"/>
    <w:rsid w:val="00754BAD"/>
    <w:rsid w:val="00755583"/>
    <w:rsid w:val="00755F4B"/>
    <w:rsid w:val="00764E6E"/>
    <w:rsid w:val="0076544A"/>
    <w:rsid w:val="0077010C"/>
    <w:rsid w:val="00770AE5"/>
    <w:rsid w:val="0077456F"/>
    <w:rsid w:val="00775296"/>
    <w:rsid w:val="00776CCC"/>
    <w:rsid w:val="007803E8"/>
    <w:rsid w:val="0078342C"/>
    <w:rsid w:val="00783522"/>
    <w:rsid w:val="00786B1A"/>
    <w:rsid w:val="00786C97"/>
    <w:rsid w:val="00791A53"/>
    <w:rsid w:val="0079396D"/>
    <w:rsid w:val="0079561A"/>
    <w:rsid w:val="007A3281"/>
    <w:rsid w:val="007A71AB"/>
    <w:rsid w:val="007A7324"/>
    <w:rsid w:val="007B1B00"/>
    <w:rsid w:val="007B3BFF"/>
    <w:rsid w:val="007B72D7"/>
    <w:rsid w:val="007C2979"/>
    <w:rsid w:val="007C7949"/>
    <w:rsid w:val="007D20A6"/>
    <w:rsid w:val="007D46FA"/>
    <w:rsid w:val="007E3892"/>
    <w:rsid w:val="007E603C"/>
    <w:rsid w:val="007F1BC4"/>
    <w:rsid w:val="007F2174"/>
    <w:rsid w:val="007F6C23"/>
    <w:rsid w:val="007F6F9D"/>
    <w:rsid w:val="007F7DF1"/>
    <w:rsid w:val="008030AB"/>
    <w:rsid w:val="008045CF"/>
    <w:rsid w:val="008048AB"/>
    <w:rsid w:val="008052EC"/>
    <w:rsid w:val="00805D83"/>
    <w:rsid w:val="0080622C"/>
    <w:rsid w:val="00807BA9"/>
    <w:rsid w:val="008114C3"/>
    <w:rsid w:val="00813E8B"/>
    <w:rsid w:val="00813E9E"/>
    <w:rsid w:val="00815132"/>
    <w:rsid w:val="00823D04"/>
    <w:rsid w:val="00824E8F"/>
    <w:rsid w:val="008268E9"/>
    <w:rsid w:val="00827519"/>
    <w:rsid w:val="008275EE"/>
    <w:rsid w:val="008317A5"/>
    <w:rsid w:val="00831B11"/>
    <w:rsid w:val="00832713"/>
    <w:rsid w:val="00833D43"/>
    <w:rsid w:val="00833FA1"/>
    <w:rsid w:val="00836B07"/>
    <w:rsid w:val="008405E8"/>
    <w:rsid w:val="0084374B"/>
    <w:rsid w:val="00844F28"/>
    <w:rsid w:val="0084529F"/>
    <w:rsid w:val="00847396"/>
    <w:rsid w:val="00851B91"/>
    <w:rsid w:val="008560B2"/>
    <w:rsid w:val="00857208"/>
    <w:rsid w:val="00861172"/>
    <w:rsid w:val="00863B2E"/>
    <w:rsid w:val="008647AD"/>
    <w:rsid w:val="0087140E"/>
    <w:rsid w:val="00872DD7"/>
    <w:rsid w:val="008734F3"/>
    <w:rsid w:val="008737DE"/>
    <w:rsid w:val="00873D17"/>
    <w:rsid w:val="00875D4E"/>
    <w:rsid w:val="0087646E"/>
    <w:rsid w:val="00876771"/>
    <w:rsid w:val="00876A1F"/>
    <w:rsid w:val="00880EDD"/>
    <w:rsid w:val="00883256"/>
    <w:rsid w:val="0088535B"/>
    <w:rsid w:val="008863C2"/>
    <w:rsid w:val="008869D4"/>
    <w:rsid w:val="008874E6"/>
    <w:rsid w:val="00891D3F"/>
    <w:rsid w:val="00892B70"/>
    <w:rsid w:val="008A3AB4"/>
    <w:rsid w:val="008A658F"/>
    <w:rsid w:val="008A715C"/>
    <w:rsid w:val="008A7330"/>
    <w:rsid w:val="008A7C05"/>
    <w:rsid w:val="008B55B1"/>
    <w:rsid w:val="008B7173"/>
    <w:rsid w:val="008C01D4"/>
    <w:rsid w:val="008D27F5"/>
    <w:rsid w:val="008D389B"/>
    <w:rsid w:val="008D424A"/>
    <w:rsid w:val="008D69FA"/>
    <w:rsid w:val="008D7350"/>
    <w:rsid w:val="008E15E6"/>
    <w:rsid w:val="008E2D5C"/>
    <w:rsid w:val="008E4D09"/>
    <w:rsid w:val="008E57CC"/>
    <w:rsid w:val="008E62D7"/>
    <w:rsid w:val="008F14B2"/>
    <w:rsid w:val="008F2787"/>
    <w:rsid w:val="008F2928"/>
    <w:rsid w:val="008F7FB6"/>
    <w:rsid w:val="009027E9"/>
    <w:rsid w:val="00905173"/>
    <w:rsid w:val="00905303"/>
    <w:rsid w:val="00906AEE"/>
    <w:rsid w:val="0091060F"/>
    <w:rsid w:val="0091173C"/>
    <w:rsid w:val="00912220"/>
    <w:rsid w:val="00912688"/>
    <w:rsid w:val="00915D5B"/>
    <w:rsid w:val="009162C9"/>
    <w:rsid w:val="009174BE"/>
    <w:rsid w:val="009214DF"/>
    <w:rsid w:val="009231D1"/>
    <w:rsid w:val="009254E4"/>
    <w:rsid w:val="00930EEE"/>
    <w:rsid w:val="0093110D"/>
    <w:rsid w:val="0093136D"/>
    <w:rsid w:val="00931E69"/>
    <w:rsid w:val="00936054"/>
    <w:rsid w:val="00936CB2"/>
    <w:rsid w:val="00942B01"/>
    <w:rsid w:val="00943A84"/>
    <w:rsid w:val="00943B4D"/>
    <w:rsid w:val="00944514"/>
    <w:rsid w:val="009445FC"/>
    <w:rsid w:val="00945B01"/>
    <w:rsid w:val="00945C6F"/>
    <w:rsid w:val="009502F9"/>
    <w:rsid w:val="00951AD0"/>
    <w:rsid w:val="00952155"/>
    <w:rsid w:val="009528BA"/>
    <w:rsid w:val="00964859"/>
    <w:rsid w:val="009657C2"/>
    <w:rsid w:val="0097097C"/>
    <w:rsid w:val="00973102"/>
    <w:rsid w:val="009737D7"/>
    <w:rsid w:val="0097410A"/>
    <w:rsid w:val="00974359"/>
    <w:rsid w:val="00976A7C"/>
    <w:rsid w:val="00980870"/>
    <w:rsid w:val="00983605"/>
    <w:rsid w:val="00983C42"/>
    <w:rsid w:val="00985395"/>
    <w:rsid w:val="0099049E"/>
    <w:rsid w:val="00996A9D"/>
    <w:rsid w:val="009A2B23"/>
    <w:rsid w:val="009A4FFC"/>
    <w:rsid w:val="009A64F5"/>
    <w:rsid w:val="009A69C0"/>
    <w:rsid w:val="009A6FFE"/>
    <w:rsid w:val="009B23B0"/>
    <w:rsid w:val="009B3D2F"/>
    <w:rsid w:val="009B420A"/>
    <w:rsid w:val="009B64CE"/>
    <w:rsid w:val="009B6B01"/>
    <w:rsid w:val="009B7C5A"/>
    <w:rsid w:val="009C3E99"/>
    <w:rsid w:val="009C61DF"/>
    <w:rsid w:val="009D1CA7"/>
    <w:rsid w:val="009D2367"/>
    <w:rsid w:val="009D4B17"/>
    <w:rsid w:val="009D5FFD"/>
    <w:rsid w:val="009E2884"/>
    <w:rsid w:val="009E662F"/>
    <w:rsid w:val="009F1060"/>
    <w:rsid w:val="009F21F3"/>
    <w:rsid w:val="009F3B74"/>
    <w:rsid w:val="009F593C"/>
    <w:rsid w:val="009F71FD"/>
    <w:rsid w:val="009F7D6C"/>
    <w:rsid w:val="00A10414"/>
    <w:rsid w:val="00A10E21"/>
    <w:rsid w:val="00A13002"/>
    <w:rsid w:val="00A16AD8"/>
    <w:rsid w:val="00A17C09"/>
    <w:rsid w:val="00A214A0"/>
    <w:rsid w:val="00A22DF0"/>
    <w:rsid w:val="00A318FC"/>
    <w:rsid w:val="00A35DE4"/>
    <w:rsid w:val="00A36046"/>
    <w:rsid w:val="00A37DA0"/>
    <w:rsid w:val="00A41FAB"/>
    <w:rsid w:val="00A44D0E"/>
    <w:rsid w:val="00A470E2"/>
    <w:rsid w:val="00A50433"/>
    <w:rsid w:val="00A50843"/>
    <w:rsid w:val="00A606CD"/>
    <w:rsid w:val="00A632C3"/>
    <w:rsid w:val="00A643A0"/>
    <w:rsid w:val="00A72154"/>
    <w:rsid w:val="00A72C7B"/>
    <w:rsid w:val="00A8138E"/>
    <w:rsid w:val="00A82155"/>
    <w:rsid w:val="00A84786"/>
    <w:rsid w:val="00A84D71"/>
    <w:rsid w:val="00A87F9E"/>
    <w:rsid w:val="00A924F0"/>
    <w:rsid w:val="00A948A6"/>
    <w:rsid w:val="00A94986"/>
    <w:rsid w:val="00A94A50"/>
    <w:rsid w:val="00A9650B"/>
    <w:rsid w:val="00A97DD8"/>
    <w:rsid w:val="00AA2687"/>
    <w:rsid w:val="00AA6CF3"/>
    <w:rsid w:val="00AB0D53"/>
    <w:rsid w:val="00AB2372"/>
    <w:rsid w:val="00AB3E5E"/>
    <w:rsid w:val="00AC1E27"/>
    <w:rsid w:val="00AC2DF7"/>
    <w:rsid w:val="00AC3547"/>
    <w:rsid w:val="00AC406B"/>
    <w:rsid w:val="00AC57F4"/>
    <w:rsid w:val="00AC7978"/>
    <w:rsid w:val="00AD0885"/>
    <w:rsid w:val="00AD0FE4"/>
    <w:rsid w:val="00AD3861"/>
    <w:rsid w:val="00AD440E"/>
    <w:rsid w:val="00AE3C0B"/>
    <w:rsid w:val="00AE4BFF"/>
    <w:rsid w:val="00AE56A0"/>
    <w:rsid w:val="00AE6D66"/>
    <w:rsid w:val="00AF2B39"/>
    <w:rsid w:val="00AF55AD"/>
    <w:rsid w:val="00AF7A1D"/>
    <w:rsid w:val="00B00208"/>
    <w:rsid w:val="00B006B4"/>
    <w:rsid w:val="00B00B1B"/>
    <w:rsid w:val="00B01B30"/>
    <w:rsid w:val="00B02E21"/>
    <w:rsid w:val="00B069BD"/>
    <w:rsid w:val="00B12317"/>
    <w:rsid w:val="00B1290F"/>
    <w:rsid w:val="00B203D1"/>
    <w:rsid w:val="00B216B7"/>
    <w:rsid w:val="00B226CF"/>
    <w:rsid w:val="00B2388F"/>
    <w:rsid w:val="00B244CE"/>
    <w:rsid w:val="00B326E2"/>
    <w:rsid w:val="00B32C09"/>
    <w:rsid w:val="00B34433"/>
    <w:rsid w:val="00B34C11"/>
    <w:rsid w:val="00B35AD0"/>
    <w:rsid w:val="00B402E6"/>
    <w:rsid w:val="00B4275D"/>
    <w:rsid w:val="00B4563F"/>
    <w:rsid w:val="00B51455"/>
    <w:rsid w:val="00B5211F"/>
    <w:rsid w:val="00B5727E"/>
    <w:rsid w:val="00B57B6B"/>
    <w:rsid w:val="00B6010E"/>
    <w:rsid w:val="00B61915"/>
    <w:rsid w:val="00B65639"/>
    <w:rsid w:val="00B65E80"/>
    <w:rsid w:val="00B66345"/>
    <w:rsid w:val="00B66F67"/>
    <w:rsid w:val="00B722B8"/>
    <w:rsid w:val="00B72C85"/>
    <w:rsid w:val="00B73D4D"/>
    <w:rsid w:val="00B770FA"/>
    <w:rsid w:val="00B846BE"/>
    <w:rsid w:val="00B86E98"/>
    <w:rsid w:val="00B97DC6"/>
    <w:rsid w:val="00BB1199"/>
    <w:rsid w:val="00BB1EBC"/>
    <w:rsid w:val="00BB300B"/>
    <w:rsid w:val="00BB37BF"/>
    <w:rsid w:val="00BB4DC9"/>
    <w:rsid w:val="00BC230F"/>
    <w:rsid w:val="00BC2980"/>
    <w:rsid w:val="00BC6470"/>
    <w:rsid w:val="00BC701F"/>
    <w:rsid w:val="00BD0759"/>
    <w:rsid w:val="00BD1331"/>
    <w:rsid w:val="00BD1526"/>
    <w:rsid w:val="00BE00D4"/>
    <w:rsid w:val="00BE146E"/>
    <w:rsid w:val="00BE2822"/>
    <w:rsid w:val="00BF11F0"/>
    <w:rsid w:val="00BF5C27"/>
    <w:rsid w:val="00C010AF"/>
    <w:rsid w:val="00C01ABC"/>
    <w:rsid w:val="00C032B5"/>
    <w:rsid w:val="00C05DCD"/>
    <w:rsid w:val="00C06D20"/>
    <w:rsid w:val="00C10F11"/>
    <w:rsid w:val="00C1554C"/>
    <w:rsid w:val="00C2087E"/>
    <w:rsid w:val="00C21AA3"/>
    <w:rsid w:val="00C22651"/>
    <w:rsid w:val="00C23554"/>
    <w:rsid w:val="00C23826"/>
    <w:rsid w:val="00C314DE"/>
    <w:rsid w:val="00C3284D"/>
    <w:rsid w:val="00C32BCE"/>
    <w:rsid w:val="00C335D8"/>
    <w:rsid w:val="00C35DD8"/>
    <w:rsid w:val="00C37C44"/>
    <w:rsid w:val="00C37F87"/>
    <w:rsid w:val="00C44068"/>
    <w:rsid w:val="00C45786"/>
    <w:rsid w:val="00C476EE"/>
    <w:rsid w:val="00C538D1"/>
    <w:rsid w:val="00C63590"/>
    <w:rsid w:val="00C63AD8"/>
    <w:rsid w:val="00C6450B"/>
    <w:rsid w:val="00C66210"/>
    <w:rsid w:val="00C70CDD"/>
    <w:rsid w:val="00C71F4D"/>
    <w:rsid w:val="00C73DC3"/>
    <w:rsid w:val="00C7492D"/>
    <w:rsid w:val="00C74BCA"/>
    <w:rsid w:val="00C74D54"/>
    <w:rsid w:val="00C80ED5"/>
    <w:rsid w:val="00C83743"/>
    <w:rsid w:val="00C84973"/>
    <w:rsid w:val="00C90C9F"/>
    <w:rsid w:val="00C9459D"/>
    <w:rsid w:val="00CA2633"/>
    <w:rsid w:val="00CA4F9A"/>
    <w:rsid w:val="00CA6D60"/>
    <w:rsid w:val="00CB343B"/>
    <w:rsid w:val="00CB42D8"/>
    <w:rsid w:val="00CB4B13"/>
    <w:rsid w:val="00CC0E73"/>
    <w:rsid w:val="00CC344E"/>
    <w:rsid w:val="00CC5FD2"/>
    <w:rsid w:val="00CC6193"/>
    <w:rsid w:val="00CC7538"/>
    <w:rsid w:val="00CD02E9"/>
    <w:rsid w:val="00CD247D"/>
    <w:rsid w:val="00CD69D2"/>
    <w:rsid w:val="00CE4771"/>
    <w:rsid w:val="00CE6CE8"/>
    <w:rsid w:val="00CF1FBA"/>
    <w:rsid w:val="00CF29B7"/>
    <w:rsid w:val="00CF3A81"/>
    <w:rsid w:val="00CF5DC3"/>
    <w:rsid w:val="00D008E5"/>
    <w:rsid w:val="00D01819"/>
    <w:rsid w:val="00D01AA0"/>
    <w:rsid w:val="00D06136"/>
    <w:rsid w:val="00D068EE"/>
    <w:rsid w:val="00D06BCB"/>
    <w:rsid w:val="00D06C1B"/>
    <w:rsid w:val="00D06DDA"/>
    <w:rsid w:val="00D102E6"/>
    <w:rsid w:val="00D155EA"/>
    <w:rsid w:val="00D20D06"/>
    <w:rsid w:val="00D2113F"/>
    <w:rsid w:val="00D2336D"/>
    <w:rsid w:val="00D23757"/>
    <w:rsid w:val="00D3383C"/>
    <w:rsid w:val="00D43410"/>
    <w:rsid w:val="00D465D8"/>
    <w:rsid w:val="00D46B2A"/>
    <w:rsid w:val="00D527B0"/>
    <w:rsid w:val="00D53676"/>
    <w:rsid w:val="00D5546A"/>
    <w:rsid w:val="00D60FD3"/>
    <w:rsid w:val="00D62D5C"/>
    <w:rsid w:val="00D6397D"/>
    <w:rsid w:val="00D63985"/>
    <w:rsid w:val="00D63B4C"/>
    <w:rsid w:val="00D6449B"/>
    <w:rsid w:val="00D67292"/>
    <w:rsid w:val="00D67B3F"/>
    <w:rsid w:val="00D729C7"/>
    <w:rsid w:val="00D7444C"/>
    <w:rsid w:val="00D74BAB"/>
    <w:rsid w:val="00D8168E"/>
    <w:rsid w:val="00D81FEF"/>
    <w:rsid w:val="00D835AB"/>
    <w:rsid w:val="00D83EEE"/>
    <w:rsid w:val="00D87A7C"/>
    <w:rsid w:val="00D927E2"/>
    <w:rsid w:val="00D93B58"/>
    <w:rsid w:val="00D9563E"/>
    <w:rsid w:val="00DA0BBC"/>
    <w:rsid w:val="00DA1AAC"/>
    <w:rsid w:val="00DA77DD"/>
    <w:rsid w:val="00DB3E77"/>
    <w:rsid w:val="00DC3459"/>
    <w:rsid w:val="00DD0149"/>
    <w:rsid w:val="00DD2CDB"/>
    <w:rsid w:val="00DD40D1"/>
    <w:rsid w:val="00DD444E"/>
    <w:rsid w:val="00DD5F9B"/>
    <w:rsid w:val="00DE2B44"/>
    <w:rsid w:val="00DE2FFF"/>
    <w:rsid w:val="00DE65C2"/>
    <w:rsid w:val="00DF7926"/>
    <w:rsid w:val="00E01795"/>
    <w:rsid w:val="00E023AE"/>
    <w:rsid w:val="00E04155"/>
    <w:rsid w:val="00E04B86"/>
    <w:rsid w:val="00E071B2"/>
    <w:rsid w:val="00E11940"/>
    <w:rsid w:val="00E15D29"/>
    <w:rsid w:val="00E20A35"/>
    <w:rsid w:val="00E213BF"/>
    <w:rsid w:val="00E2472E"/>
    <w:rsid w:val="00E30406"/>
    <w:rsid w:val="00E3160E"/>
    <w:rsid w:val="00E32B3D"/>
    <w:rsid w:val="00E33259"/>
    <w:rsid w:val="00E33608"/>
    <w:rsid w:val="00E33FEA"/>
    <w:rsid w:val="00E34892"/>
    <w:rsid w:val="00E36C6B"/>
    <w:rsid w:val="00E41DDA"/>
    <w:rsid w:val="00E45194"/>
    <w:rsid w:val="00E45836"/>
    <w:rsid w:val="00E45CA8"/>
    <w:rsid w:val="00E54F49"/>
    <w:rsid w:val="00E56DC1"/>
    <w:rsid w:val="00E613AE"/>
    <w:rsid w:val="00E62D03"/>
    <w:rsid w:val="00E630DC"/>
    <w:rsid w:val="00E64C88"/>
    <w:rsid w:val="00E67152"/>
    <w:rsid w:val="00E70A52"/>
    <w:rsid w:val="00E72BCA"/>
    <w:rsid w:val="00E76988"/>
    <w:rsid w:val="00E8501F"/>
    <w:rsid w:val="00E86A71"/>
    <w:rsid w:val="00E90A86"/>
    <w:rsid w:val="00E90DB4"/>
    <w:rsid w:val="00E93589"/>
    <w:rsid w:val="00EA024A"/>
    <w:rsid w:val="00EA0CBC"/>
    <w:rsid w:val="00EA1848"/>
    <w:rsid w:val="00EA33CE"/>
    <w:rsid w:val="00EA5FE0"/>
    <w:rsid w:val="00EA7E3F"/>
    <w:rsid w:val="00EB195D"/>
    <w:rsid w:val="00EB1ACB"/>
    <w:rsid w:val="00EB1E66"/>
    <w:rsid w:val="00EB6AFC"/>
    <w:rsid w:val="00EC0BDC"/>
    <w:rsid w:val="00EC1B8C"/>
    <w:rsid w:val="00EC23F0"/>
    <w:rsid w:val="00EC5554"/>
    <w:rsid w:val="00ED11E3"/>
    <w:rsid w:val="00ED50E7"/>
    <w:rsid w:val="00EE5194"/>
    <w:rsid w:val="00EF3F04"/>
    <w:rsid w:val="00EF69EF"/>
    <w:rsid w:val="00EF707B"/>
    <w:rsid w:val="00F004D3"/>
    <w:rsid w:val="00F033A5"/>
    <w:rsid w:val="00F04373"/>
    <w:rsid w:val="00F13610"/>
    <w:rsid w:val="00F1595A"/>
    <w:rsid w:val="00F16B91"/>
    <w:rsid w:val="00F178F7"/>
    <w:rsid w:val="00F20A8D"/>
    <w:rsid w:val="00F23327"/>
    <w:rsid w:val="00F30054"/>
    <w:rsid w:val="00F44188"/>
    <w:rsid w:val="00F53DFF"/>
    <w:rsid w:val="00F53EC7"/>
    <w:rsid w:val="00F61DCA"/>
    <w:rsid w:val="00F61E2B"/>
    <w:rsid w:val="00F65E91"/>
    <w:rsid w:val="00F677D3"/>
    <w:rsid w:val="00F733FC"/>
    <w:rsid w:val="00F818BC"/>
    <w:rsid w:val="00F852AD"/>
    <w:rsid w:val="00F97DA3"/>
    <w:rsid w:val="00F97EB9"/>
    <w:rsid w:val="00FA5AAE"/>
    <w:rsid w:val="00FA670E"/>
    <w:rsid w:val="00FB0634"/>
    <w:rsid w:val="00FB3D56"/>
    <w:rsid w:val="00FB3E02"/>
    <w:rsid w:val="00FC02B2"/>
    <w:rsid w:val="00FC192C"/>
    <w:rsid w:val="00FC361E"/>
    <w:rsid w:val="00FC5514"/>
    <w:rsid w:val="00FC5B90"/>
    <w:rsid w:val="00FD0540"/>
    <w:rsid w:val="00FD43FD"/>
    <w:rsid w:val="00FD4C8E"/>
    <w:rsid w:val="00FD657F"/>
    <w:rsid w:val="00FE231F"/>
    <w:rsid w:val="00FE3E53"/>
    <w:rsid w:val="00FF1AF6"/>
    <w:rsid w:val="00FF3A3D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2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631CC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B1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B02E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E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42FB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4E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42FB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4E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42F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73102"/>
    <w:pPr>
      <w:ind w:left="720"/>
      <w:contextualSpacing/>
    </w:pPr>
  </w:style>
  <w:style w:type="character" w:styleId="aa">
    <w:name w:val="Hyperlink"/>
    <w:basedOn w:val="a0"/>
    <w:uiPriority w:val="99"/>
    <w:semiHidden/>
    <w:rsid w:val="009A2B23"/>
    <w:rPr>
      <w:rFonts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locked/>
    <w:rsid w:val="00C01ABC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180783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locked/>
    <w:rsid w:val="00C01AB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180783"/>
    <w:rPr>
      <w:rFonts w:ascii="Cambria" w:hAnsi="Cambria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1631C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31B11"/>
    <w:rPr>
      <w:rFonts w:eastAsia="Times New Roman" w:cs="Calibri"/>
    </w:rPr>
  </w:style>
  <w:style w:type="paragraph" w:styleId="af1">
    <w:name w:val="Body Text Indent"/>
    <w:basedOn w:val="a"/>
    <w:link w:val="af2"/>
    <w:uiPriority w:val="99"/>
    <w:rsid w:val="001631CC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31B11"/>
    <w:rPr>
      <w:rFonts w:eastAsia="Times New Roman" w:cs="Calibri"/>
    </w:rPr>
  </w:style>
  <w:style w:type="table" w:styleId="af3">
    <w:name w:val="Table Grid"/>
    <w:basedOn w:val="a1"/>
    <w:uiPriority w:val="99"/>
    <w:locked/>
    <w:rsid w:val="002E22E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Валерия Валентиновна</dc:creator>
  <cp:lastModifiedBy>1</cp:lastModifiedBy>
  <cp:revision>2</cp:revision>
  <cp:lastPrinted>2018-08-27T07:05:00Z</cp:lastPrinted>
  <dcterms:created xsi:type="dcterms:W3CDTF">2018-09-03T06:52:00Z</dcterms:created>
  <dcterms:modified xsi:type="dcterms:W3CDTF">2018-09-03T06:52:00Z</dcterms:modified>
</cp:coreProperties>
</file>