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0" w:rsidRDefault="00005DE0" w:rsidP="00C731D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1D0" w:rsidRPr="002D515E" w:rsidRDefault="00C731D0" w:rsidP="00C731D0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C731D0" w:rsidRPr="002D515E" w:rsidRDefault="00C731D0" w:rsidP="00C731D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731D0" w:rsidRPr="002D515E" w:rsidRDefault="00C731D0" w:rsidP="00C731D0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731D0" w:rsidRPr="002D515E" w:rsidRDefault="00C731D0" w:rsidP="00C731D0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053816" w:rsidRDefault="00116F4F" w:rsidP="00053816">
      <w:pPr>
        <w:rPr>
          <w:bCs/>
          <w:szCs w:val="28"/>
          <w:u w:val="single"/>
        </w:rPr>
      </w:pPr>
      <w:r>
        <w:rPr>
          <w:bCs/>
          <w:szCs w:val="28"/>
        </w:rPr>
        <w:t xml:space="preserve">29 января </w:t>
      </w:r>
      <w:r w:rsidR="003D458A">
        <w:rPr>
          <w:bCs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3D458A">
          <w:rPr>
            <w:bCs/>
            <w:szCs w:val="28"/>
          </w:rPr>
          <w:t>2018</w:t>
        </w:r>
        <w:r w:rsidR="00C731D0" w:rsidRPr="00A13C3C">
          <w:rPr>
            <w:bCs/>
            <w:szCs w:val="28"/>
          </w:rPr>
          <w:t xml:space="preserve"> г</w:t>
        </w:r>
      </w:smartTag>
      <w:r w:rsidR="00C731D0" w:rsidRPr="00A13C3C">
        <w:rPr>
          <w:bCs/>
          <w:szCs w:val="28"/>
        </w:rPr>
        <w:t>.</w:t>
      </w:r>
      <w:r w:rsidR="00C731D0" w:rsidRPr="00A13C3C">
        <w:rPr>
          <w:bCs/>
          <w:szCs w:val="28"/>
        </w:rPr>
        <w:tab/>
        <w:t xml:space="preserve">                </w:t>
      </w:r>
      <w:r w:rsidR="00C731D0">
        <w:rPr>
          <w:bCs/>
          <w:szCs w:val="28"/>
        </w:rPr>
        <w:t xml:space="preserve">                           </w:t>
      </w:r>
      <w:r w:rsidR="00C731D0" w:rsidRPr="00A13C3C">
        <w:rPr>
          <w:bCs/>
          <w:szCs w:val="28"/>
        </w:rPr>
        <w:t xml:space="preserve">          </w:t>
      </w:r>
      <w:r w:rsidR="00C731D0">
        <w:rPr>
          <w:bCs/>
          <w:szCs w:val="28"/>
        </w:rPr>
        <w:t xml:space="preserve">      </w:t>
      </w:r>
      <w:r>
        <w:rPr>
          <w:bCs/>
          <w:szCs w:val="28"/>
        </w:rPr>
        <w:t xml:space="preserve">     </w:t>
      </w:r>
      <w:r w:rsidR="00053816">
        <w:rPr>
          <w:bCs/>
          <w:szCs w:val="28"/>
        </w:rPr>
        <w:t xml:space="preserve">                        </w:t>
      </w:r>
      <w:r>
        <w:rPr>
          <w:bCs/>
          <w:szCs w:val="28"/>
        </w:rPr>
        <w:t xml:space="preserve">   №13</w:t>
      </w:r>
    </w:p>
    <w:p w:rsidR="00C731D0" w:rsidRPr="00053816" w:rsidRDefault="00C731D0" w:rsidP="00053816">
      <w:pPr>
        <w:rPr>
          <w:bCs/>
          <w:szCs w:val="28"/>
          <w:u w:val="single"/>
        </w:rPr>
      </w:pPr>
      <w:r w:rsidRPr="00A13C3C">
        <w:rPr>
          <w:bCs/>
          <w:szCs w:val="28"/>
        </w:rPr>
        <w:t>г. Ливны</w:t>
      </w:r>
    </w:p>
    <w:p w:rsidR="001C2EAB" w:rsidRDefault="001C2EAB" w:rsidP="001C2EAB"/>
    <w:p w:rsidR="00A31D6D" w:rsidRDefault="00A31D6D" w:rsidP="00701338">
      <w:pPr>
        <w:tabs>
          <w:tab w:val="left" w:pos="5220"/>
          <w:tab w:val="left" w:pos="6120"/>
        </w:tabs>
        <w:jc w:val="both"/>
      </w:pPr>
      <w:r>
        <w:t>О закреплении муниципальных образовательных</w:t>
      </w:r>
    </w:p>
    <w:p w:rsidR="00E16085" w:rsidRDefault="00730D9A" w:rsidP="00701338">
      <w:pPr>
        <w:tabs>
          <w:tab w:val="left" w:pos="5940"/>
          <w:tab w:val="left" w:pos="6120"/>
        </w:tabs>
        <w:jc w:val="both"/>
      </w:pPr>
      <w:r>
        <w:t>организаций</w:t>
      </w:r>
      <w:r w:rsidR="00A31D6D">
        <w:t xml:space="preserve">, реализующих </w:t>
      </w:r>
      <w:r w:rsidR="00E16085">
        <w:t xml:space="preserve">образовательные </w:t>
      </w:r>
    </w:p>
    <w:p w:rsidR="0022197A" w:rsidRDefault="00A31D6D" w:rsidP="00701338">
      <w:pPr>
        <w:tabs>
          <w:tab w:val="left" w:pos="5220"/>
          <w:tab w:val="left" w:pos="5940"/>
          <w:tab w:val="left" w:pos="6120"/>
        </w:tabs>
        <w:jc w:val="both"/>
      </w:pPr>
      <w:r>
        <w:t>программы дошкольного</w:t>
      </w:r>
      <w:r w:rsidR="00E16085">
        <w:t xml:space="preserve"> </w:t>
      </w:r>
      <w:r>
        <w:t>образования</w:t>
      </w:r>
      <w:r w:rsidR="00B90406">
        <w:t>,</w:t>
      </w:r>
    </w:p>
    <w:p w:rsidR="00A31D6D" w:rsidRDefault="00A31D6D" w:rsidP="00701338">
      <w:pPr>
        <w:tabs>
          <w:tab w:val="left" w:pos="5220"/>
          <w:tab w:val="left" w:pos="5940"/>
          <w:tab w:val="left" w:pos="6120"/>
        </w:tabs>
        <w:jc w:val="both"/>
      </w:pPr>
      <w:r>
        <w:t>за территориями города Ливны</w:t>
      </w:r>
    </w:p>
    <w:p w:rsidR="00280D38" w:rsidRDefault="00280D38" w:rsidP="00A31D6D">
      <w:pPr>
        <w:ind w:firstLine="900"/>
        <w:jc w:val="both"/>
      </w:pPr>
    </w:p>
    <w:p w:rsidR="00FD06D8" w:rsidRDefault="00A31D6D" w:rsidP="00C731D0">
      <w:pPr>
        <w:ind w:firstLine="900"/>
        <w:jc w:val="both"/>
      </w:pPr>
      <w:r>
        <w:t xml:space="preserve">В целях обеспечения прав детей на получение общедоступного и бесплатного дошкольного образования, на основании статьи 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273-ФЗ «Об образовании в Российской Федерации»,</w:t>
      </w:r>
      <w:r w:rsidR="00354788">
        <w:t xml:space="preserve"> </w:t>
      </w:r>
      <w:r w:rsidR="00903DF9">
        <w:t>в соответствии с п</w:t>
      </w:r>
      <w:r w:rsidR="00354788">
        <w:t xml:space="preserve">риказом Министерства образования и науки Российской Федерации от 8 апреля </w:t>
      </w:r>
      <w:smartTag w:uri="urn:schemas-microsoft-com:office:smarttags" w:element="metricconverter">
        <w:smartTagPr>
          <w:attr w:name="ProductID" w:val="2014 г"/>
        </w:smartTagPr>
        <w:r w:rsidR="00354788">
          <w:t>2014 г</w:t>
        </w:r>
      </w:smartTag>
      <w:r w:rsidR="00354788">
        <w:t>. № 293</w:t>
      </w:r>
      <w:r>
        <w:t xml:space="preserve"> </w:t>
      </w:r>
      <w:r w:rsidR="00354788">
        <w:t xml:space="preserve">«Об утверждении </w:t>
      </w:r>
      <w:r w:rsidR="00903DF9">
        <w:t>П</w:t>
      </w:r>
      <w:r w:rsidR="00354788">
        <w:t>орядка приема на обучение по образовательным прог</w:t>
      </w:r>
      <w:r w:rsidR="00C731D0">
        <w:t>раммам дошкольного образования»</w:t>
      </w:r>
      <w:r w:rsidR="00354788">
        <w:t xml:space="preserve"> </w:t>
      </w:r>
      <w:r>
        <w:t xml:space="preserve">администрация города </w:t>
      </w:r>
      <w:r w:rsidRPr="00A31D6D">
        <w:rPr>
          <w:spacing w:val="40"/>
        </w:rPr>
        <w:t>постановляет</w:t>
      </w:r>
      <w:r>
        <w:t>:</w:t>
      </w:r>
    </w:p>
    <w:p w:rsidR="00A31D6D" w:rsidRDefault="00A31D6D" w:rsidP="00A31D6D">
      <w:pPr>
        <w:ind w:firstLine="900"/>
        <w:jc w:val="both"/>
      </w:pPr>
      <w:r>
        <w:t xml:space="preserve">1. </w:t>
      </w:r>
      <w:r w:rsidR="00354788">
        <w:t xml:space="preserve">Закрепить муниципальные образовательные </w:t>
      </w:r>
      <w:r w:rsidR="00730D9A">
        <w:t>организации</w:t>
      </w:r>
      <w:r w:rsidR="00354788">
        <w:t xml:space="preserve">, реализующие </w:t>
      </w:r>
      <w:r w:rsidR="00E16085">
        <w:t xml:space="preserve">образовательные </w:t>
      </w:r>
      <w:r w:rsidR="00354788">
        <w:t>программы дошкольного образования за территориями города Ливны (приложение).</w:t>
      </w:r>
    </w:p>
    <w:p w:rsidR="00B90406" w:rsidRDefault="00DF6CD2" w:rsidP="00B90406">
      <w:pPr>
        <w:pStyle w:val="ConsPlusNormal"/>
        <w:ind w:firstLine="540"/>
        <w:jc w:val="both"/>
      </w:pPr>
      <w:r>
        <w:t xml:space="preserve">     </w:t>
      </w:r>
      <w:r w:rsidR="00354788">
        <w:t>2. Осуществлять прием детей в муниципальные образовательные</w:t>
      </w:r>
      <w:r w:rsidR="00730D9A">
        <w:t xml:space="preserve"> организации</w:t>
      </w:r>
      <w:r w:rsidR="00354788">
        <w:t xml:space="preserve">, реализующие </w:t>
      </w:r>
      <w:r w:rsidR="00E16085">
        <w:t xml:space="preserve"> образовательные </w:t>
      </w:r>
      <w:r w:rsidR="00354788">
        <w:t>программы дошкольного образования города Ливны</w:t>
      </w:r>
      <w:r w:rsidR="00903DF9">
        <w:t>,</w:t>
      </w:r>
      <w:r w:rsidR="00354788">
        <w:t xml:space="preserve"> с учетом </w:t>
      </w:r>
      <w:r w:rsidR="00B90406">
        <w:t>приоритетного зачисления в образовательные организации лиц, проживающих на закрепленной террито</w:t>
      </w:r>
      <w:r w:rsidR="0022197A">
        <w:t>рии.</w:t>
      </w:r>
    </w:p>
    <w:p w:rsidR="00354788" w:rsidRDefault="00354788" w:rsidP="00A31D6D">
      <w:pPr>
        <w:ind w:firstLine="900"/>
        <w:jc w:val="both"/>
      </w:pPr>
      <w:r>
        <w:t xml:space="preserve">3. </w:t>
      </w:r>
      <w:r w:rsidR="0022197A">
        <w:t>Образовательным организациям о</w:t>
      </w:r>
      <w:r>
        <w:t xml:space="preserve">беспечить прием детей в дошкольные группы компенсирующей, комбинированной, оздоровительной направленности, а также в группы для детей, нуждающихся в психолого-педагогической и медико-социальной помощи, независимо от места проживания ребенка. </w:t>
      </w:r>
    </w:p>
    <w:p w:rsidR="008D6B90" w:rsidRDefault="008D6B90" w:rsidP="008D6B9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     </w:t>
      </w:r>
      <w:r w:rsidR="00DF442D">
        <w:t>4</w:t>
      </w:r>
      <w:r w:rsidR="00DF442D" w:rsidRPr="0047324B">
        <w:t>. Признать утратившим силу постановление администрации города Ливны от</w:t>
      </w:r>
      <w:r w:rsidR="00DF442D" w:rsidRPr="0047324B">
        <w:rPr>
          <w:bCs/>
        </w:rPr>
        <w:t xml:space="preserve"> </w:t>
      </w:r>
      <w:r w:rsidR="00C731D0">
        <w:rPr>
          <w:szCs w:val="28"/>
        </w:rPr>
        <w:t>30 января</w:t>
      </w:r>
      <w:r w:rsidR="00280D38">
        <w:rPr>
          <w:szCs w:val="28"/>
        </w:rPr>
        <w:t xml:space="preserve"> </w:t>
      </w:r>
      <w:r w:rsidR="00C731D0">
        <w:rPr>
          <w:szCs w:val="28"/>
        </w:rPr>
        <w:t>2017</w:t>
      </w:r>
      <w:r w:rsidR="00280D38">
        <w:rPr>
          <w:szCs w:val="28"/>
        </w:rPr>
        <w:t xml:space="preserve">г. </w:t>
      </w:r>
      <w:r w:rsidR="00C731D0">
        <w:rPr>
          <w:szCs w:val="28"/>
        </w:rPr>
        <w:t>№10</w:t>
      </w:r>
      <w:r>
        <w:rPr>
          <w:szCs w:val="28"/>
        </w:rPr>
        <w:t xml:space="preserve"> «О закреплении муниципальных образовательных организаций, реализующих образовательные программы дошкольного образования, за территориями города Ливны»</w:t>
      </w:r>
      <w:r w:rsidR="00280D38">
        <w:rPr>
          <w:szCs w:val="28"/>
        </w:rPr>
        <w:t>.</w:t>
      </w:r>
    </w:p>
    <w:p w:rsidR="00280D38" w:rsidRPr="00793D19" w:rsidRDefault="00DF442D" w:rsidP="00280D3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5.</w:t>
      </w:r>
      <w:r w:rsidR="00280D38" w:rsidRPr="00793D19">
        <w:rPr>
          <w:szCs w:val="28"/>
        </w:rPr>
        <w:t xml:space="preserve"> </w:t>
      </w:r>
      <w:r w:rsidR="00AE4291" w:rsidRPr="00FB73CF">
        <w:rPr>
          <w:szCs w:val="28"/>
        </w:rPr>
        <w:t>Опубликовать настоящее постановление в газете «Ливенский вестник»</w:t>
      </w:r>
      <w:r w:rsidR="00AE4291">
        <w:rPr>
          <w:szCs w:val="28"/>
        </w:rPr>
        <w:t xml:space="preserve"> </w:t>
      </w:r>
      <w:r w:rsidR="00AE4291" w:rsidRPr="00FB73CF">
        <w:rPr>
          <w:szCs w:val="28"/>
        </w:rPr>
        <w:t xml:space="preserve">и разместить его на официальном сайте администрации </w:t>
      </w:r>
      <w:hyperlink r:id="rId5" w:history="1">
        <w:r w:rsidR="00AE4291" w:rsidRPr="006D5FBA">
          <w:rPr>
            <w:rStyle w:val="a6"/>
            <w:szCs w:val="28"/>
          </w:rPr>
          <w:t>http://www.adminliv.ru</w:t>
        </w:r>
      </w:hyperlink>
      <w:bookmarkStart w:id="0" w:name="_GoBack"/>
      <w:bookmarkEnd w:id="0"/>
      <w:r w:rsidR="00AE4291">
        <w:t xml:space="preserve">  </w:t>
      </w:r>
      <w:r w:rsidR="00AE4291" w:rsidRPr="004F388F">
        <w:rPr>
          <w:szCs w:val="28"/>
        </w:rPr>
        <w:t>в сети интернет</w:t>
      </w:r>
      <w:r w:rsidR="00AE4291">
        <w:t>.</w:t>
      </w:r>
    </w:p>
    <w:p w:rsidR="00354788" w:rsidRDefault="00FD06D8" w:rsidP="00DF442D">
      <w:pPr>
        <w:ind w:firstLine="900"/>
        <w:jc w:val="both"/>
      </w:pPr>
      <w:r>
        <w:lastRenderedPageBreak/>
        <w:t>6</w:t>
      </w:r>
      <w:r w:rsidR="00DF442D">
        <w:t>.</w:t>
      </w:r>
      <w:r w:rsidR="00730D9A">
        <w:t xml:space="preserve"> </w:t>
      </w:r>
      <w:r w:rsidR="00354788">
        <w:t xml:space="preserve">Контроль за исполнением настоящего постановления возложить на заместителя главы администрации города по социальным вопросам </w:t>
      </w:r>
      <w:r w:rsidR="00354788">
        <w:br/>
        <w:t xml:space="preserve">В.Г. Середу. </w:t>
      </w:r>
    </w:p>
    <w:p w:rsidR="00730D9A" w:rsidRDefault="00730D9A" w:rsidP="001C2EAB">
      <w:pPr>
        <w:jc w:val="both"/>
      </w:pPr>
    </w:p>
    <w:p w:rsidR="00E16085" w:rsidRDefault="00E16085" w:rsidP="001C2EAB">
      <w:pPr>
        <w:jc w:val="both"/>
      </w:pPr>
    </w:p>
    <w:p w:rsidR="006E1B1D" w:rsidRDefault="006E1B1D" w:rsidP="001C2EAB">
      <w:pPr>
        <w:jc w:val="both"/>
      </w:pPr>
    </w:p>
    <w:p w:rsidR="001C2EAB" w:rsidRPr="00A21072" w:rsidRDefault="001C2EAB" w:rsidP="001C2EAB">
      <w:pPr>
        <w:jc w:val="both"/>
        <w:rPr>
          <w:szCs w:val="28"/>
        </w:rPr>
      </w:pPr>
      <w:r>
        <w:t xml:space="preserve">Глава города                                                                                    </w:t>
      </w:r>
      <w:r w:rsidR="00280D38">
        <w:t xml:space="preserve">   </w:t>
      </w:r>
      <w:r>
        <w:t xml:space="preserve">   </w:t>
      </w:r>
      <w:r w:rsidR="00280D38">
        <w:t>Н</w:t>
      </w:r>
      <w:r>
        <w:t>.</w:t>
      </w:r>
      <w:r w:rsidR="00280D38">
        <w:t xml:space="preserve">В. Злобин  </w:t>
      </w: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22197A" w:rsidRDefault="0022197A" w:rsidP="008F54AD">
      <w:pPr>
        <w:rPr>
          <w:sz w:val="20"/>
          <w:szCs w:val="20"/>
        </w:rPr>
      </w:pPr>
    </w:p>
    <w:p w:rsidR="0022197A" w:rsidRDefault="0022197A" w:rsidP="008F54AD">
      <w:pPr>
        <w:rPr>
          <w:sz w:val="20"/>
          <w:szCs w:val="20"/>
        </w:rPr>
      </w:pPr>
    </w:p>
    <w:p w:rsidR="0022197A" w:rsidRDefault="0022197A" w:rsidP="008F54AD">
      <w:pPr>
        <w:rPr>
          <w:sz w:val="20"/>
          <w:szCs w:val="20"/>
        </w:rPr>
      </w:pPr>
    </w:p>
    <w:p w:rsidR="00FD06D8" w:rsidRDefault="00FD06D8" w:rsidP="002A4922">
      <w:pPr>
        <w:ind w:left="4500"/>
        <w:rPr>
          <w:sz w:val="24"/>
        </w:rPr>
        <w:sectPr w:rsidR="00FD06D8" w:rsidSect="00FD06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4A2C" w:rsidRDefault="00624A2C" w:rsidP="002B4BD0">
      <w:pPr>
        <w:rPr>
          <w:szCs w:val="28"/>
        </w:rPr>
      </w:pPr>
    </w:p>
    <w:p w:rsidR="00FD06D8" w:rsidRDefault="002A4922" w:rsidP="0022197A">
      <w:pPr>
        <w:ind w:left="5295"/>
        <w:rPr>
          <w:szCs w:val="28"/>
        </w:rPr>
      </w:pPr>
      <w:r w:rsidRPr="00280D38">
        <w:rPr>
          <w:szCs w:val="28"/>
        </w:rPr>
        <w:t xml:space="preserve">Приложение к постановлению </w:t>
      </w:r>
      <w:r w:rsidR="0022197A">
        <w:rPr>
          <w:szCs w:val="28"/>
        </w:rPr>
        <w:t xml:space="preserve">                            </w:t>
      </w:r>
      <w:r w:rsidRPr="00280D38">
        <w:rPr>
          <w:szCs w:val="28"/>
        </w:rPr>
        <w:t xml:space="preserve">администрации города Ливны </w:t>
      </w:r>
    </w:p>
    <w:p w:rsidR="001C2EAB" w:rsidRDefault="0022197A" w:rsidP="0022197A">
      <w:pPr>
        <w:ind w:left="4689" w:firstLine="456"/>
        <w:rPr>
          <w:szCs w:val="28"/>
        </w:rPr>
      </w:pPr>
      <w:r>
        <w:rPr>
          <w:szCs w:val="28"/>
        </w:rPr>
        <w:t xml:space="preserve">  </w:t>
      </w:r>
      <w:r w:rsidR="00053816">
        <w:rPr>
          <w:szCs w:val="28"/>
        </w:rPr>
        <w:t>от 29.01.</w:t>
      </w:r>
      <w:r w:rsidR="002A4922" w:rsidRPr="00280D3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2A4922" w:rsidRPr="00280D38">
          <w:rPr>
            <w:szCs w:val="28"/>
          </w:rPr>
          <w:t>201</w:t>
        </w:r>
        <w:r w:rsidR="00624A2C">
          <w:rPr>
            <w:szCs w:val="28"/>
          </w:rPr>
          <w:t>8</w:t>
        </w:r>
        <w:r w:rsidR="002A4922" w:rsidRPr="00280D38">
          <w:rPr>
            <w:szCs w:val="28"/>
          </w:rPr>
          <w:t xml:space="preserve"> г</w:t>
        </w:r>
      </w:smartTag>
      <w:r w:rsidR="00053816">
        <w:rPr>
          <w:szCs w:val="28"/>
        </w:rPr>
        <w:t>. № 13</w:t>
      </w:r>
    </w:p>
    <w:p w:rsidR="00A1524A" w:rsidRPr="00280D38" w:rsidRDefault="00A1524A" w:rsidP="002A4922">
      <w:pPr>
        <w:ind w:left="4500"/>
        <w:rPr>
          <w:szCs w:val="28"/>
        </w:rPr>
      </w:pPr>
    </w:p>
    <w:p w:rsidR="002A4922" w:rsidRDefault="002A4922" w:rsidP="00A1524A">
      <w:pPr>
        <w:jc w:val="center"/>
      </w:pPr>
      <w:r>
        <w:t xml:space="preserve">Закрепление муниципальных образовательных </w:t>
      </w:r>
      <w:r w:rsidR="00DF442D">
        <w:t>организаций</w:t>
      </w:r>
      <w:r>
        <w:t xml:space="preserve">, реализующих </w:t>
      </w:r>
      <w:r w:rsidR="00E16085">
        <w:t xml:space="preserve">образовательные </w:t>
      </w:r>
      <w:r>
        <w:t>программы дошкольного образования</w:t>
      </w:r>
      <w:r w:rsidR="00DF6CD2">
        <w:t>,</w:t>
      </w:r>
      <w:r>
        <w:t xml:space="preserve"> за территориями города Ливны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093"/>
        <w:gridCol w:w="3803"/>
      </w:tblGrid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№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Наименование  образовательной организации реализующей  образовательные программы дошкольного образования</w:t>
            </w:r>
          </w:p>
        </w:tc>
        <w:tc>
          <w:tcPr>
            <w:tcW w:w="380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Территории, за которыми закрепляется муниципальная  образовательная организация, реализующая образовательные  программы дошкольного образования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1.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детский сад №1 комбинированного вида города Ливны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1-ая Бутуровка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2-ая Бутуровка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25 Декабря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1-ая Луговая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2-ая Луговая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2-ая Народная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1-ая Пионерская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2-ая Пионерская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1-ая Пушкарская 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2-ая Пушкарская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3-я Пушкарская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2-ая Стрелецкая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1-ая Черкасская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2-ая Черкасская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Ануфриевская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Баженова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Бахтина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Береговая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Быкова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Гагарина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Георгиевская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Городнянского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Г.Дорофеева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Дзержинского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Дружбы Народов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Демократическая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>ул. Д.Редькина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Жилевская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Заовражная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Земляничная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Казанская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Капитана Филиппова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К.Маркса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Кирова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Колхозная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Комарова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Комсомольская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Костенко </w:t>
            </w:r>
          </w:p>
          <w:p w:rsidR="00217858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ул. Красноармейская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Крестьянская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Ленина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Липовецкая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Любушкина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М.Горького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Маяковского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>ул. Московская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Насосная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Некрасова</w:t>
            </w:r>
            <w:r w:rsidRPr="00EE31A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Объездная</w:t>
            </w:r>
          </w:p>
          <w:p w:rsidR="00217858" w:rsidRPr="00F171E3" w:rsidRDefault="00217858" w:rsidP="00095D38">
            <w:pPr>
              <w:rPr>
                <w:sz w:val="24"/>
              </w:rPr>
            </w:pPr>
            <w:r w:rsidRPr="00F171E3">
              <w:rPr>
                <w:sz w:val="24"/>
              </w:rPr>
              <w:t xml:space="preserve">ул. Одноличка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Орджоникидзе</w:t>
            </w:r>
          </w:p>
          <w:p w:rsidR="00217858" w:rsidRDefault="00217858" w:rsidP="00095D38">
            <w:pPr>
              <w:rPr>
                <w:sz w:val="24"/>
              </w:rPr>
            </w:pPr>
            <w:r w:rsidRPr="00F171E3">
              <w:rPr>
                <w:sz w:val="24"/>
              </w:rPr>
              <w:t xml:space="preserve">ул. Орловская </w:t>
            </w:r>
          </w:p>
          <w:p w:rsidR="00217858" w:rsidRPr="003D33FD" w:rsidRDefault="00217858" w:rsidP="00095D38">
            <w:pPr>
              <w:rPr>
                <w:sz w:val="24"/>
              </w:rPr>
            </w:pPr>
            <w:r w:rsidRPr="003D33FD">
              <w:rPr>
                <w:sz w:val="24"/>
              </w:rPr>
              <w:t>ул. Первомайская</w:t>
            </w:r>
          </w:p>
          <w:p w:rsidR="00217858" w:rsidRPr="003D33FD" w:rsidRDefault="00217858" w:rsidP="00095D38">
            <w:pPr>
              <w:rPr>
                <w:sz w:val="24"/>
              </w:rPr>
            </w:pPr>
            <w:r w:rsidRPr="003D33FD">
              <w:rPr>
                <w:sz w:val="24"/>
              </w:rPr>
              <w:t>ул. Пересыханская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Покровская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Полевая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Поликарпова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>ул. Пролетарская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Пушкина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Рабочая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Свердлова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Серболовская </w:t>
            </w:r>
          </w:p>
          <w:p w:rsidR="00217858" w:rsidRPr="002030E2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Селитренникова</w:t>
            </w:r>
          </w:p>
          <w:p w:rsidR="00217858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Семафорная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Славная</w:t>
            </w:r>
          </w:p>
          <w:p w:rsidR="00217858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Совхозная</w:t>
            </w:r>
          </w:p>
          <w:p w:rsidR="00217858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Суходольная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С.Тюленина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Титова</w:t>
            </w:r>
          </w:p>
          <w:p w:rsidR="00217858" w:rsidRPr="00120596" w:rsidRDefault="00217858" w:rsidP="00095D38">
            <w:pPr>
              <w:rPr>
                <w:sz w:val="24"/>
              </w:rPr>
            </w:pPr>
            <w:r w:rsidRPr="00120596">
              <w:rPr>
                <w:sz w:val="24"/>
              </w:rPr>
              <w:t xml:space="preserve">ул. Тургенева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Успенская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Фрунзе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Чернавская</w:t>
            </w:r>
          </w:p>
          <w:p w:rsidR="00217858" w:rsidRDefault="00217858" w:rsidP="00095D38">
            <w:pPr>
              <w:rPr>
                <w:sz w:val="24"/>
              </w:rPr>
            </w:pPr>
            <w:r w:rsidRPr="00E34CA2">
              <w:rPr>
                <w:sz w:val="24"/>
              </w:rPr>
              <w:t>ул. Чкалова</w:t>
            </w:r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34CA2">
              <w:rPr>
                <w:sz w:val="24"/>
              </w:rPr>
              <w:t>ул. Элеваторная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Ямская</w:t>
            </w:r>
          </w:p>
          <w:p w:rsidR="00217858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пер. 2-ой Стрелецкий</w:t>
            </w:r>
          </w:p>
          <w:p w:rsidR="00217858" w:rsidRPr="00514F06" w:rsidRDefault="00217858" w:rsidP="00095D38">
            <w:pPr>
              <w:rPr>
                <w:sz w:val="24"/>
              </w:rPr>
            </w:pPr>
            <w:r w:rsidRPr="00514F06">
              <w:rPr>
                <w:sz w:val="24"/>
              </w:rPr>
              <w:t xml:space="preserve">пер. Ануфриевский 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пер. Воротынский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пер. Высотный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пер. Гражданский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пер. Земляничный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пер. Кирова </w:t>
            </w:r>
          </w:p>
          <w:p w:rsidR="00217858" w:rsidRPr="00642CD3" w:rsidRDefault="00217858" w:rsidP="00095D38">
            <w:pPr>
              <w:rPr>
                <w:sz w:val="24"/>
              </w:rPr>
            </w:pPr>
            <w:r w:rsidRPr="00642CD3">
              <w:rPr>
                <w:sz w:val="24"/>
              </w:rPr>
              <w:t>пер. Кольцевой</w:t>
            </w:r>
          </w:p>
          <w:p w:rsidR="00217858" w:rsidRPr="00642CD3" w:rsidRDefault="00217858" w:rsidP="00095D38">
            <w:pPr>
              <w:rPr>
                <w:sz w:val="24"/>
              </w:rPr>
            </w:pPr>
            <w:r w:rsidRPr="00642CD3">
              <w:rPr>
                <w:sz w:val="24"/>
              </w:rPr>
              <w:t xml:space="preserve">пер. Комсомольский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Липовецкий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пер. Луговой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Малый</w:t>
            </w:r>
          </w:p>
          <w:p w:rsidR="00217858" w:rsidRPr="00514F06" w:rsidRDefault="00217858" w:rsidP="00095D38">
            <w:pPr>
              <w:rPr>
                <w:sz w:val="24"/>
              </w:rPr>
            </w:pPr>
            <w:r w:rsidRPr="00514F06">
              <w:rPr>
                <w:sz w:val="24"/>
              </w:rPr>
              <w:t xml:space="preserve">пер. Московский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Объездной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Орловский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Первомайский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lastRenderedPageBreak/>
              <w:t xml:space="preserve">пер. Подгорный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Покровский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Радужный</w:t>
            </w:r>
            <w:r>
              <w:rPr>
                <w:sz w:val="24"/>
              </w:rPr>
              <w:t xml:space="preserve"> </w:t>
            </w:r>
            <w:r w:rsidRPr="00EE31A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Серболовский</w:t>
            </w:r>
          </w:p>
          <w:p w:rsidR="00217858" w:rsidRPr="00514F06" w:rsidRDefault="00217858" w:rsidP="00095D38">
            <w:pPr>
              <w:rPr>
                <w:sz w:val="24"/>
              </w:rPr>
            </w:pPr>
            <w:r w:rsidRPr="00514F06">
              <w:rPr>
                <w:sz w:val="24"/>
              </w:rPr>
              <w:t>пер. Славный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Стрелецкий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Тихий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Успенский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Фрунзе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Черкасский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Чкалова</w:t>
            </w:r>
          </w:p>
          <w:p w:rsidR="00217858" w:rsidRDefault="00217858" w:rsidP="00095D38">
            <w:pPr>
              <w:rPr>
                <w:sz w:val="24"/>
              </w:rPr>
            </w:pPr>
            <w:r w:rsidRPr="008C3234">
              <w:rPr>
                <w:sz w:val="24"/>
              </w:rPr>
              <w:t>пер. Ясный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пр. Ануфриевский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пр. Серболовский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Пушкарский тупик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2.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DD4907">
              <w:rPr>
                <w:sz w:val="24"/>
              </w:rPr>
              <w:t>Муниципальное бюджетное дошкольное образовательное учреждение «Детский сад №3»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3.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DD4907">
              <w:rPr>
                <w:sz w:val="24"/>
              </w:rPr>
              <w:t>Муниципальное бюджетное дошкольное образовательное учреждение детский сад №</w:t>
            </w:r>
            <w:r w:rsidR="00DB6865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DD4907">
                <w:rPr>
                  <w:sz w:val="24"/>
                </w:rPr>
                <w:t>6 г</w:t>
              </w:r>
            </w:smartTag>
            <w:r w:rsidRPr="00DD4907">
              <w:rPr>
                <w:sz w:val="24"/>
              </w:rPr>
              <w:t>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825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4.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EE31A0">
              <w:rPr>
                <w:sz w:val="24"/>
              </w:rPr>
              <w:t>Муниципальное дошкольное образовательное бюджетное учреждение «Детский сад №</w:t>
            </w:r>
            <w:smartTag w:uri="urn:schemas-microsoft-com:office:smarttags" w:element="metricconverter">
              <w:smartTagPr>
                <w:attr w:name="ProductID" w:val="9 г"/>
              </w:smartTagPr>
              <w:r w:rsidRPr="00EE31A0">
                <w:rPr>
                  <w:sz w:val="24"/>
                </w:rPr>
                <w:t>9 г</w:t>
              </w:r>
            </w:smartTag>
            <w:r w:rsidRPr="00EE31A0">
              <w:rPr>
                <w:sz w:val="24"/>
              </w:rPr>
              <w:t>. Ливны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949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93" w:type="dxa"/>
            <w:shd w:val="clear" w:color="auto" w:fill="auto"/>
          </w:tcPr>
          <w:p w:rsidR="00DB6865" w:rsidRDefault="006E1B1D" w:rsidP="00095D38">
            <w:pPr>
              <w:jc w:val="both"/>
              <w:rPr>
                <w:sz w:val="24"/>
              </w:rPr>
            </w:pPr>
            <w:r w:rsidRPr="00DD4907">
              <w:rPr>
                <w:sz w:val="2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217858" w:rsidRPr="00EE31A0" w:rsidRDefault="006E1B1D" w:rsidP="00095D38">
            <w:pPr>
              <w:jc w:val="both"/>
              <w:rPr>
                <w:sz w:val="24"/>
              </w:rPr>
            </w:pPr>
            <w:r w:rsidRPr="00DD4907">
              <w:rPr>
                <w:sz w:val="24"/>
              </w:rPr>
              <w:t>№</w:t>
            </w:r>
            <w:r w:rsidR="00DB6865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DD4907">
                <w:rPr>
                  <w:sz w:val="24"/>
                </w:rPr>
                <w:t>11 г</w:t>
              </w:r>
            </w:smartTag>
            <w:r w:rsidRPr="00DD4907">
              <w:rPr>
                <w:sz w:val="24"/>
              </w:rPr>
              <w:t>. Ливны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900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93" w:type="dxa"/>
            <w:shd w:val="clear" w:color="auto" w:fill="auto"/>
          </w:tcPr>
          <w:p w:rsidR="006E1B1D" w:rsidRDefault="006E1B1D" w:rsidP="006E1B1D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«Детский сад №12 комбинированного вида г. Ливны»</w:t>
            </w:r>
          </w:p>
          <w:p w:rsidR="00217858" w:rsidRPr="00EE31A0" w:rsidRDefault="00217858" w:rsidP="00095D38">
            <w:pPr>
              <w:jc w:val="both"/>
              <w:rPr>
                <w:sz w:val="24"/>
              </w:rPr>
            </w:pP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2355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93" w:type="dxa"/>
            <w:shd w:val="clear" w:color="auto" w:fill="auto"/>
          </w:tcPr>
          <w:p w:rsidR="006E1B1D" w:rsidRPr="00EE31A0" w:rsidRDefault="00DB6865" w:rsidP="00095D38">
            <w:pPr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6E1B1D" w:rsidRPr="00EE31A0">
              <w:rPr>
                <w:sz w:val="24"/>
              </w:rPr>
              <w:t>униципальное бюджетное дошкольное образовательное учреждение «Центр развития ребенка – детский сад №16»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1100"/>
        </w:trPr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«Детский сад №5 комбинированного вида» города Ливны Орловской области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6-я Гвардейской Дивизии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Березовая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Вишневая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Гайдара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Гражданская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ул. Денисова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Дорожная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Железнодорожная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Заречная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Звездная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Зеленая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Лейтенанта Шебанова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ул. Мира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Моногаровская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Октябрьская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Песочная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Прибрежная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Солнечная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Сосновская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Строительная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Щербакова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1-й Денисова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2-ой Денисова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2-ой Песочный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1-й Солнечный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2-ой Солнечный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Гайдара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пер. Гражданский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Дальний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Дорожный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Железнодорожный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Звездный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Зеленый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Крайний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Мирный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Молодежный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Народный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Октябрьский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Песочный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lastRenderedPageBreak/>
              <w:t>пер. Прибрежный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Радостный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Цветочный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Щербакова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пл. Октябрьская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детский сад №</w:t>
            </w:r>
            <w:r w:rsidR="00DB6865">
              <w:rPr>
                <w:sz w:val="24"/>
              </w:rPr>
              <w:t xml:space="preserve"> </w:t>
            </w:r>
            <w:r w:rsidRPr="00EE31A0">
              <w:rPr>
                <w:sz w:val="24"/>
              </w:rPr>
              <w:t>17  общеразвивающего вида с приоритетным осуществлением деятельности по познавательно-речевому направлению развития детей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«Центр развития ребенка – детский сад №20» города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27425C" w:rsidP="00095D38">
            <w:pPr>
              <w:jc w:val="both"/>
            </w:pPr>
            <w:r>
              <w:rPr>
                <w:sz w:val="24"/>
              </w:rPr>
              <w:t>м</w:t>
            </w:r>
            <w:r w:rsidR="00217858" w:rsidRPr="00EE31A0">
              <w:rPr>
                <w:sz w:val="24"/>
              </w:rPr>
              <w:t>униципальное бюджетное дошкольное образовательное учреждение «Центр развития ребенка – детский сад №22»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детский сад №7 г. Ливны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Заводская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8 Марта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Губанова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ул. Денисова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Заводская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Индустриальная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ул. Мира</w:t>
            </w:r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Победы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Северная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Селищева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Энергетиков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Парковый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DB6865" w:rsidRDefault="00217858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«Детский сад</w:t>
            </w:r>
          </w:p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 xml:space="preserve"> №</w:t>
            </w:r>
            <w:r w:rsidR="00DB6865">
              <w:rPr>
                <w:sz w:val="24"/>
              </w:rPr>
              <w:t xml:space="preserve"> </w:t>
            </w:r>
            <w:r w:rsidRPr="00EE31A0">
              <w:rPr>
                <w:sz w:val="24"/>
              </w:rPr>
              <w:t xml:space="preserve">8 комбинированного вида» города Ливны 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6E1B1D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 xml:space="preserve">Муниципальное бюджетное дошкольное образовательное учреждение «Центр развития ребенка – детский сад №18» г. Ливны 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7425C" w:rsidRDefault="006E1B1D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общеразвивающего вида «Детский сад №19»</w:t>
            </w:r>
          </w:p>
          <w:p w:rsidR="00217858" w:rsidRPr="00EE31A0" w:rsidRDefault="006E1B1D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 xml:space="preserve">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детский сад №</w:t>
            </w:r>
            <w:r w:rsidR="00DB6865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EE31A0">
                <w:rPr>
                  <w:sz w:val="24"/>
                </w:rPr>
                <w:t>10 г</w:t>
              </w:r>
            </w:smartTag>
            <w:r w:rsidRPr="00EE31A0">
              <w:rPr>
                <w:sz w:val="24"/>
              </w:rPr>
              <w:t>. Ливны</w:t>
            </w:r>
          </w:p>
        </w:tc>
        <w:tc>
          <w:tcPr>
            <w:tcW w:w="380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9 Мая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1-ая Молодежная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Молодежная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Беляева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Воронежская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Курская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Леонова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Молодежная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Павлова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Пухова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Садовая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Челпанова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Курский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Пухова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EE31A0">
              <w:rPr>
                <w:rFonts w:ascii="Times New Roman CYR" w:hAnsi="Times New Roman CYR" w:cs="Times New Roman CYR"/>
                <w:color w:val="000000"/>
                <w:sz w:val="24"/>
              </w:rPr>
              <w:t>муниципальное бюджетное общеобразовательное учреждение «Основная общеобразовательная школа №11» г. Ливны.</w:t>
            </w:r>
          </w:p>
        </w:tc>
        <w:tc>
          <w:tcPr>
            <w:tcW w:w="380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1-ая Набережная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Водоразборная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3-я Набережная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Аникушкина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Елецкая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Заливенская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Красова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Л.Чайкиной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Муравская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Степная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Хохлова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Шмидта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Южная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Водоразборный </w:t>
            </w:r>
          </w:p>
          <w:p w:rsidR="00217858" w:rsidRDefault="00217858" w:rsidP="00095D38">
            <w:r w:rsidRPr="00EE31A0">
              <w:rPr>
                <w:sz w:val="24"/>
              </w:rPr>
              <w:t>пер. Заливенский</w:t>
            </w:r>
          </w:p>
        </w:tc>
      </w:tr>
    </w:tbl>
    <w:p w:rsidR="008E037D" w:rsidRDefault="008E037D" w:rsidP="008E037D">
      <w:pPr>
        <w:ind w:left="-180"/>
        <w:rPr>
          <w:sz w:val="24"/>
        </w:rPr>
      </w:pPr>
    </w:p>
    <w:p w:rsidR="0022197A" w:rsidRDefault="0022197A" w:rsidP="008E037D">
      <w:pPr>
        <w:ind w:left="-180"/>
        <w:rPr>
          <w:sz w:val="24"/>
        </w:rPr>
      </w:pPr>
    </w:p>
    <w:p w:rsidR="0022197A" w:rsidRDefault="0022197A" w:rsidP="008E037D">
      <w:pPr>
        <w:ind w:left="-180"/>
        <w:rPr>
          <w:sz w:val="24"/>
        </w:rPr>
      </w:pPr>
    </w:p>
    <w:sectPr w:rsidR="0022197A" w:rsidSect="0027425C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C2EAB"/>
    <w:rsid w:val="00005DE0"/>
    <w:rsid w:val="00037BB9"/>
    <w:rsid w:val="00053816"/>
    <w:rsid w:val="00095D38"/>
    <w:rsid w:val="000A4237"/>
    <w:rsid w:val="000A62FD"/>
    <w:rsid w:val="000B3959"/>
    <w:rsid w:val="00116F4F"/>
    <w:rsid w:val="001555B5"/>
    <w:rsid w:val="0015744B"/>
    <w:rsid w:val="00171BFD"/>
    <w:rsid w:val="001C2EAB"/>
    <w:rsid w:val="00217858"/>
    <w:rsid w:val="0022197A"/>
    <w:rsid w:val="0026120F"/>
    <w:rsid w:val="00263AE1"/>
    <w:rsid w:val="0027425C"/>
    <w:rsid w:val="00280D38"/>
    <w:rsid w:val="00292BB6"/>
    <w:rsid w:val="002A40EB"/>
    <w:rsid w:val="002A4922"/>
    <w:rsid w:val="002B1C7D"/>
    <w:rsid w:val="002B4BD0"/>
    <w:rsid w:val="003179E4"/>
    <w:rsid w:val="00354788"/>
    <w:rsid w:val="003D458A"/>
    <w:rsid w:val="00436161"/>
    <w:rsid w:val="00445225"/>
    <w:rsid w:val="00476DFA"/>
    <w:rsid w:val="00481EB2"/>
    <w:rsid w:val="004A379A"/>
    <w:rsid w:val="004E35D1"/>
    <w:rsid w:val="004F2471"/>
    <w:rsid w:val="004F405F"/>
    <w:rsid w:val="005753C0"/>
    <w:rsid w:val="00603A2F"/>
    <w:rsid w:val="00624A2C"/>
    <w:rsid w:val="00691D86"/>
    <w:rsid w:val="006B1544"/>
    <w:rsid w:val="006C06D3"/>
    <w:rsid w:val="006E1B1D"/>
    <w:rsid w:val="00701338"/>
    <w:rsid w:val="00730D9A"/>
    <w:rsid w:val="00765174"/>
    <w:rsid w:val="00771B55"/>
    <w:rsid w:val="007B0BEF"/>
    <w:rsid w:val="00872638"/>
    <w:rsid w:val="00884605"/>
    <w:rsid w:val="008C026D"/>
    <w:rsid w:val="008D6B90"/>
    <w:rsid w:val="008E037D"/>
    <w:rsid w:val="008F54AD"/>
    <w:rsid w:val="00903DF9"/>
    <w:rsid w:val="00905CDC"/>
    <w:rsid w:val="00911E4B"/>
    <w:rsid w:val="00912D7E"/>
    <w:rsid w:val="00976291"/>
    <w:rsid w:val="009B5863"/>
    <w:rsid w:val="009C2F29"/>
    <w:rsid w:val="00A0191E"/>
    <w:rsid w:val="00A1524A"/>
    <w:rsid w:val="00A31D6D"/>
    <w:rsid w:val="00A75177"/>
    <w:rsid w:val="00AE4291"/>
    <w:rsid w:val="00B07891"/>
    <w:rsid w:val="00B45E46"/>
    <w:rsid w:val="00B5748F"/>
    <w:rsid w:val="00B57F1C"/>
    <w:rsid w:val="00B85E9F"/>
    <w:rsid w:val="00B90406"/>
    <w:rsid w:val="00C26BEF"/>
    <w:rsid w:val="00C731D0"/>
    <w:rsid w:val="00C97894"/>
    <w:rsid w:val="00CC7360"/>
    <w:rsid w:val="00D04F79"/>
    <w:rsid w:val="00D42C80"/>
    <w:rsid w:val="00D57A72"/>
    <w:rsid w:val="00D6053C"/>
    <w:rsid w:val="00D90105"/>
    <w:rsid w:val="00D943B0"/>
    <w:rsid w:val="00DB6865"/>
    <w:rsid w:val="00DC67B0"/>
    <w:rsid w:val="00DD2DB2"/>
    <w:rsid w:val="00DF442D"/>
    <w:rsid w:val="00DF6CD2"/>
    <w:rsid w:val="00E16085"/>
    <w:rsid w:val="00E64116"/>
    <w:rsid w:val="00E97915"/>
    <w:rsid w:val="00EB52E9"/>
    <w:rsid w:val="00F00625"/>
    <w:rsid w:val="00F0346C"/>
    <w:rsid w:val="00F21F0A"/>
    <w:rsid w:val="00F6300C"/>
    <w:rsid w:val="00F63996"/>
    <w:rsid w:val="00FD06D8"/>
    <w:rsid w:val="00FE25DC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EAB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040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Subtitle"/>
    <w:basedOn w:val="a"/>
    <w:link w:val="a5"/>
    <w:qFormat/>
    <w:rsid w:val="00DB6865"/>
    <w:pPr>
      <w:jc w:val="center"/>
    </w:pPr>
    <w:rPr>
      <w:b/>
      <w:bCs/>
      <w:sz w:val="27"/>
    </w:rPr>
  </w:style>
  <w:style w:type="character" w:customStyle="1" w:styleId="a5">
    <w:name w:val="Подзаголовок Знак"/>
    <w:link w:val="a4"/>
    <w:rsid w:val="00DB6865"/>
    <w:rPr>
      <w:b/>
      <w:bCs/>
      <w:sz w:val="27"/>
      <w:szCs w:val="24"/>
      <w:lang w:val="ru-RU" w:eastAsia="ru-RU" w:bidi="ar-SA"/>
    </w:rPr>
  </w:style>
  <w:style w:type="character" w:styleId="a6">
    <w:name w:val="Hyperlink"/>
    <w:basedOn w:val="a0"/>
    <w:rsid w:val="00AE42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8002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2018-01-26T13:40:00Z</cp:lastPrinted>
  <dcterms:created xsi:type="dcterms:W3CDTF">2018-01-30T09:03:00Z</dcterms:created>
  <dcterms:modified xsi:type="dcterms:W3CDTF">2018-01-30T09:03:00Z</dcterms:modified>
</cp:coreProperties>
</file>