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rPr>
          <w:sz w:val="28"/>
        </w:rPr>
      </w:pP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131ABB" w:rsidRDefault="00131ABB" w:rsidP="00131ABB">
      <w:pPr>
        <w:jc w:val="center"/>
        <w:rPr>
          <w:bCs/>
          <w:shadow/>
          <w:sz w:val="20"/>
        </w:rPr>
      </w:pPr>
    </w:p>
    <w:p w:rsidR="00131ABB" w:rsidRPr="00F97338" w:rsidRDefault="007B15B7" w:rsidP="00131ABB">
      <w:pPr>
        <w:rPr>
          <w:sz w:val="27"/>
          <w:szCs w:val="27"/>
        </w:rPr>
      </w:pPr>
      <w:r w:rsidRPr="0079517E">
        <w:rPr>
          <w:sz w:val="27"/>
          <w:szCs w:val="27"/>
        </w:rPr>
        <w:t>26 декабря 2017 года</w:t>
      </w:r>
      <w:r w:rsidR="000053D0" w:rsidRPr="0079517E">
        <w:rPr>
          <w:sz w:val="27"/>
          <w:szCs w:val="27"/>
        </w:rPr>
        <w:t xml:space="preserve">                                                                               </w:t>
      </w:r>
      <w:r w:rsidRPr="0079517E">
        <w:rPr>
          <w:sz w:val="27"/>
          <w:szCs w:val="27"/>
        </w:rPr>
        <w:t xml:space="preserve">                  </w:t>
      </w:r>
      <w:r w:rsidR="000053D0" w:rsidRPr="00F97338">
        <w:rPr>
          <w:sz w:val="27"/>
          <w:szCs w:val="27"/>
        </w:rPr>
        <w:t>№</w:t>
      </w:r>
      <w:r w:rsidRPr="0079517E">
        <w:rPr>
          <w:sz w:val="27"/>
          <w:szCs w:val="27"/>
        </w:rPr>
        <w:t>148</w:t>
      </w:r>
      <w:r w:rsidR="000053D0" w:rsidRPr="007B15B7">
        <w:rPr>
          <w:sz w:val="27"/>
          <w:szCs w:val="27"/>
          <w:u w:val="single"/>
        </w:rPr>
        <w:t xml:space="preserve">   </w:t>
      </w:r>
      <w:r w:rsidR="000053D0" w:rsidRPr="00F97338">
        <w:rPr>
          <w:sz w:val="27"/>
          <w:szCs w:val="27"/>
          <w:u w:val="single"/>
        </w:rPr>
        <w:t xml:space="preserve">                                                                                 </w:t>
      </w:r>
    </w:p>
    <w:p w:rsidR="00131ABB" w:rsidRPr="00F97338" w:rsidRDefault="0016316A" w:rsidP="0016316A">
      <w:pPr>
        <w:rPr>
          <w:sz w:val="27"/>
          <w:szCs w:val="27"/>
        </w:rPr>
      </w:pPr>
      <w:r w:rsidRPr="00F97338">
        <w:rPr>
          <w:sz w:val="27"/>
          <w:szCs w:val="27"/>
        </w:rPr>
        <w:t xml:space="preserve">    </w:t>
      </w:r>
      <w:r w:rsidR="00131ABB" w:rsidRPr="00F97338">
        <w:rPr>
          <w:sz w:val="27"/>
          <w:szCs w:val="27"/>
        </w:rPr>
        <w:t xml:space="preserve"> г. Ливны</w:t>
      </w:r>
    </w:p>
    <w:p w:rsidR="00131ABB" w:rsidRPr="00F97338" w:rsidRDefault="00131ABB" w:rsidP="00131ABB">
      <w:pPr>
        <w:ind w:firstLine="709"/>
        <w:rPr>
          <w:sz w:val="27"/>
          <w:szCs w:val="27"/>
        </w:rPr>
      </w:pPr>
    </w:p>
    <w:p w:rsidR="00307544" w:rsidRPr="00C11C9D" w:rsidRDefault="00032BA0" w:rsidP="000053D0">
      <w:pPr>
        <w:rPr>
          <w:spacing w:val="-11"/>
          <w:sz w:val="28"/>
          <w:szCs w:val="28"/>
        </w:rPr>
      </w:pPr>
      <w:r w:rsidRPr="00C11C9D">
        <w:rPr>
          <w:spacing w:val="-11"/>
          <w:sz w:val="28"/>
          <w:szCs w:val="28"/>
        </w:rPr>
        <w:t xml:space="preserve">О внесении изменений </w:t>
      </w:r>
      <w:r w:rsidR="00307544" w:rsidRPr="00C11C9D">
        <w:rPr>
          <w:spacing w:val="-11"/>
          <w:sz w:val="28"/>
          <w:szCs w:val="28"/>
        </w:rPr>
        <w:t>в постановление</w:t>
      </w:r>
    </w:p>
    <w:p w:rsidR="00307544" w:rsidRPr="00C11C9D" w:rsidRDefault="00307544" w:rsidP="000053D0">
      <w:pPr>
        <w:rPr>
          <w:spacing w:val="-11"/>
          <w:sz w:val="28"/>
          <w:szCs w:val="28"/>
        </w:rPr>
      </w:pPr>
      <w:r w:rsidRPr="00C11C9D">
        <w:rPr>
          <w:spacing w:val="-11"/>
          <w:sz w:val="28"/>
          <w:szCs w:val="28"/>
        </w:rPr>
        <w:t xml:space="preserve">администрации </w:t>
      </w:r>
      <w:r w:rsidR="00E34CCD">
        <w:rPr>
          <w:spacing w:val="-11"/>
          <w:sz w:val="28"/>
          <w:szCs w:val="28"/>
        </w:rPr>
        <w:t xml:space="preserve">города от </w:t>
      </w:r>
      <w:r w:rsidR="00656E0E">
        <w:rPr>
          <w:spacing w:val="-11"/>
          <w:sz w:val="28"/>
          <w:szCs w:val="28"/>
        </w:rPr>
        <w:t>14 августа 2017 года № 92</w:t>
      </w:r>
    </w:p>
    <w:p w:rsidR="00E34CCD" w:rsidRPr="00353089" w:rsidRDefault="00E34CCD" w:rsidP="00E34C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11"/>
          <w:sz w:val="28"/>
          <w:szCs w:val="28"/>
        </w:rPr>
        <w:t>«</w:t>
      </w:r>
      <w:r w:rsidRPr="00353089">
        <w:rPr>
          <w:sz w:val="28"/>
          <w:szCs w:val="28"/>
        </w:rPr>
        <w:t xml:space="preserve">О </w:t>
      </w:r>
      <w:r w:rsidR="00656E0E">
        <w:rPr>
          <w:sz w:val="28"/>
          <w:szCs w:val="28"/>
        </w:rPr>
        <w:t>мерах по реализации на территории</w:t>
      </w:r>
    </w:p>
    <w:p w:rsidR="00E34CCD" w:rsidRPr="00353089" w:rsidRDefault="00E34CCD" w:rsidP="00E34C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353089">
        <w:rPr>
          <w:sz w:val="28"/>
          <w:szCs w:val="28"/>
        </w:rPr>
        <w:t xml:space="preserve"> </w:t>
      </w:r>
      <w:r w:rsidR="00656E0E">
        <w:rPr>
          <w:sz w:val="28"/>
          <w:szCs w:val="28"/>
        </w:rPr>
        <w:t>города Ливны</w:t>
      </w:r>
      <w:r w:rsidRPr="00353089">
        <w:rPr>
          <w:sz w:val="28"/>
          <w:szCs w:val="28"/>
        </w:rPr>
        <w:t xml:space="preserve"> </w:t>
      </w:r>
      <w:r w:rsidR="00656E0E">
        <w:rPr>
          <w:sz w:val="28"/>
          <w:szCs w:val="28"/>
        </w:rPr>
        <w:t>приоритетного проекта</w:t>
      </w:r>
    </w:p>
    <w:p w:rsidR="000053D0" w:rsidRPr="00656E0E" w:rsidRDefault="00656E0E" w:rsidP="00E34C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«ЖКХ и городская среда» на</w:t>
      </w:r>
      <w:r w:rsidR="00E34CCD" w:rsidRPr="00353089">
        <w:rPr>
          <w:sz w:val="28"/>
          <w:szCs w:val="28"/>
        </w:rPr>
        <w:t xml:space="preserve"> 201</w:t>
      </w:r>
      <w:r>
        <w:rPr>
          <w:sz w:val="28"/>
          <w:szCs w:val="28"/>
        </w:rPr>
        <w:t>8 - 2022</w:t>
      </w:r>
      <w:r w:rsidR="00E34CCD" w:rsidRPr="0035308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E34CCD" w:rsidRPr="00353089">
        <w:rPr>
          <w:sz w:val="28"/>
          <w:szCs w:val="28"/>
        </w:rPr>
        <w:t>»</w:t>
      </w:r>
      <w:r w:rsidR="00307544" w:rsidRPr="00C11C9D">
        <w:rPr>
          <w:spacing w:val="-11"/>
          <w:sz w:val="28"/>
          <w:szCs w:val="28"/>
        </w:rPr>
        <w:t>»</w:t>
      </w:r>
      <w:r w:rsidR="000053D0" w:rsidRPr="00C11C9D">
        <w:rPr>
          <w:sz w:val="28"/>
          <w:szCs w:val="28"/>
        </w:rPr>
        <w:t xml:space="preserve">     </w:t>
      </w:r>
    </w:p>
    <w:p w:rsidR="000A4FB4" w:rsidRPr="00C11C9D" w:rsidRDefault="000A4FB4" w:rsidP="00131ABB">
      <w:pPr>
        <w:shd w:val="clear" w:color="auto" w:fill="FFFFFF"/>
        <w:ind w:left="14"/>
        <w:rPr>
          <w:spacing w:val="-11"/>
          <w:sz w:val="28"/>
          <w:szCs w:val="28"/>
        </w:rPr>
      </w:pPr>
    </w:p>
    <w:p w:rsidR="00131ABB" w:rsidRPr="00C11C9D" w:rsidRDefault="00307544" w:rsidP="00131ABB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 w:rsidRPr="00C11C9D">
        <w:rPr>
          <w:spacing w:val="-11"/>
          <w:sz w:val="28"/>
          <w:szCs w:val="28"/>
        </w:rPr>
        <w:t xml:space="preserve">         </w:t>
      </w:r>
      <w:r w:rsidR="00EE2D40">
        <w:rPr>
          <w:spacing w:val="-11"/>
          <w:sz w:val="28"/>
          <w:szCs w:val="28"/>
        </w:rPr>
        <w:t xml:space="preserve"> </w:t>
      </w:r>
      <w:r w:rsidR="00656E0E">
        <w:rPr>
          <w:spacing w:val="-11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E6248A">
        <w:rPr>
          <w:spacing w:val="-11"/>
          <w:sz w:val="28"/>
          <w:szCs w:val="28"/>
        </w:rPr>
        <w:t>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</w:t>
      </w:r>
      <w:r w:rsidR="00606C88" w:rsidRPr="00C11C9D">
        <w:rPr>
          <w:spacing w:val="-11"/>
          <w:sz w:val="28"/>
          <w:szCs w:val="28"/>
        </w:rPr>
        <w:t xml:space="preserve">дминистрация города Ливны </w:t>
      </w:r>
      <w:r w:rsidR="00131ABB" w:rsidRPr="00C11C9D">
        <w:rPr>
          <w:sz w:val="28"/>
          <w:szCs w:val="28"/>
        </w:rPr>
        <w:t xml:space="preserve">  </w:t>
      </w:r>
      <w:proofErr w:type="spellStart"/>
      <w:proofErr w:type="gramStart"/>
      <w:r w:rsidR="00131ABB" w:rsidRPr="00C11C9D">
        <w:rPr>
          <w:sz w:val="28"/>
          <w:szCs w:val="28"/>
        </w:rPr>
        <w:t>п</w:t>
      </w:r>
      <w:proofErr w:type="spellEnd"/>
      <w:proofErr w:type="gramEnd"/>
      <w:r w:rsidR="00131ABB" w:rsidRPr="00C11C9D">
        <w:rPr>
          <w:sz w:val="28"/>
          <w:szCs w:val="28"/>
        </w:rPr>
        <w:t xml:space="preserve"> о с т а </w:t>
      </w:r>
      <w:proofErr w:type="spellStart"/>
      <w:r w:rsidR="00131ABB" w:rsidRPr="00C11C9D">
        <w:rPr>
          <w:sz w:val="28"/>
          <w:szCs w:val="28"/>
        </w:rPr>
        <w:t>н</w:t>
      </w:r>
      <w:proofErr w:type="spellEnd"/>
      <w:r w:rsidR="00131ABB" w:rsidRPr="00C11C9D">
        <w:rPr>
          <w:sz w:val="28"/>
          <w:szCs w:val="28"/>
        </w:rPr>
        <w:t xml:space="preserve"> о в л я е т:</w:t>
      </w:r>
    </w:p>
    <w:p w:rsidR="00E9525F" w:rsidRDefault="00F97338" w:rsidP="00E9525F">
      <w:pPr>
        <w:jc w:val="both"/>
        <w:rPr>
          <w:spacing w:val="-10"/>
          <w:sz w:val="28"/>
          <w:szCs w:val="28"/>
        </w:rPr>
      </w:pPr>
      <w:r w:rsidRPr="00C11C9D">
        <w:rPr>
          <w:spacing w:val="-10"/>
          <w:sz w:val="28"/>
          <w:szCs w:val="28"/>
        </w:rPr>
        <w:t xml:space="preserve"> </w:t>
      </w:r>
      <w:r w:rsidR="00AE66E4" w:rsidRPr="00C11C9D">
        <w:rPr>
          <w:spacing w:val="-10"/>
          <w:sz w:val="28"/>
          <w:szCs w:val="28"/>
        </w:rPr>
        <w:t xml:space="preserve">        </w:t>
      </w:r>
      <w:r w:rsidR="00131ABB" w:rsidRPr="00C11C9D">
        <w:rPr>
          <w:spacing w:val="-10"/>
          <w:sz w:val="28"/>
          <w:szCs w:val="28"/>
        </w:rPr>
        <w:t xml:space="preserve"> </w:t>
      </w:r>
      <w:r w:rsidR="006A01C1" w:rsidRPr="00C11C9D">
        <w:rPr>
          <w:spacing w:val="-10"/>
          <w:sz w:val="28"/>
          <w:szCs w:val="28"/>
        </w:rPr>
        <w:t xml:space="preserve"> </w:t>
      </w:r>
      <w:r w:rsidR="00B436B2" w:rsidRPr="00C11C9D">
        <w:rPr>
          <w:spacing w:val="-10"/>
          <w:sz w:val="28"/>
          <w:szCs w:val="28"/>
        </w:rPr>
        <w:t>1.</w:t>
      </w:r>
      <w:r w:rsidR="00E34CCD">
        <w:rPr>
          <w:spacing w:val="-10"/>
          <w:sz w:val="28"/>
          <w:szCs w:val="28"/>
        </w:rPr>
        <w:t xml:space="preserve"> </w:t>
      </w:r>
      <w:r w:rsidR="00A5371E">
        <w:rPr>
          <w:spacing w:val="-10"/>
          <w:sz w:val="28"/>
          <w:szCs w:val="28"/>
        </w:rPr>
        <w:t>Внести в</w:t>
      </w:r>
      <w:r w:rsidR="00E9525F">
        <w:rPr>
          <w:spacing w:val="-10"/>
          <w:sz w:val="28"/>
          <w:szCs w:val="28"/>
        </w:rPr>
        <w:t xml:space="preserve"> приложени</w:t>
      </w:r>
      <w:r w:rsidR="00A5371E">
        <w:rPr>
          <w:spacing w:val="-10"/>
          <w:sz w:val="28"/>
          <w:szCs w:val="28"/>
        </w:rPr>
        <w:t>е</w:t>
      </w:r>
      <w:r w:rsidR="00E9525F">
        <w:rPr>
          <w:spacing w:val="-10"/>
          <w:sz w:val="28"/>
          <w:szCs w:val="28"/>
        </w:rPr>
        <w:t xml:space="preserve"> 5 к постановлению администрации города от 14 августа 2017 года «Положение о работе общественной комиссии, действующей в рамках реализации муниципальной программы «Формирование современной городской среды на территории города Ливны в 2018 –</w:t>
      </w:r>
      <w:r w:rsidR="00A5371E">
        <w:rPr>
          <w:spacing w:val="-10"/>
          <w:sz w:val="28"/>
          <w:szCs w:val="28"/>
        </w:rPr>
        <w:t xml:space="preserve"> 20</w:t>
      </w:r>
      <w:r w:rsidR="00E9525F">
        <w:rPr>
          <w:spacing w:val="-10"/>
          <w:sz w:val="28"/>
          <w:szCs w:val="28"/>
        </w:rPr>
        <w:t>22 годы»</w:t>
      </w:r>
      <w:r w:rsidR="00A5371E">
        <w:rPr>
          <w:spacing w:val="-10"/>
          <w:sz w:val="28"/>
          <w:szCs w:val="28"/>
        </w:rPr>
        <w:t xml:space="preserve"> изменения,</w:t>
      </w:r>
      <w:r w:rsidR="00E9525F">
        <w:rPr>
          <w:spacing w:val="-10"/>
          <w:sz w:val="28"/>
          <w:szCs w:val="28"/>
        </w:rPr>
        <w:t xml:space="preserve"> изложи</w:t>
      </w:r>
      <w:r w:rsidR="00CB1994">
        <w:rPr>
          <w:spacing w:val="-10"/>
          <w:sz w:val="28"/>
          <w:szCs w:val="28"/>
        </w:rPr>
        <w:t>в</w:t>
      </w:r>
      <w:r w:rsidR="00A5371E">
        <w:rPr>
          <w:spacing w:val="-10"/>
          <w:sz w:val="28"/>
          <w:szCs w:val="28"/>
        </w:rPr>
        <w:t xml:space="preserve"> пункт 2.2</w:t>
      </w:r>
      <w:r w:rsidR="00E9525F">
        <w:rPr>
          <w:spacing w:val="-10"/>
          <w:sz w:val="28"/>
          <w:szCs w:val="28"/>
        </w:rPr>
        <w:t xml:space="preserve"> в </w:t>
      </w:r>
      <w:r w:rsidR="00A5371E">
        <w:rPr>
          <w:spacing w:val="-10"/>
          <w:sz w:val="28"/>
          <w:szCs w:val="28"/>
        </w:rPr>
        <w:t>следующей</w:t>
      </w:r>
      <w:r w:rsidR="00E9525F">
        <w:rPr>
          <w:spacing w:val="-10"/>
          <w:sz w:val="28"/>
          <w:szCs w:val="28"/>
        </w:rPr>
        <w:t xml:space="preserve"> редакции:</w:t>
      </w:r>
    </w:p>
    <w:p w:rsidR="006314A8" w:rsidRDefault="006314A8" w:rsidP="00E9525F">
      <w:pPr>
        <w:jc w:val="both"/>
        <w:rPr>
          <w:spacing w:val="-10"/>
          <w:sz w:val="28"/>
          <w:szCs w:val="28"/>
        </w:rPr>
      </w:pPr>
    </w:p>
    <w:p w:rsidR="00E9525F" w:rsidRDefault="009F00E8" w:rsidP="00E9525F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E9525F">
        <w:rPr>
          <w:sz w:val="28"/>
          <w:szCs w:val="28"/>
        </w:rPr>
        <w:t xml:space="preserve">2.2. Комиссия для реализации возложенных на неё задач осуществляет следующие функции: </w:t>
      </w:r>
    </w:p>
    <w:p w:rsidR="009F00E8" w:rsidRDefault="009F00E8" w:rsidP="009F00E8">
      <w:pPr>
        <w:numPr>
          <w:ilvl w:val="0"/>
          <w:numId w:val="1"/>
        </w:numPr>
        <w:shd w:val="clear" w:color="auto" w:fill="FFFFFF"/>
        <w:spacing w:line="322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организует го</w:t>
      </w:r>
      <w:r w:rsidR="006314A8">
        <w:rPr>
          <w:spacing w:val="-2"/>
          <w:sz w:val="28"/>
          <w:szCs w:val="28"/>
        </w:rPr>
        <w:t>лосование по отбору общественных территорий</w:t>
      </w:r>
      <w:r>
        <w:rPr>
          <w:spacing w:val="-2"/>
          <w:sz w:val="28"/>
          <w:szCs w:val="28"/>
        </w:rPr>
        <w:t>;</w:t>
      </w:r>
    </w:p>
    <w:p w:rsidR="00E9525F" w:rsidRDefault="00E9525F" w:rsidP="009F00E8">
      <w:pPr>
        <w:numPr>
          <w:ilvl w:val="0"/>
          <w:numId w:val="1"/>
        </w:numPr>
        <w:shd w:val="clear" w:color="auto" w:fill="FFFFFF"/>
        <w:spacing w:line="322" w:lineRule="exact"/>
        <w:jc w:val="both"/>
      </w:pPr>
      <w:r>
        <w:rPr>
          <w:spacing w:val="-2"/>
          <w:sz w:val="28"/>
          <w:szCs w:val="28"/>
        </w:rPr>
        <w:t xml:space="preserve">обеспечивает заблаговременное опубликование и размещение в средствах </w:t>
      </w:r>
      <w:r>
        <w:rPr>
          <w:sz w:val="28"/>
          <w:szCs w:val="28"/>
        </w:rPr>
        <w:t>массовой информации решения о начале и окончании проведения общественных обсуждения и мате</w:t>
      </w:r>
      <w:r w:rsidR="009F00E8">
        <w:rPr>
          <w:sz w:val="28"/>
          <w:szCs w:val="28"/>
        </w:rPr>
        <w:t>риалов, выносимых на обсуждения;</w:t>
      </w:r>
      <w:r>
        <w:rPr>
          <w:sz w:val="28"/>
          <w:szCs w:val="28"/>
        </w:rPr>
        <w:t xml:space="preserve"> </w:t>
      </w:r>
    </w:p>
    <w:p w:rsidR="00E9525F" w:rsidRDefault="00E9525F" w:rsidP="009F00E8">
      <w:pPr>
        <w:numPr>
          <w:ilvl w:val="0"/>
          <w:numId w:val="1"/>
        </w:numPr>
        <w:shd w:val="clear" w:color="auto" w:fill="FFFFFF"/>
        <w:spacing w:line="317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заинтересованных лиц и организаций города</w:t>
      </w:r>
      <w:r w:rsidR="009F00E8">
        <w:rPr>
          <w:spacing w:val="-1"/>
          <w:sz w:val="28"/>
          <w:szCs w:val="28"/>
        </w:rPr>
        <w:t>;</w:t>
      </w:r>
    </w:p>
    <w:p w:rsidR="00E9525F" w:rsidRDefault="00E9525F" w:rsidP="009F00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подготовку проекта итогового документа, состоящего из рекомендаций и предложений по каждому из вопросов, вынос</w:t>
      </w:r>
      <w:r w:rsidR="009F00E8">
        <w:rPr>
          <w:sz w:val="28"/>
          <w:szCs w:val="28"/>
        </w:rPr>
        <w:t>имых на общественное обсуждение;</w:t>
      </w:r>
    </w:p>
    <w:p w:rsidR="00E9525F" w:rsidRDefault="00E9525F" w:rsidP="009F00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заявки на участие в отборе дворовых территорий  города, осуществляет оценку  для формирования адресного перечня дворовых территорий в рамках реализации  муниципальной программы </w:t>
      </w:r>
      <w:r>
        <w:rPr>
          <w:sz w:val="28"/>
          <w:szCs w:val="28"/>
        </w:rPr>
        <w:lastRenderedPageBreak/>
        <w:t>«Формирование современной городской среды на территории города Ливны на 2018 – 2022 годы»</w:t>
      </w:r>
      <w:r w:rsidR="009F00E8">
        <w:rPr>
          <w:sz w:val="28"/>
          <w:szCs w:val="28"/>
        </w:rPr>
        <w:t>;</w:t>
      </w:r>
    </w:p>
    <w:p w:rsidR="009F00E8" w:rsidRPr="006314A8" w:rsidRDefault="006314A8" w:rsidP="006314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подводит</w:t>
      </w:r>
      <w:r w:rsidR="009F00E8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голосования</w:t>
      </w:r>
      <w:r w:rsidR="009F00E8">
        <w:rPr>
          <w:sz w:val="28"/>
          <w:szCs w:val="28"/>
        </w:rPr>
        <w:t xml:space="preserve"> на участие в отборе </w:t>
      </w:r>
      <w:r>
        <w:rPr>
          <w:sz w:val="28"/>
          <w:szCs w:val="28"/>
        </w:rPr>
        <w:t>общественных территорий</w:t>
      </w:r>
      <w:r w:rsidR="009F00E8">
        <w:rPr>
          <w:sz w:val="28"/>
          <w:szCs w:val="28"/>
        </w:rPr>
        <w:t xml:space="preserve"> города, осуществляет оценку  для формирования перечня </w:t>
      </w:r>
      <w:r>
        <w:rPr>
          <w:sz w:val="28"/>
          <w:szCs w:val="28"/>
        </w:rPr>
        <w:t xml:space="preserve">общественных территорий </w:t>
      </w:r>
      <w:r w:rsidR="009F00E8">
        <w:rPr>
          <w:sz w:val="28"/>
          <w:szCs w:val="28"/>
        </w:rPr>
        <w:t>города в рамках реализации  муниципальной программы «Формирование современной городской среды на территории города Ливны на 2018 – 2022 годы»;</w:t>
      </w:r>
    </w:p>
    <w:p w:rsidR="00E9525F" w:rsidRPr="003933D4" w:rsidRDefault="00E9525F" w:rsidP="009F00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взаимодействие</w:t>
      </w:r>
      <w:r w:rsidRPr="003933D4">
        <w:rPr>
          <w:sz w:val="28"/>
          <w:szCs w:val="28"/>
        </w:rPr>
        <w:t xml:space="preserve"> и обеспечение согласованности деяте</w:t>
      </w:r>
      <w:r>
        <w:rPr>
          <w:sz w:val="28"/>
          <w:szCs w:val="28"/>
        </w:rPr>
        <w:t>льности админи</w:t>
      </w:r>
      <w:r w:rsidR="006314A8">
        <w:rPr>
          <w:sz w:val="28"/>
          <w:szCs w:val="28"/>
        </w:rPr>
        <w:t>страции города с жителями</w:t>
      </w:r>
      <w:r>
        <w:rPr>
          <w:sz w:val="28"/>
          <w:szCs w:val="28"/>
        </w:rPr>
        <w:t>, заинтересованными лицами, организациями города</w:t>
      </w:r>
      <w:r w:rsidRPr="003933D4">
        <w:rPr>
          <w:sz w:val="28"/>
          <w:szCs w:val="28"/>
        </w:rPr>
        <w:t xml:space="preserve"> в сф</w:t>
      </w:r>
      <w:r>
        <w:rPr>
          <w:sz w:val="28"/>
          <w:szCs w:val="28"/>
        </w:rPr>
        <w:t xml:space="preserve">ере благоустройства, организует сбор и обмен </w:t>
      </w:r>
      <w:r w:rsidRPr="003933D4">
        <w:rPr>
          <w:sz w:val="28"/>
          <w:szCs w:val="28"/>
        </w:rPr>
        <w:t>информацией между ними;</w:t>
      </w:r>
    </w:p>
    <w:p w:rsidR="00E9525F" w:rsidRDefault="00E9525F" w:rsidP="009F00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работ по благоустройству дворовых территорий и </w:t>
      </w:r>
      <w:r w:rsidR="006314A8">
        <w:rPr>
          <w:sz w:val="28"/>
          <w:szCs w:val="28"/>
        </w:rPr>
        <w:t xml:space="preserve">общественных территорий </w:t>
      </w:r>
      <w:r w:rsidR="00C80BDC">
        <w:rPr>
          <w:sz w:val="28"/>
          <w:szCs w:val="28"/>
        </w:rPr>
        <w:t>города.</w:t>
      </w:r>
      <w:r>
        <w:rPr>
          <w:sz w:val="28"/>
          <w:szCs w:val="28"/>
        </w:rPr>
        <w:t xml:space="preserve"> </w:t>
      </w:r>
    </w:p>
    <w:p w:rsidR="00B436B2" w:rsidRPr="00C11C9D" w:rsidRDefault="00AE66E4" w:rsidP="00E9525F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11C9D">
        <w:rPr>
          <w:sz w:val="28"/>
          <w:szCs w:val="28"/>
        </w:rPr>
        <w:t xml:space="preserve">  </w:t>
      </w:r>
      <w:r w:rsidR="00B436B2" w:rsidRPr="00C11C9D">
        <w:rPr>
          <w:sz w:val="28"/>
          <w:szCs w:val="28"/>
        </w:rPr>
        <w:t xml:space="preserve">       2.</w:t>
      </w:r>
      <w:r w:rsidR="00B436B2" w:rsidRPr="00C11C9D">
        <w:rPr>
          <w:bCs/>
          <w:sz w:val="28"/>
          <w:szCs w:val="28"/>
        </w:rPr>
        <w:t xml:space="preserve">  Опубликовать настоящее постановление в газете «Ливенский вестник» и разместить на сайте </w:t>
      </w:r>
      <w:r w:rsidR="00B436B2" w:rsidRPr="00C11C9D">
        <w:rPr>
          <w:bCs/>
          <w:sz w:val="28"/>
          <w:szCs w:val="28"/>
          <w:lang w:val="en-US"/>
        </w:rPr>
        <w:t>http</w:t>
      </w:r>
      <w:r w:rsidR="00B436B2" w:rsidRPr="00C11C9D">
        <w:rPr>
          <w:bCs/>
          <w:sz w:val="28"/>
          <w:szCs w:val="28"/>
        </w:rPr>
        <w:t>://</w:t>
      </w:r>
      <w:r w:rsidR="00B436B2" w:rsidRPr="00C11C9D">
        <w:rPr>
          <w:bCs/>
          <w:sz w:val="28"/>
          <w:szCs w:val="28"/>
          <w:lang w:val="en-US"/>
        </w:rPr>
        <w:t>www</w:t>
      </w:r>
      <w:r w:rsidR="00B436B2" w:rsidRPr="00C11C9D">
        <w:rPr>
          <w:bCs/>
          <w:sz w:val="28"/>
          <w:szCs w:val="28"/>
        </w:rPr>
        <w:t>.</w:t>
      </w:r>
      <w:proofErr w:type="spellStart"/>
      <w:r w:rsidR="00B436B2" w:rsidRPr="00C11C9D">
        <w:rPr>
          <w:bCs/>
          <w:sz w:val="28"/>
          <w:szCs w:val="28"/>
          <w:lang w:val="en-US"/>
        </w:rPr>
        <w:t>adminliv</w:t>
      </w:r>
      <w:proofErr w:type="spellEnd"/>
      <w:r w:rsidR="00B436B2" w:rsidRPr="00C11C9D">
        <w:rPr>
          <w:bCs/>
          <w:sz w:val="28"/>
          <w:szCs w:val="28"/>
        </w:rPr>
        <w:t>.</w:t>
      </w:r>
      <w:r w:rsidR="00B436B2" w:rsidRPr="00C11C9D">
        <w:rPr>
          <w:bCs/>
          <w:sz w:val="28"/>
          <w:szCs w:val="28"/>
          <w:lang w:val="en-US"/>
        </w:rPr>
        <w:t>ru</w:t>
      </w:r>
      <w:r w:rsidR="00B436B2" w:rsidRPr="00C11C9D">
        <w:rPr>
          <w:bCs/>
          <w:sz w:val="28"/>
          <w:szCs w:val="28"/>
        </w:rPr>
        <w:t>.</w:t>
      </w:r>
    </w:p>
    <w:p w:rsidR="00B436B2" w:rsidRPr="00C11C9D" w:rsidRDefault="00B436B2" w:rsidP="00B436B2">
      <w:pPr>
        <w:jc w:val="both"/>
        <w:rPr>
          <w:bCs/>
          <w:sz w:val="28"/>
          <w:szCs w:val="28"/>
        </w:rPr>
      </w:pPr>
      <w:r w:rsidRPr="00C11C9D">
        <w:rPr>
          <w:bCs/>
          <w:sz w:val="28"/>
          <w:szCs w:val="28"/>
        </w:rPr>
        <w:t xml:space="preserve">         3. Контроль над исполнением настоящего постановления возложить на       первого заместителя главы администрации города С. А. </w:t>
      </w:r>
      <w:proofErr w:type="spellStart"/>
      <w:r w:rsidRPr="00C11C9D">
        <w:rPr>
          <w:bCs/>
          <w:sz w:val="28"/>
          <w:szCs w:val="28"/>
        </w:rPr>
        <w:t>Трубицина</w:t>
      </w:r>
      <w:proofErr w:type="spellEnd"/>
      <w:r w:rsidRPr="00C11C9D">
        <w:rPr>
          <w:bCs/>
          <w:sz w:val="28"/>
          <w:szCs w:val="28"/>
        </w:rPr>
        <w:t>.</w:t>
      </w:r>
    </w:p>
    <w:p w:rsidR="00B436B2" w:rsidRPr="00C11C9D" w:rsidRDefault="00B436B2" w:rsidP="00B436B2">
      <w:pPr>
        <w:jc w:val="both"/>
        <w:rPr>
          <w:bCs/>
          <w:sz w:val="28"/>
          <w:szCs w:val="28"/>
        </w:rPr>
      </w:pPr>
    </w:p>
    <w:p w:rsidR="00D674BB" w:rsidRDefault="00D674BB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D13881" w:rsidRPr="00C11C9D" w:rsidRDefault="00D13881" w:rsidP="005D58BC">
      <w:pPr>
        <w:shd w:val="clear" w:color="auto" w:fill="FFFFFF"/>
        <w:jc w:val="both"/>
        <w:rPr>
          <w:sz w:val="28"/>
          <w:szCs w:val="28"/>
        </w:rPr>
      </w:pPr>
    </w:p>
    <w:p w:rsidR="00131ABB" w:rsidRPr="00C11C9D" w:rsidRDefault="00131ABB" w:rsidP="00131ABB">
      <w:pPr>
        <w:tabs>
          <w:tab w:val="left" w:pos="6330"/>
        </w:tabs>
        <w:jc w:val="both"/>
        <w:rPr>
          <w:sz w:val="28"/>
          <w:szCs w:val="28"/>
        </w:rPr>
      </w:pPr>
      <w:r w:rsidRPr="00C11C9D">
        <w:rPr>
          <w:sz w:val="28"/>
          <w:szCs w:val="28"/>
        </w:rPr>
        <w:t xml:space="preserve">          </w:t>
      </w:r>
      <w:r w:rsidR="00F97338" w:rsidRPr="00C11C9D">
        <w:rPr>
          <w:sz w:val="28"/>
          <w:szCs w:val="28"/>
        </w:rPr>
        <w:t xml:space="preserve">   </w:t>
      </w:r>
    </w:p>
    <w:p w:rsidR="00111A0D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C11C9D">
        <w:rPr>
          <w:spacing w:val="-7"/>
          <w:sz w:val="28"/>
          <w:szCs w:val="28"/>
        </w:rPr>
        <w:t>Глава</w:t>
      </w:r>
      <w:r w:rsidR="00131ABB" w:rsidRPr="00C11C9D">
        <w:rPr>
          <w:spacing w:val="-7"/>
          <w:sz w:val="28"/>
          <w:szCs w:val="28"/>
        </w:rPr>
        <w:t xml:space="preserve"> города                                                   </w:t>
      </w:r>
      <w:r w:rsidRPr="00C11C9D">
        <w:rPr>
          <w:spacing w:val="-7"/>
          <w:sz w:val="28"/>
          <w:szCs w:val="28"/>
        </w:rPr>
        <w:t xml:space="preserve">                </w:t>
      </w:r>
      <w:r w:rsidR="00131ABB" w:rsidRPr="00C11C9D">
        <w:rPr>
          <w:spacing w:val="-7"/>
          <w:sz w:val="28"/>
          <w:szCs w:val="28"/>
        </w:rPr>
        <w:t xml:space="preserve">                         </w:t>
      </w:r>
      <w:r w:rsidR="00B436B2" w:rsidRPr="00C11C9D">
        <w:rPr>
          <w:spacing w:val="-7"/>
          <w:sz w:val="28"/>
          <w:szCs w:val="28"/>
        </w:rPr>
        <w:t xml:space="preserve">          Н.В. Злобин</w:t>
      </w:r>
    </w:p>
    <w:p w:rsidR="000B6909" w:rsidRDefault="000B690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13881" w:rsidRDefault="00D13881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15B7" w:rsidRDefault="007B15B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sectPr w:rsidR="007B15B7" w:rsidSect="00FC219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9D6"/>
    <w:multiLevelType w:val="hybridMultilevel"/>
    <w:tmpl w:val="1038B0F8"/>
    <w:lvl w:ilvl="0" w:tplc="F646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279BD"/>
    <w:rsid w:val="00030963"/>
    <w:rsid w:val="00032BA0"/>
    <w:rsid w:val="00092E6A"/>
    <w:rsid w:val="00094E7A"/>
    <w:rsid w:val="000A4FB4"/>
    <w:rsid w:val="000B6909"/>
    <w:rsid w:val="000C1C21"/>
    <w:rsid w:val="000E6E2F"/>
    <w:rsid w:val="00111A0D"/>
    <w:rsid w:val="00131ABB"/>
    <w:rsid w:val="001622DA"/>
    <w:rsid w:val="0016316A"/>
    <w:rsid w:val="001724F3"/>
    <w:rsid w:val="001B60D2"/>
    <w:rsid w:val="001C08D7"/>
    <w:rsid w:val="00212F88"/>
    <w:rsid w:val="00307544"/>
    <w:rsid w:val="00342F71"/>
    <w:rsid w:val="0036614D"/>
    <w:rsid w:val="003D6A43"/>
    <w:rsid w:val="003E00F0"/>
    <w:rsid w:val="00433D19"/>
    <w:rsid w:val="004632EE"/>
    <w:rsid w:val="004762FC"/>
    <w:rsid w:val="004E00E0"/>
    <w:rsid w:val="00574DFA"/>
    <w:rsid w:val="005D58BC"/>
    <w:rsid w:val="00606C88"/>
    <w:rsid w:val="0061143E"/>
    <w:rsid w:val="006314A8"/>
    <w:rsid w:val="00656E0E"/>
    <w:rsid w:val="006A01C1"/>
    <w:rsid w:val="0079517E"/>
    <w:rsid w:val="007B15B7"/>
    <w:rsid w:val="007C02AE"/>
    <w:rsid w:val="007D13DB"/>
    <w:rsid w:val="00837966"/>
    <w:rsid w:val="0084722B"/>
    <w:rsid w:val="00885D89"/>
    <w:rsid w:val="008A2E75"/>
    <w:rsid w:val="00914E55"/>
    <w:rsid w:val="009C7B65"/>
    <w:rsid w:val="009F00E8"/>
    <w:rsid w:val="00A5371E"/>
    <w:rsid w:val="00AE66E4"/>
    <w:rsid w:val="00B132B4"/>
    <w:rsid w:val="00B436B2"/>
    <w:rsid w:val="00B6697C"/>
    <w:rsid w:val="00BD030F"/>
    <w:rsid w:val="00C11C9D"/>
    <w:rsid w:val="00C80BDC"/>
    <w:rsid w:val="00CB1994"/>
    <w:rsid w:val="00D13881"/>
    <w:rsid w:val="00D15A64"/>
    <w:rsid w:val="00D46446"/>
    <w:rsid w:val="00D6494D"/>
    <w:rsid w:val="00D674BB"/>
    <w:rsid w:val="00D87E6C"/>
    <w:rsid w:val="00DB6259"/>
    <w:rsid w:val="00DF7D6E"/>
    <w:rsid w:val="00E27304"/>
    <w:rsid w:val="00E34CCD"/>
    <w:rsid w:val="00E6248A"/>
    <w:rsid w:val="00E74F55"/>
    <w:rsid w:val="00E9525F"/>
    <w:rsid w:val="00EE2D40"/>
    <w:rsid w:val="00F97338"/>
    <w:rsid w:val="00FC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2017-12-25T09:25:00Z</cp:lastPrinted>
  <dcterms:created xsi:type="dcterms:W3CDTF">2017-12-27T09:28:00Z</dcterms:created>
  <dcterms:modified xsi:type="dcterms:W3CDTF">2017-12-27T09:28:00Z</dcterms:modified>
</cp:coreProperties>
</file>