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BE" w:rsidRDefault="00E05CC4" w:rsidP="00062B62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BE" w:rsidRPr="00717CAF" w:rsidRDefault="001D0DBE" w:rsidP="001D0DBE">
      <w:pPr>
        <w:pStyle w:val="a3"/>
        <w:tabs>
          <w:tab w:val="left" w:pos="7371"/>
        </w:tabs>
        <w:rPr>
          <w:rFonts w:ascii="Times New Roman" w:hAnsi="Times New Roman"/>
          <w:b w:val="0"/>
          <w:sz w:val="28"/>
          <w:szCs w:val="28"/>
        </w:rPr>
      </w:pPr>
      <w:r w:rsidRPr="00717CAF">
        <w:rPr>
          <w:rFonts w:ascii="Times New Roman" w:hAnsi="Times New Roman"/>
          <w:b w:val="0"/>
          <w:sz w:val="28"/>
          <w:szCs w:val="28"/>
        </w:rPr>
        <w:t>российская  федерация</w:t>
      </w:r>
    </w:p>
    <w:p w:rsidR="001D0DBE" w:rsidRPr="00717CAF" w:rsidRDefault="001D0DBE" w:rsidP="001D0DBE">
      <w:pPr>
        <w:tabs>
          <w:tab w:val="left" w:pos="7371"/>
        </w:tabs>
        <w:jc w:val="center"/>
        <w:rPr>
          <w:smallCaps/>
          <w:spacing w:val="20"/>
          <w:sz w:val="28"/>
          <w:szCs w:val="28"/>
        </w:rPr>
      </w:pPr>
      <w:r w:rsidRPr="00717CAF">
        <w:rPr>
          <w:smallCaps/>
          <w:spacing w:val="20"/>
          <w:sz w:val="28"/>
          <w:szCs w:val="28"/>
        </w:rPr>
        <w:t>орловская область</w:t>
      </w:r>
    </w:p>
    <w:p w:rsidR="001D0DBE" w:rsidRPr="005F3F54" w:rsidRDefault="001D0DBE" w:rsidP="001D0DBE">
      <w:pPr>
        <w:pStyle w:val="1"/>
        <w:tabs>
          <w:tab w:val="left" w:pos="7371"/>
        </w:tabs>
        <w:spacing w:line="360" w:lineRule="auto"/>
        <w:rPr>
          <w:rFonts w:ascii="Times New Roman" w:hAnsi="Times New Roman"/>
          <w:b w:val="0"/>
          <w:spacing w:val="20"/>
          <w:sz w:val="28"/>
        </w:rPr>
      </w:pPr>
      <w:r w:rsidRPr="005F3F54">
        <w:rPr>
          <w:rFonts w:ascii="Times New Roman" w:hAnsi="Times New Roman"/>
          <w:b w:val="0"/>
          <w:spacing w:val="20"/>
          <w:sz w:val="28"/>
        </w:rPr>
        <w:t xml:space="preserve"> администрация  города  ливны</w:t>
      </w:r>
    </w:p>
    <w:p w:rsidR="001D0DBE" w:rsidRPr="005F3F54" w:rsidRDefault="001D0DBE" w:rsidP="001D0DBE">
      <w:pPr>
        <w:pStyle w:val="2"/>
        <w:tabs>
          <w:tab w:val="left" w:pos="7371"/>
        </w:tabs>
        <w:rPr>
          <w:rFonts w:ascii="Times New Roman" w:hAnsi="Times New Roman"/>
          <w:b w:val="0"/>
          <w:sz w:val="28"/>
          <w:szCs w:val="28"/>
        </w:rPr>
      </w:pPr>
      <w:r w:rsidRPr="005F3F54">
        <w:rPr>
          <w:rFonts w:ascii="Times New Roman" w:hAnsi="Times New Roman"/>
          <w:b w:val="0"/>
          <w:sz w:val="28"/>
          <w:szCs w:val="28"/>
        </w:rPr>
        <w:t>П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О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С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Т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А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Н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О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В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Л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Е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Н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И</w:t>
      </w:r>
      <w:r w:rsidR="00517EDF" w:rsidRPr="005F3F5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F54">
        <w:rPr>
          <w:rFonts w:ascii="Times New Roman" w:hAnsi="Times New Roman"/>
          <w:b w:val="0"/>
          <w:sz w:val="28"/>
          <w:szCs w:val="28"/>
        </w:rPr>
        <w:t>Е</w:t>
      </w:r>
    </w:p>
    <w:p w:rsidR="001D0DBE" w:rsidRDefault="001D0DBE" w:rsidP="001D0DBE">
      <w:pPr>
        <w:pStyle w:val="5"/>
        <w:rPr>
          <w:b w:val="0"/>
          <w:szCs w:val="28"/>
        </w:rPr>
      </w:pPr>
    </w:p>
    <w:p w:rsidR="001D0DBE" w:rsidRDefault="00E05CC4" w:rsidP="001D0DBE">
      <w:pPr>
        <w:pStyle w:val="5"/>
        <w:rPr>
          <w:b w:val="0"/>
          <w:szCs w:val="28"/>
        </w:rPr>
      </w:pPr>
      <w:r>
        <w:rPr>
          <w:b w:val="0"/>
          <w:szCs w:val="28"/>
        </w:rPr>
        <w:t xml:space="preserve">19 октября  </w:t>
      </w:r>
      <w:r w:rsidR="001D0DBE">
        <w:rPr>
          <w:b w:val="0"/>
          <w:szCs w:val="28"/>
        </w:rPr>
        <w:t>201</w:t>
      </w:r>
      <w:r w:rsidR="005F3F54">
        <w:rPr>
          <w:b w:val="0"/>
          <w:szCs w:val="28"/>
        </w:rPr>
        <w:t>7</w:t>
      </w:r>
      <w:r w:rsidR="0041077C">
        <w:rPr>
          <w:b w:val="0"/>
          <w:szCs w:val="28"/>
        </w:rPr>
        <w:t xml:space="preserve"> </w:t>
      </w:r>
      <w:r w:rsidR="001D0DBE" w:rsidRPr="005A7C3F">
        <w:rPr>
          <w:b w:val="0"/>
          <w:szCs w:val="28"/>
        </w:rPr>
        <w:t xml:space="preserve"> </w:t>
      </w:r>
      <w:r w:rsidR="001D0DBE">
        <w:rPr>
          <w:b w:val="0"/>
          <w:szCs w:val="28"/>
        </w:rPr>
        <w:t xml:space="preserve">г.              </w:t>
      </w:r>
      <w:r w:rsidR="00087226">
        <w:rPr>
          <w:b w:val="0"/>
          <w:szCs w:val="28"/>
        </w:rPr>
        <w:t xml:space="preserve">        </w:t>
      </w:r>
      <w:r w:rsidR="001D0DBE">
        <w:rPr>
          <w:b w:val="0"/>
          <w:szCs w:val="28"/>
        </w:rPr>
        <w:t xml:space="preserve">        </w:t>
      </w:r>
      <w:r w:rsidR="00CA311C">
        <w:rPr>
          <w:b w:val="0"/>
          <w:szCs w:val="28"/>
        </w:rPr>
        <w:t xml:space="preserve">             </w:t>
      </w:r>
      <w:r w:rsidR="0041077C">
        <w:rPr>
          <w:b w:val="0"/>
          <w:szCs w:val="28"/>
        </w:rPr>
        <w:t xml:space="preserve">    </w:t>
      </w:r>
      <w:r w:rsidR="00CA311C">
        <w:rPr>
          <w:b w:val="0"/>
          <w:szCs w:val="28"/>
        </w:rPr>
        <w:t xml:space="preserve">    </w:t>
      </w:r>
      <w:r w:rsidR="001D0DBE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                     </w:t>
      </w:r>
      <w:r w:rsidR="001D0DBE">
        <w:rPr>
          <w:b w:val="0"/>
          <w:szCs w:val="28"/>
        </w:rPr>
        <w:t>№</w:t>
      </w:r>
      <w:r>
        <w:rPr>
          <w:b w:val="0"/>
          <w:szCs w:val="28"/>
        </w:rPr>
        <w:t xml:space="preserve"> 125</w:t>
      </w:r>
    </w:p>
    <w:p w:rsidR="001D0DBE" w:rsidRDefault="00CA311C" w:rsidP="001D0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D0DBE">
        <w:rPr>
          <w:sz w:val="28"/>
          <w:szCs w:val="28"/>
        </w:rPr>
        <w:t>г. Ливны</w:t>
      </w:r>
    </w:p>
    <w:p w:rsidR="001D0DBE" w:rsidRDefault="001D0DBE" w:rsidP="001D0DBE"/>
    <w:p w:rsidR="004205EC" w:rsidRDefault="005F3F54" w:rsidP="001D0DBE">
      <w:pPr>
        <w:jc w:val="both"/>
        <w:rPr>
          <w:sz w:val="28"/>
          <w:szCs w:val="28"/>
        </w:rPr>
      </w:pPr>
      <w:r w:rsidRPr="00DD1B66">
        <w:rPr>
          <w:sz w:val="28"/>
          <w:szCs w:val="28"/>
        </w:rPr>
        <w:t xml:space="preserve">О </w:t>
      </w:r>
      <w:r w:rsidR="004205EC">
        <w:rPr>
          <w:sz w:val="28"/>
          <w:szCs w:val="28"/>
        </w:rPr>
        <w:t xml:space="preserve">внесении изменений в постановление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 июля 2013 года №41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порядке осуществления администрацией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Ливны Орловской области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отдельных государственных полномочий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жилыми помещениями </w:t>
      </w:r>
    </w:p>
    <w:p w:rsidR="004205EC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детей-сирот и детей, оставшихся без попечения </w:t>
      </w:r>
    </w:p>
    <w:p w:rsidR="009069C9" w:rsidRPr="00DD1B66" w:rsidRDefault="004205EC" w:rsidP="001D0DBE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родителей, а также лиц из их числа»</w:t>
      </w:r>
    </w:p>
    <w:p w:rsidR="001D0DBE" w:rsidRPr="007603AE" w:rsidRDefault="001D0DBE" w:rsidP="001D0DBE">
      <w:pPr>
        <w:jc w:val="both"/>
        <w:rPr>
          <w:sz w:val="26"/>
          <w:szCs w:val="26"/>
        </w:rPr>
      </w:pPr>
      <w:r w:rsidRPr="007603AE">
        <w:rPr>
          <w:sz w:val="26"/>
          <w:szCs w:val="26"/>
        </w:rPr>
        <w:t xml:space="preserve">    </w:t>
      </w:r>
    </w:p>
    <w:p w:rsidR="00844CE3" w:rsidRPr="007603AE" w:rsidRDefault="00844CE3" w:rsidP="00062B62">
      <w:pPr>
        <w:ind w:firstLine="540"/>
        <w:jc w:val="both"/>
        <w:rPr>
          <w:sz w:val="26"/>
          <w:szCs w:val="26"/>
        </w:rPr>
      </w:pPr>
    </w:p>
    <w:p w:rsidR="001D0DBE" w:rsidRPr="00277E76" w:rsidRDefault="00EB14EA" w:rsidP="00062B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Орловской области от 8 мая 2013 года № 156 «</w:t>
      </w:r>
      <w:r w:rsidR="007E7612">
        <w:rPr>
          <w:sz w:val="28"/>
          <w:szCs w:val="28"/>
        </w:rPr>
        <w:t>О реализации допол</w:t>
      </w:r>
      <w:r>
        <w:rPr>
          <w:sz w:val="28"/>
          <w:szCs w:val="28"/>
        </w:rPr>
        <w:t>н</w:t>
      </w:r>
      <w:r w:rsidR="007E7612">
        <w:rPr>
          <w:sz w:val="28"/>
          <w:szCs w:val="28"/>
        </w:rPr>
        <w:t>и</w:t>
      </w:r>
      <w:r>
        <w:rPr>
          <w:sz w:val="28"/>
          <w:szCs w:val="28"/>
        </w:rPr>
        <w:t>тельных гарантий прав детей-сирот и детей, оставшихся без попечения родителей, на жилое помещение</w:t>
      </w:r>
      <w:r w:rsidR="007E7612">
        <w:rPr>
          <w:sz w:val="28"/>
          <w:szCs w:val="28"/>
        </w:rPr>
        <w:t>»</w:t>
      </w:r>
      <w:r w:rsidR="00277E76" w:rsidRPr="00277E76">
        <w:rPr>
          <w:sz w:val="28"/>
          <w:szCs w:val="28"/>
        </w:rPr>
        <w:t xml:space="preserve"> </w:t>
      </w:r>
      <w:r w:rsidR="001D0DBE" w:rsidRPr="00277E76">
        <w:rPr>
          <w:sz w:val="28"/>
          <w:szCs w:val="28"/>
        </w:rPr>
        <w:t xml:space="preserve">администрация  города  </w:t>
      </w:r>
      <w:r w:rsidR="00277E76">
        <w:rPr>
          <w:sz w:val="28"/>
          <w:szCs w:val="28"/>
        </w:rPr>
        <w:t xml:space="preserve"> </w:t>
      </w:r>
      <w:r w:rsidR="001D0DBE" w:rsidRPr="00277E76">
        <w:rPr>
          <w:sz w:val="28"/>
          <w:szCs w:val="28"/>
        </w:rPr>
        <w:t>п о с т а н о в л я е т:</w:t>
      </w:r>
    </w:p>
    <w:p w:rsidR="001D0DBE" w:rsidRDefault="007E7612" w:rsidP="006A4E1F">
      <w:pPr>
        <w:numPr>
          <w:ilvl w:val="0"/>
          <w:numId w:val="4"/>
        </w:numPr>
        <w:tabs>
          <w:tab w:val="clear" w:pos="4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города Ливны от 11 июля 2013 года №41 «О порядке осуществления администрацией города Ливны Орловской области от дельных государственных полномочий по обеспечению жилыми помещениями детей-сирот и детей, оставшихся без попечения родителей, а также лиц из их числа» следующие изменения:</w:t>
      </w:r>
    </w:p>
    <w:p w:rsidR="00DF160C" w:rsidRDefault="006A4E1F" w:rsidP="006A4E1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7" w:line="319" w:lineRule="exact"/>
        <w:ind w:left="1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 пункта 2.1. </w:t>
      </w:r>
      <w:r w:rsidR="007E7612">
        <w:rPr>
          <w:sz w:val="28"/>
          <w:szCs w:val="28"/>
        </w:rPr>
        <w:t xml:space="preserve">исключить </w:t>
      </w:r>
      <w:r w:rsidR="00DF160C">
        <w:rPr>
          <w:sz w:val="28"/>
          <w:szCs w:val="28"/>
        </w:rPr>
        <w:t xml:space="preserve">следующие </w:t>
      </w:r>
      <w:r w:rsidR="007E7612">
        <w:rPr>
          <w:sz w:val="28"/>
          <w:szCs w:val="28"/>
        </w:rPr>
        <w:t>слова</w:t>
      </w:r>
      <w:r w:rsidR="00DF160C">
        <w:rPr>
          <w:sz w:val="28"/>
          <w:szCs w:val="28"/>
        </w:rPr>
        <w:t>:</w:t>
      </w:r>
    </w:p>
    <w:p w:rsidR="00DF160C" w:rsidRDefault="007E7612" w:rsidP="006A4E1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7" w:line="319" w:lineRule="exact"/>
        <w:ind w:left="12" w:right="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0460">
        <w:rPr>
          <w:sz w:val="28"/>
          <w:szCs w:val="28"/>
        </w:rPr>
        <w:t>-</w:t>
      </w:r>
      <w:r w:rsidR="00DF160C">
        <w:rPr>
          <w:sz w:val="28"/>
          <w:szCs w:val="28"/>
        </w:rPr>
        <w:t xml:space="preserve"> формирование списка лиц из числа детей-сирот, детей, оставшихся без попечения родителей, проживающих в жилых помещениях муниципального специализированного жилищного фонда, в целях выявления обстоятельств, свидетельствующих о необходимости оказания содействия в преодолении трудной жизненной ситуации и повторного заключения договора найма специализированного жилого помещения на новый пятилетний срок;</w:t>
      </w:r>
    </w:p>
    <w:p w:rsidR="00DF160C" w:rsidRDefault="00DF160C" w:rsidP="00DF160C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19" w:lineRule="exact"/>
        <w:ind w:left="12" w:right="12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уведомления для лиц из числа детей-сирот, детей, оставшихся без попечения родителей, о необходимости переоформления договоров найма специализированного жилого помещения;</w:t>
      </w:r>
    </w:p>
    <w:p w:rsidR="00DF160C" w:rsidRDefault="00DF160C" w:rsidP="00DF160C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4248"/>
        </w:tabs>
        <w:autoSpaceDE w:val="0"/>
        <w:autoSpaceDN w:val="0"/>
        <w:adjustRightInd w:val="0"/>
        <w:spacing w:line="319" w:lineRule="exact"/>
        <w:ind w:left="12"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информации в органы социальной защиты населения о </w:t>
      </w:r>
      <w:r>
        <w:rPr>
          <w:spacing w:val="-2"/>
          <w:sz w:val="28"/>
          <w:szCs w:val="28"/>
        </w:rPr>
        <w:t>наличии или отсутствии</w:t>
      </w:r>
      <w:r w:rsidR="006A4E1F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свидетельствующих о необходимости оказания содействия в преодолении трудной жизненной ситуации лицам из </w:t>
      </w:r>
      <w:r>
        <w:rPr>
          <w:sz w:val="28"/>
          <w:szCs w:val="28"/>
        </w:rPr>
        <w:lastRenderedPageBreak/>
        <w:t>числа детей-сирот, детей, оставшихся без попечения родителей, включенным в список;</w:t>
      </w:r>
    </w:p>
    <w:p w:rsidR="00DF160C" w:rsidRDefault="00DF160C" w:rsidP="00DF160C">
      <w:pPr>
        <w:rPr>
          <w:rFonts w:ascii="Arial" w:hAnsi="Arial"/>
          <w:sz w:val="2"/>
          <w:szCs w:val="2"/>
        </w:rPr>
      </w:pPr>
    </w:p>
    <w:p w:rsidR="00DF160C" w:rsidRDefault="00DF160C" w:rsidP="00DF160C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19" w:lineRule="exact"/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о наличии или отсутствии обстоятельств; свидетельствующих о необходимости оказания содействия в преодолении трудной жизненной ситуации лицам из числа детей-сирот и детей, оставшихся без попечения родителей, проживающих в жилых помещениях муниципального специализированного жилищного фонда, и утверждение соответствующего заключения;</w:t>
      </w:r>
      <w:r w:rsidR="006A4E1F">
        <w:rPr>
          <w:sz w:val="28"/>
          <w:szCs w:val="28"/>
        </w:rPr>
        <w:t>»;</w:t>
      </w:r>
    </w:p>
    <w:p w:rsidR="00DF160C" w:rsidRPr="00DF160C" w:rsidRDefault="006A4E1F" w:rsidP="006A4E1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160C" w:rsidRPr="00DF160C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2.3.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следующими</w:t>
      </w:r>
      <w:r w:rsidR="00DF160C" w:rsidRPr="00DF16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F160C" w:rsidRPr="00DF160C">
        <w:rPr>
          <w:bCs/>
          <w:sz w:val="28"/>
          <w:szCs w:val="28"/>
        </w:rPr>
        <w:t>слова</w:t>
      </w:r>
      <w:r>
        <w:rPr>
          <w:bCs/>
          <w:sz w:val="28"/>
          <w:szCs w:val="28"/>
        </w:rPr>
        <w:t>ми</w:t>
      </w:r>
      <w:r w:rsidR="00DF160C">
        <w:rPr>
          <w:b/>
          <w:bCs/>
          <w:sz w:val="28"/>
          <w:szCs w:val="28"/>
        </w:rPr>
        <w:t>:</w:t>
      </w:r>
    </w:p>
    <w:p w:rsidR="00DF160C" w:rsidRDefault="00C550B4" w:rsidP="006A4E1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7" w:line="319" w:lineRule="exact"/>
        <w:ind w:left="12" w:right="2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DF160C">
        <w:rPr>
          <w:sz w:val="28"/>
          <w:szCs w:val="28"/>
        </w:rPr>
        <w:t>формирование списка лиц из числа детей-сирот, детей, оставшихся без попечения родителей, проживающих в жилых помещениях муниципального специализированного жилищного фонда, в целях выявления обстоятельств, свидетельствующих о необходимости оказания содействия в преодолении трудной жизненной ситуации и повторного заключения договора найма специализированного жилого помещения на новый пятилетний срок;</w:t>
      </w:r>
    </w:p>
    <w:p w:rsidR="00DF160C" w:rsidRDefault="006A4E1F" w:rsidP="00DF160C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19" w:lineRule="exact"/>
        <w:ind w:left="12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DF160C">
        <w:rPr>
          <w:sz w:val="28"/>
          <w:szCs w:val="28"/>
        </w:rPr>
        <w:t>лиц из числа детей-сирот, детей, оста</w:t>
      </w:r>
      <w:r>
        <w:rPr>
          <w:sz w:val="28"/>
          <w:szCs w:val="28"/>
        </w:rPr>
        <w:t xml:space="preserve">вшихся без попечения родителей, о </w:t>
      </w:r>
      <w:r w:rsidR="00DF160C">
        <w:rPr>
          <w:sz w:val="28"/>
          <w:szCs w:val="28"/>
        </w:rPr>
        <w:t>необходимости переоформления договоров найма специализированного жилого помещения;</w:t>
      </w:r>
    </w:p>
    <w:p w:rsidR="00DF160C" w:rsidRDefault="006A4E1F" w:rsidP="00DF160C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4248"/>
        </w:tabs>
        <w:autoSpaceDE w:val="0"/>
        <w:autoSpaceDN w:val="0"/>
        <w:adjustRightInd w:val="0"/>
        <w:spacing w:line="319" w:lineRule="exact"/>
        <w:ind w:left="12"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КУ ОО «Областной Центр социального обслуживания населения» </w:t>
      </w:r>
      <w:r w:rsidR="006B6B83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>о необходимости предоставления</w:t>
      </w:r>
      <w:r w:rsidR="00DF160C">
        <w:rPr>
          <w:sz w:val="28"/>
          <w:szCs w:val="28"/>
        </w:rPr>
        <w:t xml:space="preserve"> информации о </w:t>
      </w:r>
      <w:r w:rsidR="00DF160C">
        <w:rPr>
          <w:spacing w:val="-2"/>
          <w:sz w:val="28"/>
          <w:szCs w:val="28"/>
        </w:rPr>
        <w:t>наличии или отсутствии</w:t>
      </w:r>
      <w:r>
        <w:rPr>
          <w:rFonts w:ascii="Arial" w:hAnsi="Arial" w:cs="Arial"/>
          <w:sz w:val="28"/>
          <w:szCs w:val="28"/>
        </w:rPr>
        <w:t xml:space="preserve"> </w:t>
      </w:r>
      <w:r w:rsidR="00DF160C">
        <w:rPr>
          <w:sz w:val="28"/>
          <w:szCs w:val="28"/>
        </w:rPr>
        <w:t xml:space="preserve">обстоятельств, свидетельствующих </w:t>
      </w:r>
      <w:r>
        <w:rPr>
          <w:sz w:val="28"/>
          <w:szCs w:val="28"/>
        </w:rPr>
        <w:t>об оказании</w:t>
      </w:r>
      <w:r w:rsidR="00DF160C">
        <w:rPr>
          <w:sz w:val="28"/>
          <w:szCs w:val="28"/>
        </w:rPr>
        <w:t xml:space="preserve"> содействия в преодолении трудной жизненной ситуации лицам из числа детей-сирот, детей, оставшихся без попечения родителей, включенным в список;</w:t>
      </w:r>
    </w:p>
    <w:p w:rsidR="00DF160C" w:rsidRDefault="00DF160C" w:rsidP="00DF160C">
      <w:pPr>
        <w:rPr>
          <w:rFonts w:ascii="Arial" w:hAnsi="Arial"/>
          <w:sz w:val="2"/>
          <w:szCs w:val="2"/>
        </w:rPr>
      </w:pPr>
    </w:p>
    <w:p w:rsidR="00DF160C" w:rsidRDefault="00DF160C" w:rsidP="00DF160C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19" w:lineRule="exact"/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о налич</w:t>
      </w:r>
      <w:r w:rsidR="006A4E1F">
        <w:rPr>
          <w:sz w:val="28"/>
          <w:szCs w:val="28"/>
        </w:rPr>
        <w:t>ии или отсутствии обстоятельств,</w:t>
      </w:r>
      <w:r>
        <w:rPr>
          <w:sz w:val="28"/>
          <w:szCs w:val="28"/>
        </w:rPr>
        <w:t xml:space="preserve"> свидетельствующих о необходимости оказания содействия в преодолении трудной жизненной ситуации лицам из числа детей-сирот и детей, оставшихся без попечения родителей, проживающих в жилых помещениях специализированного жилищного фонда, и утверждение соответствующего заключения;</w:t>
      </w:r>
      <w:r w:rsidR="004715D2">
        <w:rPr>
          <w:sz w:val="28"/>
          <w:szCs w:val="28"/>
        </w:rPr>
        <w:t>».</w:t>
      </w:r>
    </w:p>
    <w:p w:rsidR="006A4E1F" w:rsidRPr="006B6B83" w:rsidRDefault="006B6B83" w:rsidP="006B6B8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19" w:lineRule="exact"/>
        <w:ind w:left="5" w:right="14" w:firstLine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отдела информационных технологий администрации города (Бывшев И.В.) разместить постановление в сети Интернет на официальном сайте </w:t>
      </w:r>
      <w:hyperlink r:id="rId6" w:history="1">
        <w:r w:rsidRPr="00933832">
          <w:rPr>
            <w:rStyle w:val="a4"/>
            <w:sz w:val="28"/>
            <w:szCs w:val="28"/>
            <w:lang w:val="en-US"/>
          </w:rPr>
          <w:t>http</w:t>
        </w:r>
        <w:r w:rsidRPr="00933832">
          <w:rPr>
            <w:rStyle w:val="a4"/>
            <w:sz w:val="28"/>
            <w:szCs w:val="28"/>
          </w:rPr>
          <w:t>://</w:t>
        </w:r>
        <w:r w:rsidRPr="00933832">
          <w:rPr>
            <w:rStyle w:val="a4"/>
            <w:sz w:val="28"/>
            <w:szCs w:val="28"/>
            <w:lang w:val="en-US"/>
          </w:rPr>
          <w:t>www</w:t>
        </w:r>
        <w:r w:rsidRPr="00933832">
          <w:rPr>
            <w:rStyle w:val="a4"/>
            <w:sz w:val="28"/>
            <w:szCs w:val="28"/>
          </w:rPr>
          <w:t>.</w:t>
        </w:r>
        <w:r w:rsidRPr="00933832">
          <w:rPr>
            <w:rStyle w:val="a4"/>
            <w:sz w:val="28"/>
            <w:szCs w:val="28"/>
            <w:lang w:val="en-US"/>
          </w:rPr>
          <w:t>adminliv</w:t>
        </w:r>
        <w:r w:rsidRPr="00933832">
          <w:rPr>
            <w:rStyle w:val="a4"/>
            <w:sz w:val="28"/>
            <w:szCs w:val="28"/>
          </w:rPr>
          <w:t>.</w:t>
        </w:r>
        <w:r w:rsidRPr="00933832">
          <w:rPr>
            <w:rStyle w:val="a4"/>
            <w:sz w:val="28"/>
            <w:szCs w:val="28"/>
            <w:lang w:val="en-US"/>
          </w:rPr>
          <w:t>ru</w:t>
        </w:r>
      </w:hyperlink>
      <w:r w:rsidRPr="006B6B83">
        <w:rPr>
          <w:sz w:val="28"/>
          <w:szCs w:val="28"/>
          <w:u w:val="single"/>
        </w:rPr>
        <w:t>.</w:t>
      </w:r>
      <w:r w:rsidRPr="006B6B83">
        <w:rPr>
          <w:sz w:val="28"/>
          <w:szCs w:val="28"/>
        </w:rPr>
        <w:t>и</w:t>
      </w:r>
      <w:r>
        <w:rPr>
          <w:sz w:val="28"/>
          <w:szCs w:val="28"/>
        </w:rPr>
        <w:t xml:space="preserve"> опубликовать в газете «Ливенский вестник»</w:t>
      </w:r>
      <w:r w:rsidR="00020750">
        <w:rPr>
          <w:sz w:val="28"/>
          <w:szCs w:val="28"/>
        </w:rPr>
        <w:t xml:space="preserve"> (Кофанова Л.И.)</w:t>
      </w:r>
      <w:r>
        <w:rPr>
          <w:sz w:val="28"/>
          <w:szCs w:val="28"/>
        </w:rPr>
        <w:t>.</w:t>
      </w:r>
    </w:p>
    <w:p w:rsidR="00062B62" w:rsidRPr="00277E76" w:rsidRDefault="006B6B83" w:rsidP="006B6B83">
      <w:pPr>
        <w:ind w:left="60" w:firstLine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7E76">
        <w:rPr>
          <w:sz w:val="28"/>
          <w:szCs w:val="28"/>
        </w:rPr>
        <w:t>Контроль за исполнен</w:t>
      </w:r>
      <w:r w:rsidR="00277E76" w:rsidRPr="00277E76">
        <w:rPr>
          <w:sz w:val="28"/>
          <w:szCs w:val="28"/>
        </w:rPr>
        <w:t>и</w:t>
      </w:r>
      <w:r w:rsidR="00277E76">
        <w:rPr>
          <w:sz w:val="28"/>
          <w:szCs w:val="28"/>
        </w:rPr>
        <w:t>е</w:t>
      </w:r>
      <w:r w:rsidR="00277E76" w:rsidRPr="00277E76">
        <w:rPr>
          <w:sz w:val="28"/>
          <w:szCs w:val="28"/>
        </w:rPr>
        <w:t xml:space="preserve">м настоящего постановления возложить на </w:t>
      </w:r>
      <w:r w:rsidR="00DF160C">
        <w:rPr>
          <w:sz w:val="28"/>
          <w:szCs w:val="28"/>
        </w:rPr>
        <w:t>заместителя главы по социальным вопросам</w:t>
      </w:r>
      <w:r w:rsidR="00277E76" w:rsidRPr="00277E76">
        <w:rPr>
          <w:sz w:val="28"/>
          <w:szCs w:val="28"/>
        </w:rPr>
        <w:t xml:space="preserve"> администрации города Ливны – </w:t>
      </w:r>
      <w:r w:rsidR="00DF160C">
        <w:rPr>
          <w:sz w:val="28"/>
          <w:szCs w:val="28"/>
        </w:rPr>
        <w:t>В.Г. Середу.</w:t>
      </w:r>
      <w:r w:rsidR="001D0DBE" w:rsidRPr="00277E76">
        <w:rPr>
          <w:sz w:val="28"/>
          <w:szCs w:val="28"/>
        </w:rPr>
        <w:t xml:space="preserve">                            </w:t>
      </w:r>
    </w:p>
    <w:p w:rsidR="00277E76" w:rsidRDefault="00277E76" w:rsidP="00062B62">
      <w:pPr>
        <w:jc w:val="both"/>
        <w:rPr>
          <w:sz w:val="26"/>
          <w:szCs w:val="26"/>
        </w:rPr>
      </w:pPr>
    </w:p>
    <w:p w:rsidR="00DF160C" w:rsidRDefault="00DF160C" w:rsidP="00062B62">
      <w:pPr>
        <w:jc w:val="both"/>
        <w:rPr>
          <w:sz w:val="26"/>
          <w:szCs w:val="26"/>
        </w:rPr>
      </w:pPr>
    </w:p>
    <w:p w:rsidR="00DF160C" w:rsidRDefault="00DF160C" w:rsidP="00062B62">
      <w:pPr>
        <w:jc w:val="both"/>
        <w:rPr>
          <w:sz w:val="26"/>
          <w:szCs w:val="26"/>
        </w:rPr>
      </w:pPr>
    </w:p>
    <w:p w:rsidR="00C550B4" w:rsidRDefault="00C550B4" w:rsidP="00062B6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C32F3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1D0DBE" w:rsidRPr="00277E76" w:rsidRDefault="00020750" w:rsidP="00062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</w:t>
      </w:r>
      <w:r w:rsidR="000123B1" w:rsidRPr="00277E76">
        <w:rPr>
          <w:sz w:val="28"/>
          <w:szCs w:val="28"/>
        </w:rPr>
        <w:t xml:space="preserve">города                                       </w:t>
      </w:r>
      <w:r w:rsidR="00277E76">
        <w:rPr>
          <w:sz w:val="28"/>
          <w:szCs w:val="28"/>
        </w:rPr>
        <w:t xml:space="preserve">                         </w:t>
      </w:r>
      <w:r w:rsidR="005A7C3F" w:rsidRPr="00277E76">
        <w:rPr>
          <w:sz w:val="28"/>
          <w:szCs w:val="28"/>
        </w:rPr>
        <w:t xml:space="preserve">  </w:t>
      </w:r>
      <w:r w:rsidR="00062B62" w:rsidRPr="00277E76">
        <w:rPr>
          <w:sz w:val="28"/>
          <w:szCs w:val="28"/>
        </w:rPr>
        <w:t xml:space="preserve">          </w:t>
      </w:r>
      <w:r w:rsidR="005A7C3F" w:rsidRPr="00277E76">
        <w:rPr>
          <w:sz w:val="28"/>
          <w:szCs w:val="28"/>
        </w:rPr>
        <w:t xml:space="preserve"> </w:t>
      </w:r>
      <w:r w:rsidR="00277E76" w:rsidRPr="00277E76">
        <w:rPr>
          <w:sz w:val="28"/>
          <w:szCs w:val="28"/>
        </w:rPr>
        <w:t xml:space="preserve">   </w:t>
      </w:r>
      <w:r w:rsidR="00C550B4">
        <w:rPr>
          <w:sz w:val="28"/>
          <w:szCs w:val="28"/>
        </w:rPr>
        <w:t xml:space="preserve">       С.А. Трубицин</w:t>
      </w:r>
    </w:p>
    <w:p w:rsidR="00981427" w:rsidRDefault="00981427" w:rsidP="00062B62">
      <w:pPr>
        <w:jc w:val="both"/>
        <w:rPr>
          <w:sz w:val="18"/>
          <w:szCs w:val="18"/>
        </w:rPr>
      </w:pPr>
    </w:p>
    <w:p w:rsidR="00DF160C" w:rsidRDefault="00DF160C" w:rsidP="00062B62">
      <w:pPr>
        <w:jc w:val="both"/>
        <w:rPr>
          <w:sz w:val="18"/>
          <w:szCs w:val="18"/>
        </w:rPr>
      </w:pPr>
    </w:p>
    <w:p w:rsidR="00020750" w:rsidRDefault="00020750" w:rsidP="00062B62">
      <w:pPr>
        <w:jc w:val="both"/>
        <w:rPr>
          <w:sz w:val="18"/>
          <w:szCs w:val="18"/>
        </w:rPr>
      </w:pPr>
    </w:p>
    <w:p w:rsidR="001D0DBE" w:rsidRDefault="001D0DBE" w:rsidP="001D0DBE"/>
    <w:p w:rsidR="00315FFD" w:rsidRDefault="00315FFD"/>
    <w:sectPr w:rsidR="00315FFD" w:rsidSect="00C32F37">
      <w:pgSz w:w="11906" w:h="16838"/>
      <w:pgMar w:top="1134" w:right="964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5054A8"/>
    <w:lvl w:ilvl="0">
      <w:numFmt w:val="bullet"/>
      <w:lvlText w:val="*"/>
      <w:lvlJc w:val="left"/>
    </w:lvl>
  </w:abstractNum>
  <w:abstractNum w:abstractNumId="1">
    <w:nsid w:val="06D00A10"/>
    <w:multiLevelType w:val="hybridMultilevel"/>
    <w:tmpl w:val="6D1EA360"/>
    <w:lvl w:ilvl="0" w:tplc="5858AA2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4154B16"/>
    <w:multiLevelType w:val="hybridMultilevel"/>
    <w:tmpl w:val="792869D6"/>
    <w:lvl w:ilvl="0" w:tplc="0DD4D4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AE3C1A"/>
    <w:rsid w:val="000123B1"/>
    <w:rsid w:val="00020750"/>
    <w:rsid w:val="00044560"/>
    <w:rsid w:val="00062B62"/>
    <w:rsid w:val="00087226"/>
    <w:rsid w:val="001D0DBE"/>
    <w:rsid w:val="00222C70"/>
    <w:rsid w:val="00277E76"/>
    <w:rsid w:val="00315FFD"/>
    <w:rsid w:val="0034699F"/>
    <w:rsid w:val="0041077C"/>
    <w:rsid w:val="004205EC"/>
    <w:rsid w:val="00461283"/>
    <w:rsid w:val="004715D2"/>
    <w:rsid w:val="004F2E68"/>
    <w:rsid w:val="00517EDF"/>
    <w:rsid w:val="00547573"/>
    <w:rsid w:val="005A7C3F"/>
    <w:rsid w:val="005B0888"/>
    <w:rsid w:val="005F3F54"/>
    <w:rsid w:val="006068A4"/>
    <w:rsid w:val="0068245A"/>
    <w:rsid w:val="00684D67"/>
    <w:rsid w:val="006A1255"/>
    <w:rsid w:val="006A4E1F"/>
    <w:rsid w:val="006B6B83"/>
    <w:rsid w:val="00717CAF"/>
    <w:rsid w:val="007537BB"/>
    <w:rsid w:val="007603AE"/>
    <w:rsid w:val="007D13DE"/>
    <w:rsid w:val="007E7612"/>
    <w:rsid w:val="00844CE3"/>
    <w:rsid w:val="008678F2"/>
    <w:rsid w:val="00873989"/>
    <w:rsid w:val="008A4B85"/>
    <w:rsid w:val="008B6EC2"/>
    <w:rsid w:val="009069C9"/>
    <w:rsid w:val="009203BE"/>
    <w:rsid w:val="00930460"/>
    <w:rsid w:val="00976E0D"/>
    <w:rsid w:val="00981427"/>
    <w:rsid w:val="00A16A5A"/>
    <w:rsid w:val="00A33A63"/>
    <w:rsid w:val="00A3622C"/>
    <w:rsid w:val="00A724D7"/>
    <w:rsid w:val="00AC0432"/>
    <w:rsid w:val="00AE3C1A"/>
    <w:rsid w:val="00B06D0B"/>
    <w:rsid w:val="00BA4AB7"/>
    <w:rsid w:val="00BE3361"/>
    <w:rsid w:val="00C32F37"/>
    <w:rsid w:val="00C536C8"/>
    <w:rsid w:val="00C550B4"/>
    <w:rsid w:val="00C83279"/>
    <w:rsid w:val="00CA311C"/>
    <w:rsid w:val="00CE12A4"/>
    <w:rsid w:val="00D233BF"/>
    <w:rsid w:val="00D3108B"/>
    <w:rsid w:val="00DC6520"/>
    <w:rsid w:val="00DD1B66"/>
    <w:rsid w:val="00DF160C"/>
    <w:rsid w:val="00E05CC4"/>
    <w:rsid w:val="00E767A8"/>
    <w:rsid w:val="00EA3F54"/>
    <w:rsid w:val="00EB14EA"/>
    <w:rsid w:val="00F14A3E"/>
    <w:rsid w:val="00F310D1"/>
    <w:rsid w:val="00F52C2B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BE"/>
  </w:style>
  <w:style w:type="paragraph" w:styleId="1">
    <w:name w:val="heading 1"/>
    <w:basedOn w:val="a"/>
    <w:next w:val="a"/>
    <w:qFormat/>
    <w:rsid w:val="001D0DBE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rsid w:val="001D0DBE"/>
    <w:pPr>
      <w:keepNext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basedOn w:val="a"/>
    <w:next w:val="a"/>
    <w:qFormat/>
    <w:rsid w:val="001D0D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1D0DBE"/>
    <w:pPr>
      <w:keepNext/>
      <w:tabs>
        <w:tab w:val="left" w:pos="7371"/>
      </w:tabs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D0DBE"/>
    <w:pPr>
      <w:jc w:val="center"/>
    </w:pPr>
    <w:rPr>
      <w:rFonts w:ascii="Arial" w:hAnsi="Arial"/>
      <w:b/>
      <w:smallCaps/>
      <w:spacing w:val="20"/>
      <w:sz w:val="32"/>
    </w:rPr>
  </w:style>
  <w:style w:type="character" w:styleId="a4">
    <w:name w:val="Hyperlink"/>
    <w:basedOn w:val="a0"/>
    <w:rsid w:val="006B6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4319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cp:lastPrinted>2017-10-18T05:42:00Z</cp:lastPrinted>
  <dcterms:created xsi:type="dcterms:W3CDTF">2017-10-19T07:40:00Z</dcterms:created>
  <dcterms:modified xsi:type="dcterms:W3CDTF">2017-10-19T07:40:00Z</dcterms:modified>
</cp:coreProperties>
</file>