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46" w:rsidRPr="00224026" w:rsidRDefault="004A5546" w:rsidP="004A5546">
      <w:pPr>
        <w:jc w:val="right"/>
      </w:pPr>
    </w:p>
    <w:p w:rsidR="00224026" w:rsidRPr="00224026" w:rsidRDefault="00224026" w:rsidP="00224026">
      <w:pPr>
        <w:pStyle w:val="3"/>
        <w:jc w:val="right"/>
        <w:rPr>
          <w:b w:val="0"/>
          <w:noProof/>
        </w:rPr>
      </w:pPr>
      <w:r w:rsidRPr="00224026">
        <w:rPr>
          <w:b w:val="0"/>
          <w:noProof/>
        </w:rPr>
        <w:t>ПРОЕКТ</w:t>
      </w:r>
    </w:p>
    <w:p w:rsidR="00224026" w:rsidRDefault="00224026" w:rsidP="00224026">
      <w:pPr>
        <w:pStyle w:val="3"/>
      </w:pPr>
      <w:r>
        <w:rPr>
          <w:noProof/>
        </w:rPr>
        <w:drawing>
          <wp:inline distT="0" distB="0" distL="0" distR="0">
            <wp:extent cx="612140" cy="763270"/>
            <wp:effectExtent l="19050" t="0" r="0" b="0"/>
            <wp:docPr id="3"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8" cstate="print">
                      <a:lum bright="8000" contrast="20000"/>
                    </a:blip>
                    <a:srcRect/>
                    <a:stretch>
                      <a:fillRect/>
                    </a:stretch>
                  </pic:blipFill>
                  <pic:spPr bwMode="auto">
                    <a:xfrm>
                      <a:off x="0" y="0"/>
                      <a:ext cx="612140" cy="763270"/>
                    </a:xfrm>
                    <a:prstGeom prst="rect">
                      <a:avLst/>
                    </a:prstGeom>
                    <a:noFill/>
                    <a:ln w="9525">
                      <a:noFill/>
                      <a:miter lim="800000"/>
                      <a:headEnd/>
                      <a:tailEnd/>
                    </a:ln>
                  </pic:spPr>
                </pic:pic>
              </a:graphicData>
            </a:graphic>
          </wp:inline>
        </w:drawing>
      </w:r>
    </w:p>
    <w:p w:rsidR="00224026" w:rsidRDefault="00224026" w:rsidP="00224026">
      <w:pPr>
        <w:keepNext/>
        <w:autoSpaceDN w:val="0"/>
        <w:jc w:val="center"/>
        <w:outlineLvl w:val="2"/>
        <w:rPr>
          <w:rFonts w:ascii="Arial" w:hAnsi="Arial"/>
          <w:sz w:val="28"/>
          <w:szCs w:val="20"/>
        </w:rPr>
      </w:pPr>
    </w:p>
    <w:p w:rsidR="00224026" w:rsidRPr="00743117" w:rsidRDefault="00224026" w:rsidP="00224026">
      <w:pPr>
        <w:keepNext/>
        <w:autoSpaceDN w:val="0"/>
        <w:jc w:val="center"/>
        <w:outlineLvl w:val="2"/>
        <w:rPr>
          <w:sz w:val="28"/>
          <w:szCs w:val="20"/>
        </w:rPr>
      </w:pPr>
      <w:r w:rsidRPr="00743117">
        <w:rPr>
          <w:sz w:val="28"/>
          <w:szCs w:val="20"/>
        </w:rPr>
        <w:t>РОССИЙСКАЯ ФЕДЕРАЦИЯ</w:t>
      </w:r>
    </w:p>
    <w:p w:rsidR="00224026" w:rsidRPr="00743117" w:rsidRDefault="00224026" w:rsidP="00224026">
      <w:pPr>
        <w:keepNext/>
        <w:autoSpaceDN w:val="0"/>
        <w:jc w:val="center"/>
        <w:outlineLvl w:val="0"/>
        <w:rPr>
          <w:sz w:val="28"/>
          <w:szCs w:val="20"/>
        </w:rPr>
      </w:pPr>
      <w:r w:rsidRPr="00743117">
        <w:rPr>
          <w:sz w:val="28"/>
          <w:szCs w:val="20"/>
        </w:rPr>
        <w:t>ОРЛОВСКАЯ ОБЛАСТЬ</w:t>
      </w:r>
    </w:p>
    <w:p w:rsidR="00224026" w:rsidRPr="00743117" w:rsidRDefault="00224026" w:rsidP="00224026">
      <w:pPr>
        <w:keepNext/>
        <w:autoSpaceDN w:val="0"/>
        <w:spacing w:line="360" w:lineRule="auto"/>
        <w:jc w:val="center"/>
        <w:outlineLvl w:val="0"/>
        <w:rPr>
          <w:sz w:val="28"/>
          <w:szCs w:val="20"/>
        </w:rPr>
      </w:pPr>
      <w:r w:rsidRPr="00743117">
        <w:rPr>
          <w:sz w:val="28"/>
          <w:szCs w:val="20"/>
        </w:rPr>
        <w:t>ЛИВЕНСКИЙ ГОРОДСКОЙ СОВЕТ НАРОДНЫХ ДЕПУТАТОВ</w:t>
      </w:r>
    </w:p>
    <w:p w:rsidR="00224026" w:rsidRPr="00743117" w:rsidRDefault="00224026" w:rsidP="00224026">
      <w:pPr>
        <w:keepNext/>
        <w:autoSpaceDN w:val="0"/>
        <w:spacing w:line="360" w:lineRule="auto"/>
        <w:jc w:val="center"/>
        <w:outlineLvl w:val="1"/>
        <w:rPr>
          <w:shadow/>
          <w:spacing w:val="140"/>
          <w:sz w:val="28"/>
          <w:szCs w:val="28"/>
        </w:rPr>
      </w:pPr>
      <w:r w:rsidRPr="00743117">
        <w:rPr>
          <w:sz w:val="28"/>
          <w:szCs w:val="28"/>
        </w:rPr>
        <w:t>РЕШЕНИЕ</w:t>
      </w:r>
    </w:p>
    <w:p w:rsidR="00224026" w:rsidRPr="00F60A12" w:rsidRDefault="00224026" w:rsidP="00224026">
      <w:pPr>
        <w:autoSpaceDN w:val="0"/>
        <w:rPr>
          <w:sz w:val="28"/>
          <w:szCs w:val="28"/>
          <w:u w:val="single"/>
        </w:rPr>
      </w:pPr>
      <w:r w:rsidRPr="00F60A12">
        <w:rPr>
          <w:sz w:val="28"/>
          <w:szCs w:val="28"/>
        </w:rPr>
        <w:t xml:space="preserve"> </w:t>
      </w:r>
      <w:r w:rsidRPr="00D52DC6">
        <w:rPr>
          <w:sz w:val="28"/>
          <w:szCs w:val="28"/>
          <w:u w:val="single"/>
        </w:rPr>
        <w:tab/>
      </w:r>
      <w:r w:rsidRPr="00D52DC6">
        <w:rPr>
          <w:sz w:val="28"/>
          <w:szCs w:val="28"/>
          <w:u w:val="single"/>
        </w:rPr>
        <w:tab/>
      </w:r>
      <w:r>
        <w:rPr>
          <w:sz w:val="28"/>
          <w:szCs w:val="28"/>
        </w:rPr>
        <w:t>2021</w:t>
      </w:r>
      <w:r w:rsidRPr="00F60A12">
        <w:rPr>
          <w:sz w:val="28"/>
          <w:szCs w:val="28"/>
        </w:rPr>
        <w:t xml:space="preserve"> г.</w:t>
      </w:r>
      <w:r w:rsidRPr="00F60A12">
        <w:rPr>
          <w:sz w:val="28"/>
          <w:szCs w:val="28"/>
        </w:rPr>
        <w:tab/>
        <w:t xml:space="preserve">                           </w:t>
      </w:r>
      <w:r>
        <w:rPr>
          <w:sz w:val="28"/>
          <w:szCs w:val="28"/>
        </w:rPr>
        <w:t xml:space="preserve">        Принято на </w:t>
      </w:r>
      <w:proofErr w:type="spellStart"/>
      <w:r>
        <w:rPr>
          <w:sz w:val="28"/>
          <w:szCs w:val="28"/>
        </w:rPr>
        <w:t>___заседании</w:t>
      </w:r>
      <w:proofErr w:type="spellEnd"/>
    </w:p>
    <w:p w:rsidR="00224026" w:rsidRDefault="00224026" w:rsidP="00224026">
      <w:pPr>
        <w:widowControl w:val="0"/>
        <w:autoSpaceDE w:val="0"/>
        <w:autoSpaceDN w:val="0"/>
        <w:rPr>
          <w:sz w:val="28"/>
          <w:szCs w:val="28"/>
        </w:rPr>
      </w:pPr>
      <w:r>
        <w:rPr>
          <w:sz w:val="28"/>
          <w:szCs w:val="28"/>
        </w:rPr>
        <w:t xml:space="preserve">                                                                            </w:t>
      </w:r>
      <w:proofErr w:type="spellStart"/>
      <w:r>
        <w:rPr>
          <w:sz w:val="28"/>
          <w:szCs w:val="28"/>
        </w:rPr>
        <w:t>Ливенского</w:t>
      </w:r>
      <w:proofErr w:type="spellEnd"/>
      <w:r>
        <w:rPr>
          <w:sz w:val="28"/>
          <w:szCs w:val="28"/>
        </w:rPr>
        <w:t xml:space="preserve"> городского Совета</w:t>
      </w:r>
    </w:p>
    <w:p w:rsidR="00224026" w:rsidRPr="00743117" w:rsidRDefault="00224026" w:rsidP="00224026">
      <w:pPr>
        <w:widowControl w:val="0"/>
        <w:autoSpaceDE w:val="0"/>
        <w:autoSpaceDN w:val="0"/>
        <w:rPr>
          <w:sz w:val="28"/>
          <w:szCs w:val="28"/>
        </w:rPr>
      </w:pPr>
      <w:r>
        <w:rPr>
          <w:sz w:val="28"/>
          <w:szCs w:val="28"/>
        </w:rPr>
        <w:t xml:space="preserve">                                                                            народных депутатов V</w:t>
      </w:r>
      <w:r>
        <w:rPr>
          <w:sz w:val="28"/>
          <w:szCs w:val="28"/>
          <w:lang w:val="en-US"/>
        </w:rPr>
        <w:t>I</w:t>
      </w:r>
      <w:r>
        <w:rPr>
          <w:sz w:val="28"/>
          <w:szCs w:val="28"/>
        </w:rPr>
        <w:t xml:space="preserve"> созыва</w:t>
      </w:r>
    </w:p>
    <w:p w:rsidR="004A5546" w:rsidRPr="00224026" w:rsidRDefault="004A5546" w:rsidP="004A5546">
      <w:pPr>
        <w:tabs>
          <w:tab w:val="left" w:pos="1400"/>
          <w:tab w:val="left" w:pos="1440"/>
          <w:tab w:val="left" w:pos="2160"/>
          <w:tab w:val="left" w:pos="2880"/>
          <w:tab w:val="left" w:pos="3600"/>
          <w:tab w:val="left" w:pos="7880"/>
        </w:tabs>
        <w:jc w:val="right"/>
        <w:rPr>
          <w:sz w:val="28"/>
          <w:szCs w:val="28"/>
        </w:rPr>
      </w:pPr>
    </w:p>
    <w:p w:rsidR="004A5546" w:rsidRPr="00224026" w:rsidRDefault="004A5546" w:rsidP="00D479BB">
      <w:pPr>
        <w:autoSpaceDE w:val="0"/>
        <w:spacing w:line="228" w:lineRule="auto"/>
        <w:jc w:val="both"/>
        <w:rPr>
          <w:sz w:val="28"/>
          <w:szCs w:val="28"/>
        </w:rPr>
      </w:pPr>
      <w:r w:rsidRPr="00224026">
        <w:rPr>
          <w:sz w:val="28"/>
          <w:szCs w:val="28"/>
        </w:rPr>
        <w:t>Об утверждении</w:t>
      </w:r>
    </w:p>
    <w:p w:rsidR="004A5546" w:rsidRPr="00224026" w:rsidRDefault="004A5546" w:rsidP="00D479BB">
      <w:pPr>
        <w:autoSpaceDE w:val="0"/>
        <w:spacing w:line="228" w:lineRule="auto"/>
        <w:jc w:val="both"/>
        <w:rPr>
          <w:sz w:val="28"/>
          <w:szCs w:val="28"/>
        </w:rPr>
      </w:pPr>
      <w:r w:rsidRPr="00224026">
        <w:rPr>
          <w:sz w:val="28"/>
          <w:szCs w:val="28"/>
        </w:rPr>
        <w:t xml:space="preserve">Положения о </w:t>
      </w:r>
      <w:proofErr w:type="gramStart"/>
      <w:r w:rsidRPr="00224026">
        <w:rPr>
          <w:sz w:val="28"/>
          <w:szCs w:val="28"/>
        </w:rPr>
        <w:t>муниципальном</w:t>
      </w:r>
      <w:proofErr w:type="gramEnd"/>
    </w:p>
    <w:p w:rsidR="004A5546" w:rsidRPr="00224026" w:rsidRDefault="004A5546" w:rsidP="00D479BB">
      <w:pPr>
        <w:autoSpaceDE w:val="0"/>
        <w:spacing w:line="228" w:lineRule="auto"/>
        <w:jc w:val="both"/>
        <w:rPr>
          <w:bCs/>
          <w:color w:val="000000"/>
          <w:sz w:val="28"/>
          <w:szCs w:val="28"/>
        </w:rPr>
      </w:pPr>
      <w:proofErr w:type="gramStart"/>
      <w:r w:rsidRPr="00224026">
        <w:rPr>
          <w:sz w:val="28"/>
          <w:szCs w:val="28"/>
        </w:rPr>
        <w:t>контроле</w:t>
      </w:r>
      <w:proofErr w:type="gramEnd"/>
      <w:r w:rsidRPr="00224026">
        <w:rPr>
          <w:sz w:val="28"/>
          <w:szCs w:val="28"/>
        </w:rPr>
        <w:t xml:space="preserve"> </w:t>
      </w:r>
      <w:r w:rsidR="00E176FD" w:rsidRPr="00224026">
        <w:rPr>
          <w:bCs/>
          <w:color w:val="000000"/>
          <w:sz w:val="28"/>
          <w:szCs w:val="28"/>
        </w:rPr>
        <w:t>на автомобильном транспорте</w:t>
      </w:r>
    </w:p>
    <w:p w:rsidR="004A5546" w:rsidRPr="00224026" w:rsidRDefault="004A5546" w:rsidP="00D479BB">
      <w:pPr>
        <w:autoSpaceDE w:val="0"/>
        <w:spacing w:line="228" w:lineRule="auto"/>
        <w:jc w:val="both"/>
        <w:rPr>
          <w:sz w:val="28"/>
          <w:szCs w:val="28"/>
        </w:rPr>
      </w:pPr>
      <w:r w:rsidRPr="00224026">
        <w:rPr>
          <w:bCs/>
          <w:color w:val="000000"/>
          <w:sz w:val="28"/>
          <w:szCs w:val="28"/>
        </w:rPr>
        <w:t>и в дорожном хозяйстве</w:t>
      </w:r>
      <w:r w:rsidRPr="00224026">
        <w:rPr>
          <w:sz w:val="28"/>
          <w:szCs w:val="28"/>
        </w:rPr>
        <w:t xml:space="preserve"> </w:t>
      </w:r>
      <w:proofErr w:type="gramStart"/>
      <w:r w:rsidRPr="00224026">
        <w:rPr>
          <w:sz w:val="28"/>
          <w:szCs w:val="28"/>
        </w:rPr>
        <w:t>на</w:t>
      </w:r>
      <w:proofErr w:type="gramEnd"/>
    </w:p>
    <w:p w:rsidR="004A5546" w:rsidRPr="00224026" w:rsidRDefault="004A5546" w:rsidP="00D479BB">
      <w:pPr>
        <w:autoSpaceDE w:val="0"/>
        <w:spacing w:line="228" w:lineRule="auto"/>
        <w:jc w:val="both"/>
        <w:rPr>
          <w:sz w:val="28"/>
          <w:szCs w:val="28"/>
        </w:rPr>
      </w:pPr>
      <w:r w:rsidRPr="00224026">
        <w:rPr>
          <w:sz w:val="28"/>
          <w:szCs w:val="28"/>
        </w:rPr>
        <w:t>территории города Ливны Орловской области</w:t>
      </w:r>
    </w:p>
    <w:p w:rsidR="004A5546" w:rsidRPr="00224026" w:rsidRDefault="004A5546" w:rsidP="004A5546">
      <w:pPr>
        <w:autoSpaceDE w:val="0"/>
        <w:spacing w:line="228" w:lineRule="auto"/>
        <w:rPr>
          <w:sz w:val="28"/>
          <w:szCs w:val="28"/>
        </w:rPr>
      </w:pPr>
    </w:p>
    <w:p w:rsidR="004A5546" w:rsidRPr="00224026" w:rsidRDefault="004A5546" w:rsidP="004A5546">
      <w:pPr>
        <w:autoSpaceDE w:val="0"/>
        <w:spacing w:line="228" w:lineRule="auto"/>
        <w:rPr>
          <w:sz w:val="28"/>
          <w:szCs w:val="28"/>
        </w:rPr>
      </w:pPr>
    </w:p>
    <w:p w:rsidR="004A5546" w:rsidRPr="00224026" w:rsidRDefault="004A5546" w:rsidP="00E176FD">
      <w:pPr>
        <w:autoSpaceDE w:val="0"/>
        <w:autoSpaceDN w:val="0"/>
        <w:adjustRightInd w:val="0"/>
        <w:ind w:firstLine="851"/>
        <w:jc w:val="both"/>
        <w:rPr>
          <w:bCs/>
          <w:sz w:val="28"/>
          <w:szCs w:val="28"/>
        </w:rPr>
      </w:pPr>
      <w:proofErr w:type="gramStart"/>
      <w:r w:rsidRPr="00224026">
        <w:rPr>
          <w:sz w:val="28"/>
          <w:szCs w:val="28"/>
        </w:rPr>
        <w:t xml:space="preserve">В соответствии с </w:t>
      </w:r>
      <w:r w:rsidRPr="00224026">
        <w:rPr>
          <w:bCs/>
          <w:sz w:val="28"/>
          <w:szCs w:val="28"/>
        </w:rPr>
        <w:t xml:space="preserve">Федеральным законом от 6 октября 2003 года  № 131-ФЗ «Об общих принципах организации местного самоуправления в </w:t>
      </w:r>
      <w:r w:rsidR="001E283F" w:rsidRPr="00224026">
        <w:rPr>
          <w:bCs/>
          <w:sz w:val="28"/>
          <w:szCs w:val="28"/>
        </w:rPr>
        <w:t>Российской Ф</w:t>
      </w:r>
      <w:r w:rsidRPr="00224026">
        <w:rPr>
          <w:bCs/>
          <w:sz w:val="28"/>
          <w:szCs w:val="28"/>
        </w:rPr>
        <w:t xml:space="preserve">едерации», </w:t>
      </w:r>
      <w:r w:rsidRPr="00224026">
        <w:rPr>
          <w:sz w:val="28"/>
          <w:szCs w:val="28"/>
        </w:rPr>
        <w:t>Федеральным законом от 31 июля 2020 года №</w:t>
      </w:r>
      <w:r w:rsidR="0015621D" w:rsidRPr="00224026">
        <w:rPr>
          <w:sz w:val="28"/>
          <w:szCs w:val="28"/>
        </w:rPr>
        <w:t xml:space="preserve"> </w:t>
      </w:r>
      <w:r w:rsidRPr="00224026">
        <w:rPr>
          <w:sz w:val="28"/>
          <w:szCs w:val="28"/>
        </w:rPr>
        <w:t>248-ФЗ «О государственном контроле (надзоре) и муниципальном контроле в Российской Федерации»,</w:t>
      </w:r>
      <w:r w:rsidR="0015621D" w:rsidRPr="00224026">
        <w:rPr>
          <w:sz w:val="28"/>
          <w:szCs w:val="28"/>
        </w:rPr>
        <w:t xml:space="preserve"> Федеральным законом от 8 ноября 2007 года № 259-ФЗ «Устав автомобильного и городского наземного электрического транспорта», </w:t>
      </w:r>
      <w:r w:rsidRPr="00224026">
        <w:rPr>
          <w:sz w:val="28"/>
          <w:szCs w:val="28"/>
        </w:rPr>
        <w:t xml:space="preserve">Уставом города </w:t>
      </w:r>
      <w:r w:rsidR="0015621D" w:rsidRPr="00224026">
        <w:rPr>
          <w:sz w:val="28"/>
          <w:szCs w:val="28"/>
        </w:rPr>
        <w:t xml:space="preserve">Ливны Орловской области </w:t>
      </w:r>
      <w:proofErr w:type="spellStart"/>
      <w:r w:rsidRPr="00224026">
        <w:rPr>
          <w:sz w:val="28"/>
          <w:szCs w:val="28"/>
        </w:rPr>
        <w:t>Ливенский</w:t>
      </w:r>
      <w:proofErr w:type="spellEnd"/>
      <w:r w:rsidRPr="00224026">
        <w:rPr>
          <w:sz w:val="28"/>
          <w:szCs w:val="28"/>
        </w:rPr>
        <w:t xml:space="preserve"> городской</w:t>
      </w:r>
      <w:proofErr w:type="gramEnd"/>
      <w:r w:rsidRPr="00224026">
        <w:rPr>
          <w:sz w:val="28"/>
          <w:szCs w:val="28"/>
        </w:rPr>
        <w:t xml:space="preserve"> Совет народных депутатов</w:t>
      </w:r>
      <w:r w:rsidR="00E176FD" w:rsidRPr="00224026">
        <w:rPr>
          <w:bCs/>
          <w:sz w:val="28"/>
          <w:szCs w:val="28"/>
        </w:rPr>
        <w:t xml:space="preserve"> </w:t>
      </w:r>
      <w:r w:rsidRPr="00224026">
        <w:rPr>
          <w:sz w:val="28"/>
          <w:szCs w:val="28"/>
        </w:rPr>
        <w:t>РЕШИЛ:</w:t>
      </w:r>
    </w:p>
    <w:p w:rsidR="00E176FD" w:rsidRPr="00224026" w:rsidRDefault="00E176FD" w:rsidP="00E176FD">
      <w:pPr>
        <w:autoSpaceDE w:val="0"/>
        <w:spacing w:line="228" w:lineRule="auto"/>
        <w:jc w:val="both"/>
        <w:rPr>
          <w:sz w:val="28"/>
          <w:szCs w:val="28"/>
        </w:rPr>
      </w:pPr>
    </w:p>
    <w:p w:rsidR="00E176FD" w:rsidRPr="00224026" w:rsidRDefault="004A5546" w:rsidP="00E176FD">
      <w:pPr>
        <w:autoSpaceDE w:val="0"/>
        <w:spacing w:line="228" w:lineRule="auto"/>
        <w:ind w:firstLine="567"/>
        <w:jc w:val="both"/>
        <w:rPr>
          <w:sz w:val="28"/>
          <w:szCs w:val="28"/>
        </w:rPr>
      </w:pPr>
      <w:r w:rsidRPr="00224026">
        <w:rPr>
          <w:sz w:val="28"/>
          <w:szCs w:val="28"/>
        </w:rPr>
        <w:t xml:space="preserve">1. Утвердить прилагаемое Положение о </w:t>
      </w:r>
      <w:r w:rsidRPr="00224026">
        <w:rPr>
          <w:bCs/>
          <w:sz w:val="28"/>
          <w:szCs w:val="28"/>
        </w:rPr>
        <w:t>муниципальном контроле</w:t>
      </w:r>
      <w:r w:rsidR="0015621D" w:rsidRPr="00224026">
        <w:rPr>
          <w:bCs/>
          <w:color w:val="000000"/>
          <w:sz w:val="28"/>
          <w:szCs w:val="28"/>
        </w:rPr>
        <w:t xml:space="preserve"> на автомобильном транспорте </w:t>
      </w:r>
      <w:r w:rsidRPr="00224026">
        <w:rPr>
          <w:bCs/>
          <w:color w:val="000000"/>
          <w:sz w:val="28"/>
          <w:szCs w:val="28"/>
        </w:rPr>
        <w:t>и в дорожном хозяйстве</w:t>
      </w:r>
      <w:r w:rsidRPr="00224026">
        <w:rPr>
          <w:sz w:val="28"/>
          <w:szCs w:val="28"/>
        </w:rPr>
        <w:t xml:space="preserve"> на</w:t>
      </w:r>
      <w:r w:rsidR="00D479BB" w:rsidRPr="00224026">
        <w:rPr>
          <w:sz w:val="28"/>
          <w:szCs w:val="28"/>
        </w:rPr>
        <w:t xml:space="preserve"> </w:t>
      </w:r>
      <w:r w:rsidRPr="00224026">
        <w:rPr>
          <w:sz w:val="28"/>
          <w:szCs w:val="28"/>
        </w:rPr>
        <w:t>территории города Ливны Орловской области.</w:t>
      </w:r>
    </w:p>
    <w:p w:rsidR="004A5546" w:rsidRPr="00224026" w:rsidRDefault="004A5546" w:rsidP="00E176FD">
      <w:pPr>
        <w:autoSpaceDE w:val="0"/>
        <w:spacing w:line="228" w:lineRule="auto"/>
        <w:ind w:firstLine="567"/>
        <w:jc w:val="both"/>
        <w:rPr>
          <w:bCs/>
          <w:color w:val="000000"/>
          <w:sz w:val="28"/>
          <w:szCs w:val="28"/>
        </w:rPr>
      </w:pPr>
      <w:r w:rsidRPr="00224026">
        <w:rPr>
          <w:sz w:val="28"/>
          <w:szCs w:val="28"/>
        </w:rPr>
        <w:t xml:space="preserve">2. </w:t>
      </w:r>
      <w:proofErr w:type="gramStart"/>
      <w:r w:rsidRPr="00224026">
        <w:rPr>
          <w:sz w:val="28"/>
          <w:szCs w:val="28"/>
        </w:rPr>
        <w:t>Настоящее ре</w:t>
      </w:r>
      <w:r w:rsidR="0015621D" w:rsidRPr="00224026">
        <w:rPr>
          <w:sz w:val="28"/>
          <w:szCs w:val="28"/>
        </w:rPr>
        <w:t>шение вступает в силу момента его опубликования, за исключением раздел</w:t>
      </w:r>
      <w:r w:rsidR="00F82216" w:rsidRPr="00224026">
        <w:rPr>
          <w:sz w:val="28"/>
          <w:szCs w:val="28"/>
        </w:rPr>
        <w:t>а 4 Положения о муниципальном контроле на автомобильном транспорте и дорожном хозяйстве на территории города Ливны Орловской области</w:t>
      </w:r>
      <w:r w:rsidR="00960708" w:rsidRPr="00224026">
        <w:rPr>
          <w:sz w:val="28"/>
          <w:szCs w:val="28"/>
        </w:rPr>
        <w:t xml:space="preserve"> и приложение 2 к Положению о муниципальном контроле на автомобильном транспорте и дорожном хозяйстве на территории города Ливны Орловской области</w:t>
      </w:r>
      <w:r w:rsidR="00F82216" w:rsidRPr="00224026">
        <w:rPr>
          <w:sz w:val="28"/>
          <w:szCs w:val="28"/>
        </w:rPr>
        <w:t xml:space="preserve">, которые вступают в силу </w:t>
      </w:r>
      <w:r w:rsidR="0015621D" w:rsidRPr="00224026">
        <w:rPr>
          <w:sz w:val="28"/>
          <w:szCs w:val="28"/>
        </w:rPr>
        <w:t>с 1 марта</w:t>
      </w:r>
      <w:r w:rsidRPr="00224026">
        <w:rPr>
          <w:sz w:val="28"/>
          <w:szCs w:val="28"/>
        </w:rPr>
        <w:t xml:space="preserve"> 2022 года</w:t>
      </w:r>
      <w:r w:rsidRPr="00224026">
        <w:t>.</w:t>
      </w:r>
      <w:proofErr w:type="gramEnd"/>
    </w:p>
    <w:p w:rsidR="004A5546" w:rsidRPr="00224026" w:rsidRDefault="004A5546" w:rsidP="00C0539F">
      <w:pPr>
        <w:widowControl w:val="0"/>
        <w:tabs>
          <w:tab w:val="center" w:pos="851"/>
        </w:tabs>
        <w:autoSpaceDE w:val="0"/>
        <w:autoSpaceDN w:val="0"/>
        <w:adjustRightInd w:val="0"/>
        <w:rPr>
          <w:sz w:val="28"/>
          <w:szCs w:val="28"/>
        </w:rPr>
      </w:pPr>
    </w:p>
    <w:p w:rsidR="004A5546" w:rsidRPr="00224026" w:rsidRDefault="004A5546" w:rsidP="004A5546">
      <w:pPr>
        <w:widowControl w:val="0"/>
        <w:autoSpaceDE w:val="0"/>
        <w:autoSpaceDN w:val="0"/>
        <w:adjustRightInd w:val="0"/>
        <w:rPr>
          <w:sz w:val="28"/>
          <w:szCs w:val="28"/>
        </w:rPr>
      </w:pPr>
      <w:r w:rsidRPr="00224026">
        <w:rPr>
          <w:sz w:val="28"/>
          <w:szCs w:val="28"/>
        </w:rPr>
        <w:t xml:space="preserve">Председатель </w:t>
      </w:r>
      <w:proofErr w:type="spellStart"/>
      <w:r w:rsidRPr="00224026">
        <w:rPr>
          <w:sz w:val="28"/>
          <w:szCs w:val="28"/>
        </w:rPr>
        <w:t>Ливенского</w:t>
      </w:r>
      <w:proofErr w:type="spellEnd"/>
      <w:r w:rsidRPr="00224026">
        <w:rPr>
          <w:sz w:val="28"/>
          <w:szCs w:val="28"/>
        </w:rPr>
        <w:t xml:space="preserve"> </w:t>
      </w:r>
      <w:proofErr w:type="gramStart"/>
      <w:r w:rsidRPr="00224026">
        <w:rPr>
          <w:sz w:val="28"/>
          <w:szCs w:val="28"/>
        </w:rPr>
        <w:t>городского</w:t>
      </w:r>
      <w:proofErr w:type="gramEnd"/>
    </w:p>
    <w:p w:rsidR="004A5546" w:rsidRPr="00224026" w:rsidRDefault="004A5546" w:rsidP="004A5546">
      <w:pPr>
        <w:tabs>
          <w:tab w:val="left" w:pos="1400"/>
          <w:tab w:val="left" w:pos="1440"/>
          <w:tab w:val="left" w:pos="2160"/>
          <w:tab w:val="left" w:pos="2880"/>
          <w:tab w:val="left" w:pos="3600"/>
          <w:tab w:val="left" w:pos="7880"/>
        </w:tabs>
        <w:rPr>
          <w:sz w:val="28"/>
          <w:szCs w:val="28"/>
        </w:rPr>
      </w:pPr>
      <w:r w:rsidRPr="00224026">
        <w:rPr>
          <w:sz w:val="28"/>
          <w:szCs w:val="28"/>
        </w:rPr>
        <w:t>Совета народных депутатов                                                            Е.Н. Конищева</w:t>
      </w:r>
    </w:p>
    <w:p w:rsidR="004A5546" w:rsidRPr="00224026" w:rsidRDefault="004A5546" w:rsidP="004A5546">
      <w:pPr>
        <w:tabs>
          <w:tab w:val="left" w:pos="6390"/>
        </w:tabs>
        <w:rPr>
          <w:sz w:val="28"/>
          <w:szCs w:val="28"/>
        </w:rPr>
      </w:pPr>
      <w:r w:rsidRPr="00224026">
        <w:rPr>
          <w:sz w:val="28"/>
          <w:szCs w:val="28"/>
        </w:rPr>
        <w:t xml:space="preserve">Глава города Ливны                                                                         С.А. </w:t>
      </w:r>
      <w:proofErr w:type="spellStart"/>
      <w:r w:rsidRPr="00224026">
        <w:rPr>
          <w:sz w:val="28"/>
          <w:szCs w:val="28"/>
        </w:rPr>
        <w:t>Трубицин</w:t>
      </w:r>
      <w:proofErr w:type="spellEnd"/>
    </w:p>
    <w:p w:rsidR="00DC3AE5" w:rsidRPr="00224026" w:rsidRDefault="00DC3AE5" w:rsidP="00DC3AE5">
      <w:pPr>
        <w:ind w:firstLine="567"/>
        <w:jc w:val="right"/>
        <w:rPr>
          <w:color w:val="000000"/>
          <w:sz w:val="17"/>
          <w:szCs w:val="17"/>
        </w:rPr>
      </w:pPr>
    </w:p>
    <w:p w:rsidR="00E176FD" w:rsidRPr="00224026" w:rsidRDefault="00E176FD" w:rsidP="00087A15">
      <w:pPr>
        <w:jc w:val="right"/>
      </w:pPr>
    </w:p>
    <w:p w:rsidR="00087A15" w:rsidRPr="00224026" w:rsidRDefault="00087A15" w:rsidP="00087A15">
      <w:pPr>
        <w:jc w:val="right"/>
        <w:rPr>
          <w:sz w:val="28"/>
          <w:szCs w:val="28"/>
        </w:rPr>
      </w:pPr>
      <w:r w:rsidRPr="00224026">
        <w:rPr>
          <w:sz w:val="28"/>
          <w:szCs w:val="28"/>
        </w:rPr>
        <w:lastRenderedPageBreak/>
        <w:t>Приложение</w:t>
      </w:r>
    </w:p>
    <w:p w:rsidR="00087A15" w:rsidRPr="00224026" w:rsidRDefault="00087A15" w:rsidP="00087A15">
      <w:pPr>
        <w:jc w:val="right"/>
        <w:rPr>
          <w:sz w:val="28"/>
          <w:szCs w:val="28"/>
        </w:rPr>
      </w:pPr>
      <w:r w:rsidRPr="00224026">
        <w:rPr>
          <w:sz w:val="28"/>
          <w:szCs w:val="28"/>
        </w:rPr>
        <w:t xml:space="preserve">к решению </w:t>
      </w:r>
      <w:proofErr w:type="spellStart"/>
      <w:r w:rsidRPr="00224026">
        <w:rPr>
          <w:sz w:val="28"/>
          <w:szCs w:val="28"/>
        </w:rPr>
        <w:t>Ливенского</w:t>
      </w:r>
      <w:proofErr w:type="spellEnd"/>
      <w:r w:rsidRPr="00224026">
        <w:rPr>
          <w:sz w:val="28"/>
          <w:szCs w:val="28"/>
        </w:rPr>
        <w:t xml:space="preserve"> </w:t>
      </w:r>
      <w:proofErr w:type="gramStart"/>
      <w:r w:rsidRPr="00224026">
        <w:rPr>
          <w:sz w:val="28"/>
          <w:szCs w:val="28"/>
        </w:rPr>
        <w:t>городского</w:t>
      </w:r>
      <w:proofErr w:type="gramEnd"/>
    </w:p>
    <w:p w:rsidR="00087A15" w:rsidRPr="00224026" w:rsidRDefault="00087A15" w:rsidP="00087A15">
      <w:pPr>
        <w:jc w:val="right"/>
        <w:rPr>
          <w:sz w:val="28"/>
          <w:szCs w:val="28"/>
        </w:rPr>
      </w:pPr>
      <w:r w:rsidRPr="00224026">
        <w:rPr>
          <w:sz w:val="28"/>
          <w:szCs w:val="28"/>
        </w:rPr>
        <w:t>Совета народных депутатов</w:t>
      </w:r>
    </w:p>
    <w:p w:rsidR="00087A15" w:rsidRPr="00224026" w:rsidRDefault="00087A15" w:rsidP="00087A15">
      <w:pPr>
        <w:jc w:val="right"/>
        <w:rPr>
          <w:sz w:val="28"/>
          <w:szCs w:val="28"/>
        </w:rPr>
      </w:pPr>
      <w:r w:rsidRPr="00224026">
        <w:rPr>
          <w:sz w:val="28"/>
          <w:szCs w:val="28"/>
        </w:rPr>
        <w:t>от _________________________ № _____</w:t>
      </w:r>
    </w:p>
    <w:p w:rsidR="00DC3AE5" w:rsidRPr="00224026" w:rsidRDefault="00DC3AE5" w:rsidP="00DC3AE5">
      <w:pPr>
        <w:ind w:firstLine="567"/>
        <w:jc w:val="right"/>
        <w:rPr>
          <w:color w:val="000000"/>
          <w:sz w:val="28"/>
          <w:szCs w:val="28"/>
        </w:rPr>
      </w:pPr>
    </w:p>
    <w:p w:rsidR="004A5546" w:rsidRPr="00224026" w:rsidRDefault="004A5546" w:rsidP="00DC3AE5">
      <w:pPr>
        <w:ind w:firstLine="567"/>
        <w:jc w:val="right"/>
        <w:rPr>
          <w:color w:val="000000"/>
          <w:sz w:val="28"/>
          <w:szCs w:val="28"/>
        </w:rPr>
      </w:pPr>
    </w:p>
    <w:p w:rsidR="004A5546" w:rsidRPr="00224026" w:rsidRDefault="004A5546" w:rsidP="00DC3AE5">
      <w:pPr>
        <w:ind w:firstLine="567"/>
        <w:jc w:val="right"/>
        <w:rPr>
          <w:color w:val="000000"/>
          <w:sz w:val="17"/>
          <w:szCs w:val="17"/>
        </w:rPr>
      </w:pPr>
    </w:p>
    <w:p w:rsidR="00DC3AE5" w:rsidRPr="00224026" w:rsidRDefault="00DC3AE5" w:rsidP="00E176FD">
      <w:pPr>
        <w:jc w:val="center"/>
        <w:rPr>
          <w:i/>
          <w:iCs/>
          <w:color w:val="000000"/>
        </w:rPr>
      </w:pPr>
      <w:r w:rsidRPr="00224026">
        <w:rPr>
          <w:bCs/>
          <w:color w:val="000000"/>
          <w:sz w:val="28"/>
          <w:szCs w:val="28"/>
        </w:rPr>
        <w:t>Положение о муниципальном контр</w:t>
      </w:r>
      <w:r w:rsidR="00224026" w:rsidRPr="00224026">
        <w:rPr>
          <w:bCs/>
          <w:color w:val="000000"/>
          <w:sz w:val="28"/>
          <w:szCs w:val="28"/>
        </w:rPr>
        <w:t xml:space="preserve">оле </w:t>
      </w:r>
      <w:r w:rsidR="00224026" w:rsidRPr="00224026">
        <w:rPr>
          <w:bCs/>
          <w:color w:val="000000"/>
          <w:sz w:val="28"/>
          <w:szCs w:val="28"/>
        </w:rPr>
        <w:br/>
        <w:t>на автомобильном</w:t>
      </w:r>
      <w:r w:rsidRPr="00224026">
        <w:rPr>
          <w:bCs/>
          <w:color w:val="000000"/>
          <w:sz w:val="28"/>
          <w:szCs w:val="28"/>
        </w:rPr>
        <w:t xml:space="preserve"> транспорте и в дорожном хозяйст</w:t>
      </w:r>
      <w:r w:rsidR="00087A15" w:rsidRPr="00224026">
        <w:rPr>
          <w:bCs/>
          <w:color w:val="000000"/>
          <w:sz w:val="28"/>
          <w:szCs w:val="28"/>
        </w:rPr>
        <w:t>ве</w:t>
      </w:r>
      <w:r w:rsidRPr="00224026">
        <w:rPr>
          <w:bCs/>
          <w:color w:val="000000"/>
          <w:sz w:val="28"/>
          <w:szCs w:val="28"/>
        </w:rPr>
        <w:t xml:space="preserve"> </w:t>
      </w:r>
      <w:r w:rsidR="00087A15" w:rsidRPr="00224026">
        <w:rPr>
          <w:color w:val="000000"/>
          <w:sz w:val="28"/>
          <w:szCs w:val="28"/>
        </w:rPr>
        <w:t>на территории города Ливны Орловской области</w:t>
      </w:r>
    </w:p>
    <w:p w:rsidR="00DC3AE5" w:rsidRPr="00224026" w:rsidRDefault="00DC3AE5" w:rsidP="00DC3AE5">
      <w:pPr>
        <w:spacing w:line="360" w:lineRule="auto"/>
        <w:jc w:val="center"/>
      </w:pPr>
    </w:p>
    <w:p w:rsidR="00DC3AE5" w:rsidRPr="00224026" w:rsidRDefault="00466DA8" w:rsidP="00DC3AE5">
      <w:pPr>
        <w:pStyle w:val="ConsPlusNormal"/>
        <w:spacing w:line="360" w:lineRule="auto"/>
        <w:ind w:firstLine="0"/>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DC3AE5" w:rsidRPr="00224026">
        <w:rPr>
          <w:rFonts w:ascii="Times New Roman" w:hAnsi="Times New Roman" w:cs="Times New Roman"/>
          <w:bCs/>
          <w:color w:val="000000"/>
          <w:sz w:val="28"/>
          <w:szCs w:val="28"/>
        </w:rPr>
        <w:t>. Общие положения</w:t>
      </w:r>
    </w:p>
    <w:p w:rsidR="00DC3AE5" w:rsidRPr="00224026" w:rsidRDefault="00B71DF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xml:space="preserve"> Настоящее Положение устанавливает порядок осуществления </w:t>
      </w:r>
      <w:bookmarkStart w:id="0" w:name="_Hlk79156810"/>
      <w:bookmarkStart w:id="1" w:name="_Hlk79673330"/>
      <w:r w:rsidR="00DC3AE5" w:rsidRPr="00224026">
        <w:rPr>
          <w:rFonts w:ascii="Times New Roman" w:hAnsi="Times New Roman" w:cs="Times New Roman"/>
          <w:color w:val="000000"/>
          <w:sz w:val="28"/>
          <w:szCs w:val="28"/>
        </w:rPr>
        <w:t>муниципального контро</w:t>
      </w:r>
      <w:r w:rsidR="00E176FD" w:rsidRPr="00224026">
        <w:rPr>
          <w:rFonts w:ascii="Times New Roman" w:hAnsi="Times New Roman" w:cs="Times New Roman"/>
          <w:color w:val="000000"/>
          <w:sz w:val="28"/>
          <w:szCs w:val="28"/>
        </w:rPr>
        <w:t xml:space="preserve">ля на автомобильном транспорте </w:t>
      </w:r>
      <w:r w:rsidR="00DC3AE5" w:rsidRPr="00224026">
        <w:rPr>
          <w:rFonts w:ascii="Times New Roman" w:hAnsi="Times New Roman" w:cs="Times New Roman"/>
          <w:color w:val="000000"/>
          <w:sz w:val="28"/>
          <w:szCs w:val="28"/>
        </w:rPr>
        <w:t>и в дорожном хозяйстве</w:t>
      </w:r>
      <w:bookmarkEnd w:id="0"/>
      <w:r w:rsidR="00087A15" w:rsidRPr="00224026">
        <w:rPr>
          <w:rFonts w:ascii="Times New Roman" w:hAnsi="Times New Roman" w:cs="Times New Roman"/>
          <w:color w:val="000000"/>
          <w:sz w:val="28"/>
          <w:szCs w:val="28"/>
        </w:rPr>
        <w:t xml:space="preserve"> на территории города Ливны Орловской области </w:t>
      </w:r>
      <w:r w:rsidR="00DC3AE5" w:rsidRPr="00224026">
        <w:rPr>
          <w:rFonts w:ascii="Times New Roman" w:hAnsi="Times New Roman" w:cs="Times New Roman"/>
          <w:color w:val="000000"/>
          <w:sz w:val="28"/>
          <w:szCs w:val="28"/>
        </w:rPr>
        <w:t>(далее – муниципальный контроль на автомобильном транспорте)</w:t>
      </w:r>
      <w:bookmarkEnd w:id="1"/>
      <w:r w:rsidR="00DC3AE5" w:rsidRPr="00224026">
        <w:rPr>
          <w:rFonts w:ascii="Times New Roman" w:hAnsi="Times New Roman" w:cs="Times New Roman"/>
          <w:color w:val="000000"/>
          <w:sz w:val="28"/>
          <w:szCs w:val="28"/>
        </w:rPr>
        <w:t>.</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24026">
        <w:rPr>
          <w:rFonts w:ascii="Times New Roman" w:hAnsi="Times New Roman" w:cs="Times New Roman"/>
          <w:color w:val="000000"/>
        </w:rPr>
        <w:t>–</w:t>
      </w:r>
      <w:r w:rsidRPr="00224026">
        <w:rPr>
          <w:rFonts w:ascii="Times New Roman" w:hAnsi="Times New Roman" w:cs="Times New Roman"/>
          <w:color w:val="000000"/>
          <w:sz w:val="28"/>
          <w:szCs w:val="28"/>
        </w:rPr>
        <w:t xml:space="preserve"> контролируемые лица) обязательных требований:</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w:t>
      </w:r>
      <w:r w:rsidR="00B406E2" w:rsidRPr="00224026">
        <w:rPr>
          <w:rFonts w:ascii="Times New Roman" w:hAnsi="Times New Roman" w:cs="Times New Roman"/>
          <w:color w:val="000000"/>
          <w:sz w:val="28"/>
          <w:szCs w:val="28"/>
        </w:rPr>
        <w:t xml:space="preserve">бильных дорог местного значения </w:t>
      </w:r>
      <w:r w:rsidR="00087A15" w:rsidRPr="00224026">
        <w:rPr>
          <w:rFonts w:ascii="Times New Roman" w:hAnsi="Times New Roman" w:cs="Times New Roman"/>
          <w:color w:val="000000"/>
          <w:sz w:val="28"/>
          <w:szCs w:val="28"/>
        </w:rPr>
        <w:t>города Ливны Орловской области</w:t>
      </w:r>
      <w:r w:rsidR="00087A15" w:rsidRPr="00224026">
        <w:rPr>
          <w:rFonts w:ascii="Times New Roman" w:hAnsi="Times New Roman" w:cs="Times New Roman"/>
          <w:color w:val="000000"/>
        </w:rPr>
        <w:t xml:space="preserve"> </w:t>
      </w:r>
      <w:r w:rsidRPr="00224026">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B406E2" w:rsidRPr="00224026">
        <w:rPr>
          <w:rFonts w:ascii="Times New Roman" w:hAnsi="Times New Roman" w:cs="Times New Roman"/>
          <w:color w:val="000000"/>
          <w:sz w:val="28"/>
          <w:szCs w:val="28"/>
        </w:rPr>
        <w:t xml:space="preserve"> г. Ливны Орловской области</w:t>
      </w:r>
      <w:r w:rsidRPr="00224026">
        <w:rPr>
          <w:rFonts w:ascii="Times New Roman" w:hAnsi="Times New Roman" w:cs="Times New Roman"/>
          <w:color w:val="000000"/>
          <w:sz w:val="28"/>
          <w:szCs w:val="28"/>
        </w:rPr>
        <w:t>;</w:t>
      </w:r>
      <w:proofErr w:type="gramEnd"/>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406E2" w:rsidRPr="00224026" w:rsidRDefault="00DC3AE5" w:rsidP="00B406E2">
      <w:pPr>
        <w:pStyle w:val="ConsPlusNormal"/>
        <w:tabs>
          <w:tab w:val="left" w:pos="851"/>
        </w:tabs>
        <w:ind w:firstLine="567"/>
        <w:jc w:val="both"/>
        <w:rPr>
          <w:rFonts w:ascii="Times New Roman" w:hAnsi="Times New Roman" w:cs="Times New Roman"/>
          <w:sz w:val="28"/>
          <w:szCs w:val="28"/>
        </w:rPr>
      </w:pPr>
      <w:r w:rsidRPr="00224026">
        <w:rPr>
          <w:rFonts w:ascii="Times New Roman" w:hAnsi="Times New Roman" w:cs="Times New Roman"/>
          <w:color w:val="000000"/>
          <w:sz w:val="28"/>
          <w:szCs w:val="28"/>
        </w:rPr>
        <w:t>3</w:t>
      </w:r>
      <w:r w:rsidRPr="00224026">
        <w:rPr>
          <w:color w:val="000000"/>
          <w:sz w:val="28"/>
          <w:szCs w:val="28"/>
        </w:rPr>
        <w:t xml:space="preserve">. </w:t>
      </w:r>
      <w:r w:rsidR="00B406E2" w:rsidRPr="00224026">
        <w:rPr>
          <w:rFonts w:ascii="Times New Roman" w:hAnsi="Times New Roman" w:cs="Times New Roman"/>
          <w:sz w:val="28"/>
          <w:szCs w:val="28"/>
        </w:rPr>
        <w:t>Муниципальный контроль на территории города Ливны 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проведении контрольных мероприятий (далее - руководитель контрольного органа).</w:t>
      </w:r>
    </w:p>
    <w:p w:rsidR="00B406E2" w:rsidRPr="00224026" w:rsidRDefault="00B406E2" w:rsidP="00B406E2">
      <w:pPr>
        <w:pStyle w:val="ConsPlusNormal"/>
        <w:ind w:firstLine="567"/>
        <w:jc w:val="both"/>
        <w:rPr>
          <w:rFonts w:ascii="Times New Roman" w:hAnsi="Times New Roman" w:cs="Times New Roman"/>
          <w:sz w:val="28"/>
          <w:szCs w:val="28"/>
        </w:rPr>
      </w:pPr>
      <w:r w:rsidRPr="00224026">
        <w:rPr>
          <w:rFonts w:ascii="Times New Roman" w:hAnsi="Times New Roman" w:cs="Times New Roman"/>
          <w:sz w:val="28"/>
          <w:szCs w:val="28"/>
        </w:rPr>
        <w:lastRenderedPageBreak/>
        <w:t>Непосредственное осуществление муниципального контроля возлагается на отдел жилищно-коммунального хозяйства управления жилищно-коммунального хозяйства администрации города (далее – контрольный орган).</w:t>
      </w:r>
    </w:p>
    <w:p w:rsidR="00B406E2" w:rsidRPr="00224026" w:rsidRDefault="00B406E2" w:rsidP="00B406E2">
      <w:pPr>
        <w:pStyle w:val="ConsPlusNormal"/>
        <w:tabs>
          <w:tab w:val="left" w:pos="851"/>
        </w:tabs>
        <w:ind w:firstLine="567"/>
        <w:jc w:val="both"/>
        <w:rPr>
          <w:rFonts w:ascii="Times New Roman" w:hAnsi="Times New Roman" w:cs="Times New Roman"/>
          <w:sz w:val="28"/>
          <w:szCs w:val="28"/>
        </w:rPr>
      </w:pPr>
      <w:r w:rsidRPr="00224026">
        <w:rPr>
          <w:rFonts w:ascii="Times New Roman" w:hAnsi="Times New Roman" w:cs="Times New Roman"/>
          <w:sz w:val="28"/>
          <w:szCs w:val="28"/>
        </w:rPr>
        <w:t>Муниципальный контроль вправе осуществлять следующие должностные лица:</w:t>
      </w:r>
    </w:p>
    <w:p w:rsidR="00B406E2" w:rsidRPr="00224026" w:rsidRDefault="00B406E2" w:rsidP="00B406E2">
      <w:pPr>
        <w:pStyle w:val="ConsPlusNormal"/>
        <w:tabs>
          <w:tab w:val="left" w:pos="851"/>
        </w:tabs>
        <w:ind w:firstLine="567"/>
        <w:jc w:val="both"/>
        <w:rPr>
          <w:rFonts w:ascii="Times New Roman" w:hAnsi="Times New Roman" w:cs="Times New Roman"/>
          <w:sz w:val="28"/>
          <w:szCs w:val="28"/>
        </w:rPr>
      </w:pPr>
      <w:r w:rsidRPr="00224026">
        <w:rPr>
          <w:rFonts w:ascii="Times New Roman" w:hAnsi="Times New Roman" w:cs="Times New Roman"/>
          <w:sz w:val="28"/>
          <w:szCs w:val="28"/>
        </w:rPr>
        <w:t xml:space="preserve">- начальник </w:t>
      </w:r>
      <w:r w:rsidR="00E176FD" w:rsidRPr="00224026">
        <w:rPr>
          <w:rFonts w:ascii="Times New Roman" w:hAnsi="Times New Roman" w:cs="Times New Roman"/>
          <w:sz w:val="28"/>
          <w:szCs w:val="28"/>
        </w:rPr>
        <w:t xml:space="preserve">управления жилищно-коммунального хозяйства, начальник </w:t>
      </w:r>
      <w:r w:rsidRPr="00224026">
        <w:rPr>
          <w:rFonts w:ascii="Times New Roman" w:hAnsi="Times New Roman" w:cs="Times New Roman"/>
          <w:sz w:val="28"/>
          <w:szCs w:val="28"/>
        </w:rPr>
        <w:t>отдела жилищно-коммунального хозяйства управления жилищно-коммунального хозяйства администрации города;</w:t>
      </w:r>
    </w:p>
    <w:p w:rsidR="00DC3AE5" w:rsidRPr="00224026" w:rsidRDefault="00B406E2" w:rsidP="00B406E2">
      <w:pPr>
        <w:pStyle w:val="ConsPlusNormal"/>
        <w:tabs>
          <w:tab w:val="left" w:pos="851"/>
        </w:tabs>
        <w:ind w:firstLine="567"/>
        <w:jc w:val="both"/>
        <w:rPr>
          <w:rFonts w:ascii="Times New Roman" w:hAnsi="Times New Roman" w:cs="Times New Roman"/>
          <w:sz w:val="28"/>
          <w:szCs w:val="28"/>
        </w:rPr>
      </w:pPr>
      <w:r w:rsidRPr="00224026">
        <w:rPr>
          <w:rFonts w:ascii="Times New Roman" w:hAnsi="Times New Roman" w:cs="Times New Roman"/>
          <w:sz w:val="28"/>
          <w:szCs w:val="28"/>
        </w:rPr>
        <w:t>- должностное лицо контрольного органа, на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DC3AE5" w:rsidRPr="00224026" w:rsidRDefault="00DC3AE5" w:rsidP="00B406E2">
      <w:pPr>
        <w:ind w:firstLine="709"/>
        <w:contextualSpacing/>
        <w:jc w:val="both"/>
        <w:rPr>
          <w:sz w:val="28"/>
          <w:szCs w:val="28"/>
        </w:rPr>
      </w:pPr>
      <w:r w:rsidRPr="00224026">
        <w:rPr>
          <w:color w:val="000000"/>
          <w:sz w:val="28"/>
          <w:szCs w:val="28"/>
        </w:rPr>
        <w:t>4.</w:t>
      </w:r>
      <w:r w:rsidR="00B406E2" w:rsidRPr="00224026">
        <w:rPr>
          <w:color w:val="000000"/>
          <w:sz w:val="28"/>
          <w:szCs w:val="28"/>
        </w:rPr>
        <w:t xml:space="preserve"> </w:t>
      </w:r>
      <w:r w:rsidRPr="00224026">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w:t>
      </w:r>
      <w:r w:rsidR="00B406E2" w:rsidRPr="00224026">
        <w:rPr>
          <w:color w:val="000000"/>
          <w:sz w:val="28"/>
          <w:szCs w:val="28"/>
        </w:rPr>
        <w:t xml:space="preserve"> с Федеральным законом от 31 июля </w:t>
      </w:r>
      <w:r w:rsidRPr="00224026">
        <w:rPr>
          <w:color w:val="000000"/>
          <w:sz w:val="28"/>
          <w:szCs w:val="28"/>
        </w:rPr>
        <w:t>2020</w:t>
      </w:r>
      <w:r w:rsidR="00B406E2" w:rsidRPr="00224026">
        <w:rPr>
          <w:color w:val="000000"/>
          <w:sz w:val="28"/>
          <w:szCs w:val="28"/>
        </w:rPr>
        <w:t xml:space="preserve"> года</w:t>
      </w:r>
      <w:r w:rsidRPr="00224026">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5. </w:t>
      </w:r>
      <w:proofErr w:type="gramStart"/>
      <w:r w:rsidRPr="00224026">
        <w:rPr>
          <w:rFonts w:ascii="Times New Roman" w:hAnsi="Times New Roman" w:cs="Times New Roman"/>
          <w:color w:val="000000"/>
          <w:sz w:val="28"/>
          <w:szCs w:val="28"/>
        </w:rPr>
        <w:t xml:space="preserve">К отношениям, связанным с осуществлением </w:t>
      </w:r>
      <w:bookmarkStart w:id="2" w:name="_Hlk77673892"/>
      <w:r w:rsidRPr="00224026">
        <w:rPr>
          <w:rFonts w:ascii="Times New Roman" w:hAnsi="Times New Roman" w:cs="Times New Roman"/>
          <w:color w:val="000000"/>
          <w:sz w:val="28"/>
          <w:szCs w:val="28"/>
        </w:rPr>
        <w:t>муниципального контроля на автомобильном транспорте</w:t>
      </w:r>
      <w:bookmarkEnd w:id="2"/>
      <w:r w:rsidRPr="0022402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B406E2" w:rsidRPr="00224026">
        <w:rPr>
          <w:rFonts w:ascii="Times New Roman" w:hAnsi="Times New Roman" w:cs="Times New Roman"/>
          <w:color w:val="000000"/>
          <w:sz w:val="28"/>
          <w:szCs w:val="28"/>
        </w:rPr>
        <w:t xml:space="preserve">закона от 31 июля </w:t>
      </w:r>
      <w:r w:rsidRPr="00224026">
        <w:rPr>
          <w:rFonts w:ascii="Times New Roman" w:hAnsi="Times New Roman" w:cs="Times New Roman"/>
          <w:color w:val="000000"/>
          <w:sz w:val="28"/>
          <w:szCs w:val="28"/>
        </w:rPr>
        <w:t>2020</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3C1526" w:rsidRPr="00224026">
        <w:rPr>
          <w:rFonts w:ascii="Times New Roman" w:hAnsi="Times New Roman" w:cs="Times New Roman"/>
          <w:color w:val="000000"/>
          <w:sz w:val="28"/>
          <w:szCs w:val="28"/>
        </w:rPr>
        <w:t xml:space="preserve"> года</w:t>
      </w:r>
      <w:proofErr w:type="gramEnd"/>
      <w:r w:rsidRPr="00224026">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24026">
        <w:rPr>
          <w:rStyle w:val="a5"/>
          <w:rFonts w:ascii="Times New Roman" w:hAnsi="Times New Roman" w:cs="Times New Roman"/>
          <w:color w:val="000000"/>
          <w:sz w:val="28"/>
          <w:szCs w:val="28"/>
          <w:u w:val="none"/>
        </w:rPr>
        <w:t>закона</w:t>
      </w:r>
      <w:r w:rsidRPr="00224026">
        <w:rPr>
          <w:rFonts w:ascii="Times New Roman" w:hAnsi="Times New Roman" w:cs="Times New Roman"/>
          <w:color w:val="000000"/>
          <w:sz w:val="28"/>
          <w:szCs w:val="28"/>
        </w:rPr>
        <w:t xml:space="preserve"> от 06</w:t>
      </w:r>
      <w:r w:rsidR="00E176FD" w:rsidRPr="00224026">
        <w:rPr>
          <w:rFonts w:ascii="Times New Roman" w:hAnsi="Times New Roman" w:cs="Times New Roman"/>
          <w:color w:val="000000"/>
          <w:sz w:val="28"/>
          <w:szCs w:val="28"/>
        </w:rPr>
        <w:t xml:space="preserve"> октября </w:t>
      </w:r>
      <w:r w:rsidRPr="00224026">
        <w:rPr>
          <w:rFonts w:ascii="Times New Roman" w:hAnsi="Times New Roman" w:cs="Times New Roman"/>
          <w:color w:val="000000"/>
          <w:sz w:val="28"/>
          <w:szCs w:val="28"/>
        </w:rPr>
        <w:t>2003</w:t>
      </w:r>
      <w:r w:rsidR="003C1526"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6. Объектами </w:t>
      </w:r>
      <w:bookmarkStart w:id="3" w:name="_Hlk77676821"/>
      <w:r w:rsidRPr="00224026">
        <w:rPr>
          <w:rFonts w:ascii="Times New Roman" w:hAnsi="Times New Roman" w:cs="Times New Roman"/>
          <w:color w:val="000000"/>
          <w:sz w:val="28"/>
          <w:szCs w:val="28"/>
        </w:rPr>
        <w:t xml:space="preserve">муниципального контроля на автомобильном транспорте </w:t>
      </w:r>
      <w:bookmarkEnd w:id="3"/>
      <w:r w:rsidRPr="00224026">
        <w:rPr>
          <w:rFonts w:ascii="Times New Roman" w:hAnsi="Times New Roman" w:cs="Times New Roman"/>
          <w:color w:val="000000"/>
          <w:sz w:val="28"/>
          <w:szCs w:val="28"/>
        </w:rPr>
        <w:t>являются:</w:t>
      </w:r>
    </w:p>
    <w:p w:rsidR="00DC3AE5" w:rsidRPr="00224026" w:rsidRDefault="003C1526"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а) </w:t>
      </w:r>
      <w:r w:rsidR="00DC3AE5" w:rsidRPr="0022402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24026" w:rsidRDefault="003C1526"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перевозке пассажиров</w:t>
      </w:r>
      <w:r w:rsidR="00DC3AE5" w:rsidRPr="00224026">
        <w:rPr>
          <w:rFonts w:ascii="Times New Roman" w:hAnsi="Times New Roman" w:cs="Times New Roman"/>
          <w:color w:val="000000"/>
          <w:sz w:val="28"/>
          <w:szCs w:val="28"/>
        </w:rPr>
        <w:t xml:space="preserve"> по муниципальным маршрутам регулярных перевозок</w:t>
      </w:r>
      <w:r w:rsidRPr="00224026">
        <w:rPr>
          <w:rFonts w:ascii="Times New Roman" w:hAnsi="Times New Roman" w:cs="Times New Roman"/>
          <w:color w:val="000000"/>
          <w:sz w:val="28"/>
          <w:szCs w:val="28"/>
        </w:rPr>
        <w:t>;</w:t>
      </w:r>
    </w:p>
    <w:p w:rsidR="00DC3AE5" w:rsidRPr="00224026" w:rsidRDefault="00DC3AE5" w:rsidP="003C15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24026" w:rsidRDefault="00DC3AE5" w:rsidP="00F82216">
      <w:pPr>
        <w:pStyle w:val="ConsPlusNormal"/>
        <w:ind w:firstLine="709"/>
        <w:jc w:val="both"/>
        <w:rPr>
          <w:rFonts w:ascii="Times New Roman" w:hAnsi="Times New Roman" w:cs="Times New Roman"/>
          <w:color w:val="000000"/>
          <w:sz w:val="28"/>
          <w:szCs w:val="28"/>
        </w:rPr>
      </w:pPr>
      <w:bookmarkStart w:id="4" w:name="_Hlk77675416"/>
      <w:r w:rsidRPr="00224026">
        <w:rPr>
          <w:rFonts w:ascii="Times New Roman" w:hAnsi="Times New Roman" w:cs="Times New Roman"/>
          <w:color w:val="000000"/>
          <w:sz w:val="28"/>
          <w:szCs w:val="28"/>
        </w:rPr>
        <w:t xml:space="preserve">внесение платы за </w:t>
      </w:r>
      <w:bookmarkEnd w:id="4"/>
      <w:r w:rsidRPr="00224026">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224026">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за</w:t>
      </w:r>
      <w:r w:rsidRPr="00224026">
        <w:t xml:space="preserve"> </w:t>
      </w:r>
      <w:r w:rsidRPr="0022402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мат</w:t>
      </w:r>
      <w:r w:rsidR="003C1526" w:rsidRPr="00224026">
        <w:rPr>
          <w:rFonts w:ascii="Times New Roman" w:hAnsi="Times New Roman" w:cs="Times New Roman"/>
          <w:color w:val="000000"/>
          <w:sz w:val="28"/>
          <w:szCs w:val="28"/>
        </w:rPr>
        <w:t xml:space="preserve">ериалы, указанные в приложении </w:t>
      </w:r>
      <w:r w:rsidRPr="00224026">
        <w:rPr>
          <w:rFonts w:ascii="Times New Roman" w:hAnsi="Times New Roman" w:cs="Times New Roman"/>
          <w:color w:val="000000"/>
          <w:sz w:val="28"/>
          <w:szCs w:val="28"/>
        </w:rPr>
        <w:t>1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из</w:t>
      </w:r>
      <w:r w:rsidR="003C1526" w:rsidRPr="00224026">
        <w:rPr>
          <w:rFonts w:ascii="Times New Roman" w:hAnsi="Times New Roman" w:cs="Times New Roman"/>
          <w:color w:val="000000"/>
          <w:sz w:val="28"/>
          <w:szCs w:val="28"/>
        </w:rPr>
        <w:t xml:space="preserve">делия, указанные в приложении № </w:t>
      </w:r>
      <w:r w:rsidRPr="00224026">
        <w:rPr>
          <w:rFonts w:ascii="Times New Roman" w:hAnsi="Times New Roman" w:cs="Times New Roman"/>
          <w:color w:val="000000"/>
          <w:sz w:val="28"/>
          <w:szCs w:val="28"/>
        </w:rPr>
        <w:t>2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3C15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w:t>
      </w:r>
      <w:r w:rsidR="003C1526" w:rsidRPr="00224026">
        <w:rPr>
          <w:rFonts w:ascii="Times New Roman" w:hAnsi="Times New Roman" w:cs="Times New Roman"/>
          <w:color w:val="000000"/>
          <w:sz w:val="28"/>
          <w:szCs w:val="28"/>
        </w:rPr>
        <w:t xml:space="preserve">элементы обустройства автомобильных дорог общего пользования, </w:t>
      </w:r>
      <w:r w:rsidRPr="0022402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придорожные полосы и полосы </w:t>
      </w:r>
      <w:proofErr w:type="gramStart"/>
      <w:r w:rsidRPr="00224026">
        <w:rPr>
          <w:rFonts w:ascii="Times New Roman" w:hAnsi="Times New Roman" w:cs="Times New Roman"/>
          <w:color w:val="000000"/>
          <w:sz w:val="28"/>
          <w:szCs w:val="28"/>
        </w:rPr>
        <w:t>отвода</w:t>
      </w:r>
      <w:proofErr w:type="gramEnd"/>
      <w:r w:rsidRPr="00224026">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24026" w:rsidRDefault="003C1526"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7. </w:t>
      </w:r>
      <w:proofErr w:type="gramStart"/>
      <w:r w:rsidRPr="00224026">
        <w:rPr>
          <w:rFonts w:ascii="Times New Roman" w:hAnsi="Times New Roman" w:cs="Times New Roman"/>
          <w:color w:val="000000"/>
          <w:sz w:val="28"/>
          <w:szCs w:val="28"/>
        </w:rPr>
        <w:t>Контрольным органом</w:t>
      </w:r>
      <w:r w:rsidR="00DC3AE5" w:rsidRPr="00224026">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24026" w:rsidRDefault="00845B6B" w:rsidP="00845B6B">
      <w:pPr>
        <w:pStyle w:val="ConsPlusNormal"/>
        <w:ind w:firstLine="142"/>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       </w:t>
      </w:r>
      <w:r w:rsidR="003C1526" w:rsidRPr="00224026">
        <w:rPr>
          <w:rFonts w:ascii="Times New Roman" w:hAnsi="Times New Roman" w:cs="Times New Roman"/>
          <w:color w:val="000000"/>
          <w:sz w:val="28"/>
          <w:szCs w:val="28"/>
        </w:rPr>
        <w:t>8.</w:t>
      </w:r>
      <w:r w:rsidRPr="00224026">
        <w:rPr>
          <w:rFonts w:ascii="Times New Roman" w:hAnsi="Times New Roman" w:cs="Times New Roman"/>
          <w:color w:val="000000"/>
          <w:sz w:val="28"/>
          <w:szCs w:val="28"/>
        </w:rPr>
        <w:t xml:space="preserve"> </w:t>
      </w:r>
      <w:r w:rsidR="00DC3AE5" w:rsidRPr="00224026">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DC3AE5" w:rsidRPr="00224026">
        <w:rPr>
          <w:rFonts w:ascii="Times New Roman" w:hAnsi="Times New Roman" w:cs="Times New Roman"/>
          <w:color w:val="000000"/>
          <w:sz w:val="28"/>
          <w:szCs w:val="28"/>
        </w:rPr>
        <w:t>.</w:t>
      </w:r>
    </w:p>
    <w:p w:rsidR="003C1526" w:rsidRPr="00224026" w:rsidRDefault="00845B6B"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9.    </w:t>
      </w:r>
      <w:proofErr w:type="gramStart"/>
      <w:r w:rsidRPr="00224026">
        <w:rPr>
          <w:rFonts w:ascii="Times New Roman" w:hAnsi="Times New Roman" w:cs="Times New Roman"/>
          <w:color w:val="000000"/>
          <w:sz w:val="28"/>
          <w:szCs w:val="28"/>
        </w:rPr>
        <w:t>Досудебный порядок подачи жалоб, установленный Федеральным законом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DC3AE5" w:rsidRPr="00224026" w:rsidRDefault="00DC3AE5" w:rsidP="00F82216">
      <w:pPr>
        <w:pStyle w:val="ConsPlusNormal"/>
        <w:ind w:firstLine="709"/>
        <w:jc w:val="both"/>
        <w:rPr>
          <w:rFonts w:ascii="Times New Roman" w:hAnsi="Times New Roman" w:cs="Times New Roman"/>
          <w:color w:val="000000"/>
          <w:sz w:val="28"/>
          <w:szCs w:val="28"/>
        </w:rPr>
      </w:pPr>
    </w:p>
    <w:p w:rsidR="00DC3AE5" w:rsidRPr="00224026" w:rsidRDefault="00466DA8" w:rsidP="00F82216">
      <w:pPr>
        <w:pStyle w:val="ConsPlusNormal"/>
        <w:ind w:firstLine="0"/>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II</w:t>
      </w:r>
      <w:r w:rsidR="00DC3AE5" w:rsidRPr="00224026">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DC3AE5" w:rsidRPr="00224026" w:rsidRDefault="00845B6B" w:rsidP="00224026">
      <w:pPr>
        <w:pStyle w:val="ConsPlusNormal"/>
        <w:ind w:firstLine="567"/>
        <w:jc w:val="both"/>
        <w:rPr>
          <w:rFonts w:ascii="Times New Roman" w:hAnsi="Times New Roman" w:cs="Times New Roman"/>
        </w:rPr>
      </w:pPr>
      <w:r w:rsidRPr="00224026">
        <w:rPr>
          <w:rFonts w:ascii="Times New Roman" w:hAnsi="Times New Roman" w:cs="Times New Roman"/>
          <w:color w:val="000000"/>
          <w:sz w:val="28"/>
          <w:szCs w:val="28"/>
        </w:rPr>
        <w:t xml:space="preserve"> 10. Контрольный орган</w:t>
      </w:r>
      <w:r w:rsidR="00DC3AE5" w:rsidRPr="00224026">
        <w:rPr>
          <w:rFonts w:ascii="Times New Roman" w:hAnsi="Times New Roman" w:cs="Times New Roman"/>
          <w:color w:val="000000"/>
          <w:sz w:val="28"/>
          <w:szCs w:val="28"/>
        </w:rPr>
        <w:t xml:space="preserve"> осуществляет муниципальный контроль на автомобильном транспорте</w:t>
      </w:r>
      <w:r w:rsidR="000767E3" w:rsidRPr="00224026">
        <w:rPr>
          <w:rFonts w:ascii="Times New Roman" w:hAnsi="Times New Roman" w:cs="Times New Roman"/>
          <w:color w:val="000000"/>
          <w:sz w:val="28"/>
          <w:szCs w:val="28"/>
        </w:rPr>
        <w:t>,</w:t>
      </w:r>
      <w:r w:rsidR="00DC3AE5" w:rsidRPr="0022402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24026" w:rsidRDefault="00845B6B" w:rsidP="00F82216">
      <w:pPr>
        <w:pStyle w:val="ConsPlusNormal"/>
        <w:ind w:firstLine="0"/>
        <w:jc w:val="both"/>
        <w:rPr>
          <w:rFonts w:ascii="Times New Roman" w:hAnsi="Times New Roman" w:cs="Times New Roman"/>
        </w:rPr>
      </w:pPr>
      <w:r w:rsidRPr="00224026">
        <w:rPr>
          <w:rFonts w:ascii="Times New Roman" w:hAnsi="Times New Roman" w:cs="Times New Roman"/>
          <w:color w:val="000000"/>
          <w:sz w:val="28"/>
          <w:szCs w:val="28"/>
        </w:rPr>
        <w:lastRenderedPageBreak/>
        <w:t xml:space="preserve">        11</w:t>
      </w:r>
      <w:r w:rsidR="00DC3AE5" w:rsidRPr="00224026">
        <w:rPr>
          <w:rFonts w:ascii="Times New Roman" w:hAnsi="Times New Roman" w:cs="Times New Roman"/>
          <w:color w:val="000000"/>
          <w:sz w:val="28"/>
          <w:szCs w:val="28"/>
        </w:rPr>
        <w:t>. Профилактические мероприят</w:t>
      </w:r>
      <w:r w:rsidRPr="00224026">
        <w:rPr>
          <w:rFonts w:ascii="Times New Roman" w:hAnsi="Times New Roman" w:cs="Times New Roman"/>
          <w:color w:val="000000"/>
          <w:sz w:val="28"/>
          <w:szCs w:val="28"/>
        </w:rPr>
        <w:t>ия осуществляются контрольным органом</w:t>
      </w:r>
      <w:r w:rsidR="00DC3AE5" w:rsidRPr="00224026">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24026" w:rsidRDefault="003B7B3A" w:rsidP="00F82216">
      <w:pPr>
        <w:pStyle w:val="ConsPlusNormal"/>
        <w:ind w:firstLine="0"/>
        <w:jc w:val="both"/>
        <w:rPr>
          <w:rFonts w:ascii="Times New Roman" w:hAnsi="Times New Roman" w:cs="Times New Roman"/>
        </w:rPr>
      </w:pPr>
      <w:r w:rsidRPr="00224026">
        <w:rPr>
          <w:rFonts w:ascii="Times New Roman" w:hAnsi="Times New Roman" w:cs="Times New Roman"/>
          <w:color w:val="000000"/>
          <w:sz w:val="28"/>
          <w:szCs w:val="28"/>
        </w:rPr>
        <w:t xml:space="preserve">        12</w:t>
      </w:r>
      <w:r w:rsidR="00DC3AE5" w:rsidRPr="00224026">
        <w:rPr>
          <w:rFonts w:ascii="Times New Roman" w:hAnsi="Times New Roman" w:cs="Times New Roman"/>
          <w:color w:val="000000"/>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24026" w:rsidRDefault="003B7B3A" w:rsidP="00F82216">
      <w:pPr>
        <w:pStyle w:val="ConsPlusNormal"/>
        <w:ind w:firstLine="0"/>
        <w:jc w:val="both"/>
        <w:rPr>
          <w:rFonts w:ascii="Times New Roman" w:hAnsi="Times New Roman" w:cs="Times New Roman"/>
        </w:rPr>
      </w:pPr>
      <w:r w:rsidRPr="00224026">
        <w:rPr>
          <w:rFonts w:ascii="Times New Roman" w:hAnsi="Times New Roman" w:cs="Times New Roman"/>
          <w:color w:val="000000"/>
          <w:sz w:val="28"/>
          <w:szCs w:val="28"/>
        </w:rPr>
        <w:t xml:space="preserve">        13</w:t>
      </w:r>
      <w:r w:rsidR="00DC3AE5" w:rsidRPr="00224026">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24026" w:rsidRDefault="00DC3AE5" w:rsidP="00F82216">
      <w:pPr>
        <w:pStyle w:val="ConsPlusNormal"/>
        <w:ind w:firstLine="709"/>
        <w:jc w:val="both"/>
        <w:rPr>
          <w:rFonts w:ascii="Times New Roman" w:hAnsi="Times New Roman" w:cs="Times New Roman"/>
        </w:rPr>
      </w:pPr>
      <w:proofErr w:type="gramStart"/>
      <w:r w:rsidRPr="0022402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51644B" w:rsidRPr="00224026">
        <w:rPr>
          <w:rFonts w:ascii="Times New Roman" w:hAnsi="Times New Roman" w:cs="Times New Roman"/>
          <w:color w:val="000000"/>
          <w:sz w:val="28"/>
          <w:szCs w:val="28"/>
        </w:rPr>
        <w:t xml:space="preserve"> города Ливны Орловской области</w:t>
      </w:r>
      <w:r w:rsidRPr="0022402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224026" w:rsidRDefault="003B7B3A"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14</w:t>
      </w:r>
      <w:r w:rsidR="00DC3AE5" w:rsidRPr="00224026">
        <w:rPr>
          <w:rFonts w:ascii="Times New Roman" w:hAnsi="Times New Roman" w:cs="Times New Roman"/>
          <w:color w:val="000000"/>
          <w:sz w:val="28"/>
          <w:szCs w:val="28"/>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 информирование;</w:t>
      </w:r>
    </w:p>
    <w:p w:rsidR="00DC3AE5" w:rsidRPr="00224026" w:rsidRDefault="003B7B3A"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объявление предостережений;</w:t>
      </w:r>
    </w:p>
    <w:p w:rsidR="00DC3AE5" w:rsidRPr="00224026" w:rsidRDefault="003B7B3A"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консультирова</w:t>
      </w:r>
      <w:r w:rsidRPr="00224026">
        <w:rPr>
          <w:rFonts w:ascii="Times New Roman" w:hAnsi="Times New Roman" w:cs="Times New Roman"/>
          <w:color w:val="000000"/>
          <w:sz w:val="28"/>
          <w:szCs w:val="28"/>
        </w:rPr>
        <w:t>ние.</w:t>
      </w:r>
    </w:p>
    <w:p w:rsidR="00DC3AE5" w:rsidRPr="00224026" w:rsidRDefault="003B7B3A"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Информирован</w:t>
      </w:r>
      <w:r w:rsidRPr="00224026">
        <w:rPr>
          <w:rFonts w:ascii="Times New Roman" w:hAnsi="Times New Roman" w:cs="Times New Roman"/>
          <w:color w:val="000000"/>
          <w:sz w:val="28"/>
          <w:szCs w:val="28"/>
        </w:rPr>
        <w:t>ие осуществляется контрольным органом</w:t>
      </w:r>
      <w:r w:rsidR="00DC3AE5" w:rsidRPr="00224026">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7B4FAF" w:rsidRPr="00224026">
        <w:rPr>
          <w:rFonts w:ascii="Times New Roman" w:hAnsi="Times New Roman" w:cs="Times New Roman"/>
          <w:color w:val="000000"/>
          <w:sz w:val="28"/>
          <w:szCs w:val="28"/>
        </w:rPr>
        <w:t>города Ливны</w:t>
      </w:r>
      <w:r w:rsidR="00DC3AE5" w:rsidRPr="00224026">
        <w:rPr>
          <w:rFonts w:ascii="Times New Roman" w:hAnsi="Times New Roman" w:cs="Times New Roman"/>
          <w:color w:val="000000"/>
          <w:sz w:val="28"/>
          <w:szCs w:val="28"/>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00DC3AE5" w:rsidRPr="0022402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DC3AE5" w:rsidRPr="00224026" w:rsidRDefault="00497473"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Контрольный орган  размещает и поддерживает</w:t>
      </w:r>
      <w:r w:rsidR="00DC3AE5" w:rsidRPr="00224026">
        <w:rPr>
          <w:rFonts w:ascii="Times New Roman" w:hAnsi="Times New Roman" w:cs="Times New Roman"/>
          <w:color w:val="000000"/>
          <w:sz w:val="28"/>
          <w:szCs w:val="28"/>
        </w:rPr>
        <w:t xml:space="preserve"> в актуальном состоянии на официальном сайте администрации </w:t>
      </w:r>
      <w:r w:rsidR="007B4FAF" w:rsidRPr="00224026">
        <w:rPr>
          <w:rFonts w:ascii="Times New Roman" w:hAnsi="Times New Roman" w:cs="Times New Roman"/>
          <w:color w:val="000000"/>
          <w:sz w:val="28"/>
          <w:szCs w:val="28"/>
        </w:rPr>
        <w:t xml:space="preserve">города Ливны </w:t>
      </w:r>
      <w:r w:rsidR="00DC3AE5" w:rsidRPr="00224026">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DC3AE5" w:rsidRPr="00224026">
          <w:rPr>
            <w:rStyle w:val="a5"/>
            <w:rFonts w:ascii="Times New Roman" w:hAnsi="Times New Roman" w:cs="Times New Roman"/>
            <w:color w:val="000000"/>
            <w:sz w:val="28"/>
            <w:szCs w:val="28"/>
            <w:u w:val="none"/>
          </w:rPr>
          <w:t>частью 3 статьи 46</w:t>
        </w:r>
      </w:hyperlink>
      <w:r w:rsidRPr="00224026">
        <w:rPr>
          <w:rFonts w:ascii="Times New Roman" w:hAnsi="Times New Roman" w:cs="Times New Roman"/>
          <w:color w:val="000000"/>
          <w:sz w:val="28"/>
          <w:szCs w:val="28"/>
        </w:rPr>
        <w:t xml:space="preserve"> Федерального закона от 31 июля </w:t>
      </w:r>
      <w:r w:rsidR="00DC3AE5" w:rsidRPr="00224026">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DC3AE5" w:rsidRPr="00224026" w:rsidRDefault="00497473"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Контрольный орган</w:t>
      </w:r>
      <w:r w:rsidR="00DC3AE5" w:rsidRPr="00224026">
        <w:rPr>
          <w:rFonts w:ascii="Times New Roman" w:hAnsi="Times New Roman" w:cs="Times New Roman"/>
          <w:color w:val="000000"/>
          <w:sz w:val="28"/>
          <w:szCs w:val="28"/>
        </w:rPr>
        <w:t xml:space="preserve"> также вправе информировать население </w:t>
      </w:r>
      <w:r w:rsidR="000767E3" w:rsidRPr="00224026">
        <w:rPr>
          <w:rFonts w:ascii="Times New Roman" w:hAnsi="Times New Roman" w:cs="Times New Roman"/>
          <w:color w:val="000000"/>
          <w:sz w:val="28"/>
          <w:szCs w:val="28"/>
        </w:rPr>
        <w:t>города Ливны Орловской области</w:t>
      </w:r>
      <w:r w:rsidR="00DC3AE5" w:rsidRPr="00224026">
        <w:rPr>
          <w:rFonts w:ascii="Times New Roman" w:hAnsi="Times New Roman" w:cs="Times New Roman"/>
          <w:i/>
          <w:iCs/>
          <w:color w:val="000000"/>
          <w:sz w:val="24"/>
          <w:szCs w:val="24"/>
        </w:rPr>
        <w:t xml:space="preserve"> </w:t>
      </w:r>
      <w:r w:rsidR="00DC3AE5" w:rsidRPr="0022402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224026" w:rsidRDefault="000767E3" w:rsidP="00F82216">
      <w:pPr>
        <w:ind w:firstLine="709"/>
        <w:jc w:val="both"/>
        <w:rPr>
          <w:color w:val="000000"/>
          <w:sz w:val="28"/>
          <w:szCs w:val="28"/>
        </w:rPr>
      </w:pPr>
      <w:r w:rsidRPr="00224026">
        <w:rPr>
          <w:color w:val="000000"/>
          <w:sz w:val="28"/>
          <w:szCs w:val="28"/>
        </w:rPr>
        <w:lastRenderedPageBreak/>
        <w:t>16</w:t>
      </w:r>
      <w:r w:rsidR="00DC3AE5" w:rsidRPr="00224026">
        <w:rPr>
          <w:color w:val="000000"/>
          <w:sz w:val="28"/>
          <w:szCs w:val="28"/>
        </w:rPr>
        <w:t xml:space="preserve">. </w:t>
      </w:r>
      <w:proofErr w:type="gramStart"/>
      <w:r w:rsidR="00DC3AE5" w:rsidRPr="00224026">
        <w:rPr>
          <w:color w:val="000000"/>
          <w:sz w:val="28"/>
          <w:szCs w:val="28"/>
        </w:rPr>
        <w:t>Предостережение о недопустимости нарушения обязательных требований и предложение</w:t>
      </w:r>
      <w:r w:rsidR="00DC3AE5" w:rsidRPr="00224026">
        <w:rPr>
          <w:color w:val="000000"/>
          <w:sz w:val="28"/>
          <w:szCs w:val="28"/>
          <w:shd w:val="clear" w:color="auto" w:fill="FFFFFF"/>
        </w:rPr>
        <w:t xml:space="preserve"> принять меры по обеспечению соблюдения обязательных требований</w:t>
      </w:r>
      <w:r w:rsidR="00DC3AE5" w:rsidRPr="00224026">
        <w:rPr>
          <w:color w:val="000000"/>
          <w:sz w:val="28"/>
          <w:szCs w:val="28"/>
        </w:rPr>
        <w:t xml:space="preserve"> объявляются контролируемому лицу </w:t>
      </w:r>
      <w:r w:rsidR="00DA244D" w:rsidRPr="00224026">
        <w:rPr>
          <w:color w:val="000000"/>
          <w:sz w:val="28"/>
          <w:szCs w:val="28"/>
        </w:rPr>
        <w:t>в случае наличия у контрольного органа</w:t>
      </w:r>
      <w:r w:rsidR="00DC3AE5" w:rsidRPr="00224026">
        <w:rPr>
          <w:color w:val="000000"/>
          <w:sz w:val="28"/>
          <w:szCs w:val="28"/>
        </w:rPr>
        <w:t xml:space="preserve"> сведений о готовящихся нарушениях обязательных требований </w:t>
      </w:r>
      <w:r w:rsidR="00DC3AE5" w:rsidRPr="00224026">
        <w:rPr>
          <w:color w:val="000000"/>
          <w:sz w:val="28"/>
          <w:szCs w:val="28"/>
          <w:shd w:val="clear" w:color="auto" w:fill="FFFFFF"/>
        </w:rPr>
        <w:t>или признаках нарушений обязательных требований </w:t>
      </w:r>
      <w:r w:rsidR="00DC3AE5" w:rsidRPr="0022402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DC3AE5" w:rsidRPr="00224026">
        <w:rPr>
          <w:color w:val="000000"/>
          <w:sz w:val="28"/>
          <w:szCs w:val="28"/>
        </w:rPr>
        <w:t>) охраняемым законом ценностям. Предостережения объявляются (подписываются)</w:t>
      </w:r>
      <w:r w:rsidR="00DA244D" w:rsidRPr="00224026">
        <w:rPr>
          <w:color w:val="000000"/>
          <w:sz w:val="28"/>
          <w:szCs w:val="28"/>
        </w:rPr>
        <w:t xml:space="preserve"> руководителем контрольного органа или лицом, исполняющим его обязанности</w:t>
      </w:r>
      <w:r w:rsidR="00DC3AE5" w:rsidRPr="00224026">
        <w:rPr>
          <w:i/>
          <w:iCs/>
          <w:color w:val="000000"/>
        </w:rPr>
        <w:t xml:space="preserve"> </w:t>
      </w:r>
      <w:r w:rsidR="00DC3AE5" w:rsidRPr="0022402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24026" w:rsidRDefault="00DC3AE5" w:rsidP="00F82216">
      <w:pPr>
        <w:ind w:firstLine="709"/>
        <w:jc w:val="both"/>
        <w:rPr>
          <w:color w:val="000000"/>
          <w:sz w:val="28"/>
          <w:szCs w:val="28"/>
        </w:rPr>
      </w:pPr>
      <w:r w:rsidRPr="0022402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DA244D" w:rsidRPr="00224026">
        <w:rPr>
          <w:color w:val="000000"/>
          <w:sz w:val="28"/>
          <w:szCs w:val="28"/>
        </w:rPr>
        <w:t>федеральным органом исполнительной власти, осуществляющим функции по выработке</w:t>
      </w:r>
      <w:r w:rsidR="00D85F62" w:rsidRPr="00224026">
        <w:rPr>
          <w:color w:val="000000"/>
          <w:sz w:val="28"/>
          <w:szCs w:val="28"/>
        </w:rPr>
        <w:t xml:space="preserve"> государственной политики и нормативно-правовому регулированию в области государственного контроля</w:t>
      </w:r>
      <w:r w:rsidR="007B4FAF" w:rsidRPr="00224026">
        <w:rPr>
          <w:color w:val="000000"/>
          <w:sz w:val="28"/>
          <w:szCs w:val="28"/>
        </w:rPr>
        <w:t xml:space="preserve"> </w:t>
      </w:r>
      <w:r w:rsidR="00D85F62" w:rsidRPr="00224026">
        <w:rPr>
          <w:color w:val="000000"/>
          <w:sz w:val="28"/>
          <w:szCs w:val="28"/>
        </w:rPr>
        <w:t>(надзора) и муниципального контроля.</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 xml:space="preserve">В </w:t>
      </w:r>
      <w:r w:rsidR="00D85F62" w:rsidRPr="00224026">
        <w:rPr>
          <w:rFonts w:ascii="Times New Roman" w:hAnsi="Times New Roman" w:cs="Times New Roman"/>
          <w:color w:val="000000"/>
          <w:sz w:val="28"/>
          <w:szCs w:val="28"/>
        </w:rPr>
        <w:t>случае объявления контрольным органом</w:t>
      </w:r>
      <w:r w:rsidRPr="00224026">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24026" w:rsidRDefault="00B04658"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17</w:t>
      </w:r>
      <w:r w:rsidR="00DC3AE5" w:rsidRPr="0022402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w:t>
      </w:r>
      <w:r w:rsidR="00D85F62" w:rsidRPr="00224026">
        <w:rPr>
          <w:rFonts w:ascii="Times New Roman" w:hAnsi="Times New Roman" w:cs="Times New Roman"/>
          <w:color w:val="000000"/>
          <w:sz w:val="28"/>
          <w:szCs w:val="28"/>
        </w:rPr>
        <w:t xml:space="preserve"> или руководителем контрольного органа</w:t>
      </w:r>
      <w:r w:rsidR="00DC3AE5" w:rsidRPr="00224026">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 xml:space="preserve">Личный прием граждан проводится </w:t>
      </w:r>
      <w:r w:rsidR="00754492" w:rsidRPr="00224026">
        <w:rPr>
          <w:rFonts w:ascii="Times New Roman" w:hAnsi="Times New Roman" w:cs="Times New Roman"/>
          <w:color w:val="000000"/>
          <w:sz w:val="28"/>
          <w:szCs w:val="28"/>
        </w:rPr>
        <w:t xml:space="preserve">руководителем контрольного органа </w:t>
      </w:r>
      <w:r w:rsidRPr="00224026">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24026">
        <w:t xml:space="preserve"> </w:t>
      </w:r>
      <w:r w:rsidRPr="00224026">
        <w:rPr>
          <w:rFonts w:ascii="Times New Roman" w:hAnsi="Times New Roman" w:cs="Times New Roman"/>
          <w:color w:val="000000"/>
          <w:sz w:val="28"/>
          <w:szCs w:val="28"/>
        </w:rPr>
        <w:t>в специальном разделе, посвященном контрольной деятельности.</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lastRenderedPageBreak/>
        <w:t>2) порядок осуществления</w:t>
      </w:r>
      <w:r w:rsidR="00754492" w:rsidRPr="00224026">
        <w:rPr>
          <w:rFonts w:ascii="Times New Roman" w:hAnsi="Times New Roman" w:cs="Times New Roman"/>
          <w:color w:val="000000"/>
          <w:sz w:val="28"/>
          <w:szCs w:val="28"/>
        </w:rPr>
        <w:t xml:space="preserve"> профилактических и</w:t>
      </w:r>
      <w:r w:rsidRPr="00224026">
        <w:rPr>
          <w:rFonts w:ascii="Times New Roman" w:hAnsi="Times New Roman" w:cs="Times New Roman"/>
          <w:color w:val="000000"/>
          <w:sz w:val="28"/>
          <w:szCs w:val="28"/>
        </w:rPr>
        <w:t xml:space="preserve"> контрольных мероприятий, установленных настоящим Положением;</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754492" w:rsidRPr="00224026">
        <w:rPr>
          <w:rFonts w:ascii="Times New Roman" w:hAnsi="Times New Roman" w:cs="Times New Roman"/>
          <w:color w:val="000000"/>
          <w:sz w:val="28"/>
          <w:szCs w:val="28"/>
        </w:rPr>
        <w:t xml:space="preserve">ых осуществляется </w:t>
      </w:r>
      <w:r w:rsidRPr="00224026">
        <w:rPr>
          <w:rFonts w:ascii="Times New Roman" w:hAnsi="Times New Roman" w:cs="Times New Roman"/>
          <w:color w:val="000000"/>
          <w:sz w:val="28"/>
          <w:szCs w:val="28"/>
        </w:rPr>
        <w:t xml:space="preserve"> в рамках контрольных мероприятий.</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224026" w:rsidRDefault="00B04658"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18</w:t>
      </w:r>
      <w:r w:rsidR="00DC3AE5" w:rsidRPr="0022402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В сл</w:t>
      </w:r>
      <w:r w:rsidR="00754492" w:rsidRPr="00224026">
        <w:rPr>
          <w:rFonts w:ascii="Times New Roman" w:hAnsi="Times New Roman" w:cs="Times New Roman"/>
          <w:color w:val="000000"/>
          <w:sz w:val="28"/>
          <w:szCs w:val="28"/>
        </w:rPr>
        <w:t>учае поступления в контрольный орган</w:t>
      </w:r>
      <w:r w:rsidRPr="00224026">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754492" w:rsidRPr="00224026">
        <w:rPr>
          <w:rFonts w:ascii="Times New Roman" w:hAnsi="Times New Roman" w:cs="Times New Roman"/>
          <w:color w:val="000000"/>
          <w:sz w:val="28"/>
          <w:szCs w:val="28"/>
        </w:rPr>
        <w:t xml:space="preserve">руководителем контрольного органа </w:t>
      </w:r>
      <w:r w:rsidRPr="0022402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224026" w:rsidRDefault="00DC3AE5" w:rsidP="00F82216">
      <w:pPr>
        <w:pStyle w:val="ConsPlusNormal"/>
        <w:ind w:firstLine="709"/>
        <w:jc w:val="both"/>
        <w:rPr>
          <w:rFonts w:ascii="Times New Roman" w:hAnsi="Times New Roman" w:cs="Times New Roman"/>
          <w:color w:val="000000"/>
          <w:sz w:val="28"/>
          <w:szCs w:val="28"/>
        </w:rPr>
      </w:pPr>
    </w:p>
    <w:p w:rsidR="00EE64D8" w:rsidRDefault="00EE64D8" w:rsidP="00EE64D8">
      <w:pPr>
        <w:pStyle w:val="ConsPlusNormal"/>
        <w:ind w:firstLine="0"/>
        <w:jc w:val="center"/>
        <w:rPr>
          <w:rFonts w:ascii="Times New Roman" w:hAnsi="Times New Roman" w:cs="Times New Roman"/>
          <w:bCs/>
          <w:color w:val="000000"/>
          <w:sz w:val="28"/>
          <w:szCs w:val="28"/>
        </w:rPr>
      </w:pPr>
    </w:p>
    <w:p w:rsidR="00EE64D8" w:rsidRDefault="00EE64D8" w:rsidP="00EE64D8">
      <w:pPr>
        <w:pStyle w:val="ConsPlusNormal"/>
        <w:ind w:firstLine="0"/>
        <w:jc w:val="center"/>
        <w:rPr>
          <w:rFonts w:ascii="Times New Roman" w:hAnsi="Times New Roman" w:cs="Times New Roman"/>
          <w:bCs/>
          <w:color w:val="000000"/>
          <w:sz w:val="28"/>
          <w:szCs w:val="28"/>
        </w:rPr>
      </w:pPr>
    </w:p>
    <w:p w:rsidR="00EE64D8" w:rsidRDefault="00B04658" w:rsidP="00EE64D8">
      <w:pPr>
        <w:pStyle w:val="ConsPlusNormal"/>
        <w:ind w:firstLine="0"/>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rPr>
        <w:lastRenderedPageBreak/>
        <w:t>Ш</w:t>
      </w:r>
      <w:r w:rsidR="00DC3AE5" w:rsidRPr="00224026">
        <w:rPr>
          <w:rFonts w:ascii="Times New Roman" w:hAnsi="Times New Roman" w:cs="Times New Roman"/>
          <w:bCs/>
          <w:color w:val="000000"/>
          <w:sz w:val="28"/>
          <w:szCs w:val="28"/>
        </w:rPr>
        <w:t>. Осуществление контрольных мероприятий и контрольных действий</w:t>
      </w:r>
    </w:p>
    <w:p w:rsidR="00EE64D8" w:rsidRDefault="00EE64D8" w:rsidP="00EE64D8">
      <w:pPr>
        <w:pStyle w:val="ConsPlusNormal"/>
        <w:ind w:firstLine="567"/>
        <w:jc w:val="both"/>
        <w:rPr>
          <w:rFonts w:ascii="Times New Roman" w:hAnsi="Times New Roman" w:cs="Times New Roman"/>
          <w:color w:val="000000"/>
          <w:sz w:val="28"/>
          <w:szCs w:val="28"/>
        </w:rPr>
      </w:pPr>
    </w:p>
    <w:p w:rsidR="00DC3AE5" w:rsidRPr="00EE64D8" w:rsidRDefault="0042745D" w:rsidP="00EE64D8">
      <w:pPr>
        <w:pStyle w:val="ConsPlusNormal"/>
        <w:ind w:firstLine="567"/>
        <w:jc w:val="both"/>
        <w:rPr>
          <w:rFonts w:ascii="Times New Roman" w:hAnsi="Times New Roman" w:cs="Times New Roman"/>
          <w:bCs/>
          <w:color w:val="000000"/>
          <w:sz w:val="28"/>
          <w:szCs w:val="28"/>
        </w:rPr>
      </w:pPr>
      <w:r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При осуществлении муниципального контроля на автомоб</w:t>
      </w:r>
      <w:r w:rsidRPr="00224026">
        <w:rPr>
          <w:rFonts w:ascii="Times New Roman" w:hAnsi="Times New Roman" w:cs="Times New Roman"/>
          <w:color w:val="000000"/>
          <w:sz w:val="28"/>
          <w:szCs w:val="28"/>
        </w:rPr>
        <w:t>ильном транспорте контрольным органом проводятся</w:t>
      </w:r>
      <w:r w:rsidR="00DC3AE5" w:rsidRPr="00224026">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DC3AE5" w:rsidRPr="00224026" w:rsidRDefault="0042745D" w:rsidP="00F82216">
      <w:pPr>
        <w:pStyle w:val="ConsPlusNormal"/>
        <w:ind w:firstLine="709"/>
        <w:jc w:val="both"/>
        <w:rPr>
          <w:rFonts w:ascii="Times New Roman" w:hAnsi="Times New Roman" w:cs="Times New Roman"/>
        </w:rPr>
      </w:pPr>
      <w:proofErr w:type="gramStart"/>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DC3AE5" w:rsidRPr="00224026" w:rsidRDefault="0042745D" w:rsidP="00F82216">
      <w:pPr>
        <w:pStyle w:val="ConsPlusNormal"/>
        <w:ind w:firstLine="709"/>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F82216">
      <w:pPr>
        <w:ind w:firstLine="709"/>
        <w:jc w:val="both"/>
        <w:rPr>
          <w:color w:val="000000"/>
          <w:sz w:val="28"/>
          <w:szCs w:val="28"/>
        </w:rPr>
      </w:pPr>
      <w:proofErr w:type="gramStart"/>
      <w:r w:rsidRPr="00224026">
        <w:rPr>
          <w:color w:val="000000"/>
          <w:sz w:val="28"/>
          <w:szCs w:val="28"/>
        </w:rPr>
        <w:t>4</w:t>
      </w:r>
      <w:r w:rsidR="00DC3AE5" w:rsidRPr="00224026">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22402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224026">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224026">
        <w:rPr>
          <w:color w:val="000000"/>
          <w:sz w:val="28"/>
          <w:szCs w:val="28"/>
        </w:rPr>
        <w:t>);</w:t>
      </w:r>
    </w:p>
    <w:p w:rsidR="00DC3AE5" w:rsidRPr="00224026" w:rsidRDefault="0042745D"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5</w:t>
      </w:r>
      <w:r w:rsidR="00DC3AE5" w:rsidRPr="00224026">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DC3AE5" w:rsidRPr="00224026" w:rsidRDefault="0042745D"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20</w:t>
      </w:r>
      <w:r w:rsidR="00DC3AE5" w:rsidRPr="00224026">
        <w:rPr>
          <w:rFonts w:ascii="Times New Roman" w:hAnsi="Times New Roman" w:cs="Times New Roman"/>
          <w:color w:val="000000"/>
          <w:sz w:val="28"/>
          <w:szCs w:val="28"/>
        </w:rPr>
        <w:t>. Наблюдение за соблюдением обязательных требований и выездное обслед</w:t>
      </w:r>
      <w:r w:rsidRPr="00224026">
        <w:rPr>
          <w:rFonts w:ascii="Times New Roman" w:hAnsi="Times New Roman" w:cs="Times New Roman"/>
          <w:color w:val="000000"/>
          <w:sz w:val="28"/>
          <w:szCs w:val="28"/>
        </w:rPr>
        <w:t>ование проводятся контрольным органом</w:t>
      </w:r>
      <w:r w:rsidR="00DC3AE5" w:rsidRPr="00224026">
        <w:rPr>
          <w:rFonts w:ascii="Times New Roman" w:hAnsi="Times New Roman" w:cs="Times New Roman"/>
          <w:color w:val="000000"/>
          <w:sz w:val="28"/>
          <w:szCs w:val="28"/>
        </w:rPr>
        <w:t xml:space="preserve"> без взаимодействия с контролируемыми лицами.</w:t>
      </w:r>
    </w:p>
    <w:p w:rsidR="00DC3AE5" w:rsidRPr="00224026" w:rsidRDefault="0042745D"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21</w:t>
      </w:r>
      <w:r w:rsidR="00DC3AE5" w:rsidRPr="00224026">
        <w:rPr>
          <w:rFonts w:ascii="Times New Roman" w:hAnsi="Times New Roman" w:cs="Times New Roman"/>
          <w:color w:val="000000"/>
          <w:sz w:val="28"/>
          <w:szCs w:val="28"/>
        </w:rPr>
        <w:t>. Контрольные мероприятия, указанные в</w:t>
      </w:r>
      <w:r w:rsidRPr="00224026">
        <w:rPr>
          <w:rFonts w:ascii="Times New Roman" w:hAnsi="Times New Roman" w:cs="Times New Roman"/>
          <w:color w:val="000000"/>
          <w:sz w:val="28"/>
          <w:szCs w:val="28"/>
        </w:rPr>
        <w:t xml:space="preserve"> подпунктах 1 – 3 пункта </w:t>
      </w:r>
      <w:r w:rsidR="007B4FAF"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C3AE5" w:rsidRPr="00224026" w:rsidRDefault="00DC3AE5" w:rsidP="00F82216">
      <w:pPr>
        <w:pStyle w:val="ConsPlusNormal"/>
        <w:ind w:firstLine="709"/>
        <w:jc w:val="both"/>
        <w:rPr>
          <w:rFonts w:ascii="Times New Roman" w:hAnsi="Times New Roman" w:cs="Times New Roman"/>
          <w:sz w:val="28"/>
          <w:szCs w:val="28"/>
        </w:rPr>
      </w:pPr>
      <w:r w:rsidRPr="0022402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224026" w:rsidRDefault="0042745D" w:rsidP="0042745D">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22. Основания</w:t>
      </w:r>
      <w:r w:rsidR="00DC3AE5" w:rsidRPr="00224026">
        <w:rPr>
          <w:rFonts w:ascii="Times New Roman" w:hAnsi="Times New Roman" w:cs="Times New Roman"/>
          <w:color w:val="000000"/>
          <w:sz w:val="28"/>
          <w:szCs w:val="28"/>
        </w:rPr>
        <w:t xml:space="preserve"> для проведения </w:t>
      </w:r>
      <w:proofErr w:type="gramStart"/>
      <w:r w:rsidR="00DC3AE5" w:rsidRPr="00224026">
        <w:rPr>
          <w:rFonts w:ascii="Times New Roman" w:hAnsi="Times New Roman" w:cs="Times New Roman"/>
          <w:color w:val="000000"/>
          <w:sz w:val="28"/>
          <w:szCs w:val="28"/>
        </w:rPr>
        <w:t>контрольных мероприятий, проводимых с взаимодействием с контролируемыми лицами</w:t>
      </w:r>
      <w:r w:rsidRPr="00224026">
        <w:rPr>
          <w:rFonts w:ascii="Times New Roman" w:hAnsi="Times New Roman" w:cs="Times New Roman"/>
          <w:color w:val="000000"/>
          <w:sz w:val="28"/>
          <w:szCs w:val="28"/>
        </w:rPr>
        <w:t xml:space="preserve"> установлены</w:t>
      </w:r>
      <w:proofErr w:type="gramEnd"/>
      <w:r w:rsidRPr="00224026">
        <w:rPr>
          <w:rFonts w:ascii="Times New Roman" w:hAnsi="Times New Roman" w:cs="Times New Roman"/>
          <w:color w:val="000000"/>
          <w:sz w:val="28"/>
          <w:szCs w:val="28"/>
        </w:rPr>
        <w:t xml:space="preserve"> пунктами</w:t>
      </w:r>
      <w:r w:rsidR="007B4FAF" w:rsidRPr="00224026">
        <w:rPr>
          <w:rFonts w:ascii="Times New Roman" w:hAnsi="Times New Roman" w:cs="Times New Roman"/>
          <w:color w:val="000000"/>
          <w:sz w:val="28"/>
          <w:szCs w:val="28"/>
        </w:rPr>
        <w:t xml:space="preserve"> </w:t>
      </w:r>
      <w:r w:rsidRPr="00224026">
        <w:rPr>
          <w:rFonts w:ascii="Times New Roman" w:hAnsi="Times New Roman" w:cs="Times New Roman"/>
          <w:color w:val="000000"/>
          <w:sz w:val="28"/>
          <w:szCs w:val="28"/>
        </w:rPr>
        <w:t>1,3-6</w:t>
      </w:r>
      <w:r w:rsidR="007B4FAF" w:rsidRPr="00224026">
        <w:rPr>
          <w:rFonts w:ascii="Times New Roman" w:hAnsi="Times New Roman" w:cs="Times New Roman"/>
          <w:color w:val="000000"/>
          <w:sz w:val="28"/>
          <w:szCs w:val="28"/>
        </w:rPr>
        <w:t xml:space="preserve"> </w:t>
      </w:r>
      <w:r w:rsidR="001F6B33" w:rsidRPr="00224026">
        <w:rPr>
          <w:rFonts w:ascii="Times New Roman" w:hAnsi="Times New Roman" w:cs="Times New Roman"/>
          <w:color w:val="000000"/>
          <w:sz w:val="28"/>
          <w:szCs w:val="28"/>
        </w:rPr>
        <w:t>части 1 и частью 3 статьи 57 Федерального закона от 31 июля 2020 года № 248-ФЗ «</w:t>
      </w:r>
      <w:r w:rsidR="001F6B33" w:rsidRPr="0022402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F6B33" w:rsidRPr="00224026">
        <w:rPr>
          <w:sz w:val="28"/>
          <w:szCs w:val="28"/>
        </w:rPr>
        <w:t>».</w:t>
      </w:r>
    </w:p>
    <w:p w:rsidR="00DC3AE5" w:rsidRPr="00224026" w:rsidRDefault="001F6B33"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23</w:t>
      </w:r>
      <w:r w:rsidR="00DC3AE5" w:rsidRPr="00224026">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24026" w:rsidRDefault="001F6B33"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2</w:t>
      </w:r>
      <w:r w:rsidR="005A5FA2" w:rsidRPr="00224026">
        <w:rPr>
          <w:rFonts w:ascii="Times New Roman" w:hAnsi="Times New Roman" w:cs="Times New Roman"/>
          <w:color w:val="000000"/>
          <w:sz w:val="28"/>
          <w:szCs w:val="28"/>
        </w:rPr>
        <w:t>4</w:t>
      </w:r>
      <w:r w:rsidR="00DC3AE5" w:rsidRPr="00224026">
        <w:rPr>
          <w:rFonts w:ascii="Times New Roman" w:hAnsi="Times New Roman" w:cs="Times New Roman"/>
          <w:color w:val="000000"/>
          <w:sz w:val="28"/>
          <w:szCs w:val="28"/>
        </w:rPr>
        <w:t>. В случае при</w:t>
      </w:r>
      <w:r w:rsidRPr="00224026">
        <w:rPr>
          <w:rFonts w:ascii="Times New Roman" w:hAnsi="Times New Roman" w:cs="Times New Roman"/>
          <w:color w:val="000000"/>
          <w:sz w:val="28"/>
          <w:szCs w:val="28"/>
        </w:rPr>
        <w:t xml:space="preserve">нятия </w:t>
      </w:r>
      <w:r w:rsidR="00DC3AE5" w:rsidRPr="00224026">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w:t>
      </w:r>
      <w:r w:rsidRPr="00224026">
        <w:rPr>
          <w:rFonts w:ascii="Times New Roman" w:hAnsi="Times New Roman" w:cs="Times New Roman"/>
          <w:color w:val="000000"/>
          <w:sz w:val="28"/>
          <w:szCs w:val="28"/>
        </w:rPr>
        <w:t>ом ценностям, такое решение</w:t>
      </w:r>
      <w:r w:rsidR="00DC3AE5" w:rsidRPr="00224026">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224026" w:rsidRDefault="005A5FA2" w:rsidP="00F82216">
      <w:pPr>
        <w:pStyle w:val="ConsPlusNormal"/>
        <w:ind w:firstLine="709"/>
        <w:jc w:val="both"/>
        <w:rPr>
          <w:rFonts w:ascii="Times New Roman" w:hAnsi="Times New Roman" w:cs="Times New Roman"/>
          <w:i/>
          <w:iCs/>
          <w:color w:val="000000"/>
          <w:sz w:val="24"/>
          <w:szCs w:val="24"/>
        </w:rPr>
      </w:pPr>
      <w:r w:rsidRPr="00224026">
        <w:rPr>
          <w:rFonts w:ascii="Times New Roman" w:hAnsi="Times New Roman" w:cs="Times New Roman"/>
          <w:color w:val="000000"/>
          <w:sz w:val="28"/>
          <w:szCs w:val="28"/>
        </w:rPr>
        <w:lastRenderedPageBreak/>
        <w:t>25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w:t>
      </w:r>
      <w:r w:rsidRPr="00224026">
        <w:rPr>
          <w:rFonts w:ascii="Times New Roman" w:hAnsi="Times New Roman" w:cs="Times New Roman"/>
          <w:color w:val="000000"/>
          <w:sz w:val="28"/>
          <w:szCs w:val="28"/>
        </w:rPr>
        <w:t xml:space="preserve"> контрольного органа</w:t>
      </w:r>
      <w:r w:rsidR="00DC3AE5" w:rsidRPr="00224026">
        <w:rPr>
          <w:rFonts w:ascii="Times New Roman" w:hAnsi="Times New Roman" w:cs="Times New Roman"/>
          <w:i/>
          <w:iCs/>
          <w:color w:val="000000"/>
          <w:sz w:val="28"/>
          <w:szCs w:val="28"/>
        </w:rPr>
        <w:t xml:space="preserve">, </w:t>
      </w:r>
      <w:r w:rsidR="00DC3AE5" w:rsidRPr="00224026">
        <w:rPr>
          <w:rFonts w:ascii="Times New Roman" w:hAnsi="Times New Roman" w:cs="Times New Roman"/>
          <w:color w:val="000000"/>
          <w:sz w:val="28"/>
          <w:szCs w:val="28"/>
          <w:shd w:val="clear" w:color="auto" w:fill="FFFFFF"/>
        </w:rPr>
        <w:t>задания, содержащего</w:t>
      </w:r>
      <w:r w:rsidRPr="00224026">
        <w:rPr>
          <w:rFonts w:ascii="Times New Roman" w:hAnsi="Times New Roman" w:cs="Times New Roman"/>
          <w:color w:val="000000"/>
          <w:sz w:val="28"/>
          <w:szCs w:val="28"/>
          <w:shd w:val="clear" w:color="auto" w:fill="FFFFFF"/>
        </w:rPr>
        <w:t>ся в планах работы контрольного органа</w:t>
      </w:r>
      <w:r w:rsidR="00DC3AE5" w:rsidRPr="00224026">
        <w:rPr>
          <w:rFonts w:ascii="Times New Roman" w:hAnsi="Times New Roman" w:cs="Times New Roman"/>
          <w:color w:val="000000"/>
          <w:sz w:val="28"/>
          <w:szCs w:val="28"/>
          <w:shd w:val="clear" w:color="auto" w:fill="FFFFFF"/>
        </w:rPr>
        <w:t>, в том числе в случаях, установленных</w:t>
      </w:r>
      <w:r w:rsidR="00DC3AE5" w:rsidRPr="00224026">
        <w:rPr>
          <w:rFonts w:ascii="Times New Roman" w:hAnsi="Times New Roman" w:cs="Times New Roman"/>
          <w:color w:val="000000"/>
          <w:sz w:val="28"/>
          <w:szCs w:val="28"/>
        </w:rPr>
        <w:t xml:space="preserve"> Федеральным </w:t>
      </w:r>
      <w:hyperlink r:id="rId10"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B4FAF" w:rsidRPr="00224026" w:rsidRDefault="005A5FA2" w:rsidP="007B4FAF">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26</w:t>
      </w:r>
      <w:r w:rsidR="00DC3AE5" w:rsidRPr="00224026">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B4FAF" w:rsidRPr="00224026" w:rsidRDefault="005A5FA2" w:rsidP="007B4FAF">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27. Контрольный орган</w:t>
      </w:r>
      <w:r w:rsidR="00DC3AE5" w:rsidRPr="00224026">
        <w:rPr>
          <w:rFonts w:ascii="Times New Roman" w:hAnsi="Times New Roman" w:cs="Times New Roman"/>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B4FAF" w:rsidRPr="00224026">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r w:rsidR="007B4FAF" w:rsidRPr="00224026">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а также</w:t>
      </w:r>
      <w:r w:rsidR="007B4FAF" w:rsidRPr="00224026">
        <w:rPr>
          <w:rFonts w:ascii="Times New Roman" w:hAnsi="Times New Roman" w:cs="Times New Roman"/>
          <w:color w:val="000000"/>
          <w:sz w:val="28"/>
          <w:szCs w:val="28"/>
        </w:rPr>
        <w:t xml:space="preserve"> </w:t>
      </w:r>
      <w:hyperlink r:id="rId12" w:history="1">
        <w:r w:rsidR="007B4FAF" w:rsidRPr="00224026">
          <w:rPr>
            <w:rStyle w:val="a5"/>
            <w:rFonts w:ascii="Times New Roman" w:hAnsi="Times New Roman" w:cs="Times New Roman"/>
            <w:color w:val="000000"/>
            <w:sz w:val="28"/>
            <w:szCs w:val="28"/>
            <w:u w:val="none"/>
          </w:rPr>
          <w:t>Правилами</w:t>
        </w:r>
      </w:hyperlink>
      <w:r w:rsidR="007B4FAF" w:rsidRPr="0022402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007B4FAF" w:rsidRPr="00224026">
        <w:rPr>
          <w:rFonts w:ascii="Times New Roman" w:hAnsi="Times New Roman" w:cs="Times New Roman"/>
          <w:color w:val="000000"/>
          <w:sz w:val="28"/>
          <w:szCs w:val="28"/>
        </w:rPr>
        <w:t xml:space="preserve"> видов государственного контроля (надзора), видов муниципального контроля, </w:t>
      </w:r>
      <w:proofErr w:type="gramStart"/>
      <w:r w:rsidR="007B4FAF" w:rsidRPr="00224026">
        <w:rPr>
          <w:rFonts w:ascii="Times New Roman" w:hAnsi="Times New Roman" w:cs="Times New Roman"/>
          <w:color w:val="000000"/>
          <w:sz w:val="28"/>
          <w:szCs w:val="28"/>
        </w:rPr>
        <w:t>утвержденными</w:t>
      </w:r>
      <w:proofErr w:type="gramEnd"/>
      <w:r w:rsidR="007B4FAF" w:rsidRPr="00224026">
        <w:rPr>
          <w:rFonts w:ascii="Times New Roman" w:hAnsi="Times New Roman" w:cs="Times New Roman"/>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03A19" w:rsidRPr="00224026" w:rsidRDefault="005A5FA2" w:rsidP="007B4FAF">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28</w:t>
      </w:r>
      <w:r w:rsidR="00DC3AE5" w:rsidRPr="00224026">
        <w:rPr>
          <w:rFonts w:ascii="Times New Roman" w:hAnsi="Times New Roman" w:cs="Times New Roman"/>
          <w:color w:val="000000"/>
          <w:sz w:val="28"/>
          <w:szCs w:val="28"/>
        </w:rPr>
        <w:t xml:space="preserve">. </w:t>
      </w:r>
      <w:r w:rsidR="00E03A19" w:rsidRPr="00224026">
        <w:rPr>
          <w:rFonts w:ascii="Times New Roman" w:hAnsi="Times New Roman" w:cs="Times New Roman"/>
          <w:sz w:val="28"/>
          <w:szCs w:val="28"/>
        </w:rPr>
        <w:t xml:space="preserve">Контролируемые лица, вправе в соответствии с частью 8 статьи 31 </w:t>
      </w:r>
      <w:r w:rsidR="00173E32" w:rsidRPr="00224026">
        <w:rPr>
          <w:rFonts w:ascii="Times New Roman" w:hAnsi="Times New Roman" w:cs="Times New Roman"/>
          <w:color w:val="000000"/>
          <w:sz w:val="28"/>
          <w:szCs w:val="28"/>
        </w:rPr>
        <w:t xml:space="preserve">Федерального </w:t>
      </w:r>
      <w:hyperlink r:id="rId13" w:history="1">
        <w:r w:rsidR="00173E32" w:rsidRPr="00224026">
          <w:rPr>
            <w:rStyle w:val="a5"/>
            <w:rFonts w:ascii="Times New Roman" w:hAnsi="Times New Roman" w:cs="Times New Roman"/>
            <w:color w:val="000000"/>
            <w:sz w:val="28"/>
            <w:szCs w:val="28"/>
            <w:u w:val="none"/>
          </w:rPr>
          <w:t>закона</w:t>
        </w:r>
      </w:hyperlink>
      <w:r w:rsidR="00173E32" w:rsidRPr="00224026">
        <w:rPr>
          <w:rFonts w:ascii="Times New Roman" w:hAnsi="Times New Roman" w:cs="Times New Roman"/>
          <w:color w:val="000000"/>
          <w:sz w:val="28"/>
          <w:szCs w:val="28"/>
        </w:rPr>
        <w:t xml:space="preserve"> от 31 июля 2020года № 248-ФЗ «О государственном контроле (надзоре) и муниципальном контроле в Российской Федерации»</w:t>
      </w:r>
      <w:r w:rsidR="00E03A19" w:rsidRPr="00224026">
        <w:rPr>
          <w:rFonts w:ascii="Times New Roman" w:hAnsi="Times New Roman" w:cs="Times New Roman"/>
          <w:sz w:val="28"/>
          <w:szCs w:val="28"/>
        </w:rPr>
        <w:t>, представить в контрольный орган информацию о невозможности присутствия при проведении контрольного мероприятия в случаях:</w:t>
      </w:r>
    </w:p>
    <w:p w:rsidR="00E03A19" w:rsidRPr="00224026" w:rsidRDefault="00E03A19" w:rsidP="00E03A19">
      <w:pPr>
        <w:widowControl w:val="0"/>
        <w:ind w:firstLine="709"/>
        <w:jc w:val="both"/>
        <w:rPr>
          <w:sz w:val="28"/>
          <w:szCs w:val="28"/>
        </w:rPr>
      </w:pPr>
      <w:r w:rsidRPr="00224026">
        <w:rPr>
          <w:sz w:val="28"/>
          <w:szCs w:val="28"/>
        </w:rPr>
        <w:t>1) нахождения на стационарном лечении в медицинском учреждении;</w:t>
      </w:r>
    </w:p>
    <w:p w:rsidR="00E03A19" w:rsidRPr="00224026" w:rsidRDefault="00E03A19" w:rsidP="00E03A19">
      <w:pPr>
        <w:widowControl w:val="0"/>
        <w:ind w:firstLine="709"/>
        <w:jc w:val="both"/>
        <w:rPr>
          <w:sz w:val="28"/>
          <w:szCs w:val="28"/>
        </w:rPr>
      </w:pPr>
      <w:r w:rsidRPr="00224026">
        <w:rPr>
          <w:sz w:val="28"/>
          <w:szCs w:val="28"/>
        </w:rPr>
        <w:t>2) нахождения за пределами Российской Федерации;</w:t>
      </w:r>
    </w:p>
    <w:p w:rsidR="00E03A19" w:rsidRPr="00224026" w:rsidRDefault="00E03A19" w:rsidP="00E03A19">
      <w:pPr>
        <w:widowControl w:val="0"/>
        <w:ind w:firstLine="709"/>
        <w:jc w:val="both"/>
        <w:rPr>
          <w:sz w:val="28"/>
          <w:szCs w:val="28"/>
        </w:rPr>
      </w:pPr>
      <w:r w:rsidRPr="00224026">
        <w:rPr>
          <w:sz w:val="28"/>
          <w:szCs w:val="28"/>
        </w:rPr>
        <w:t>3) административного ареста;</w:t>
      </w:r>
    </w:p>
    <w:p w:rsidR="00E03A19" w:rsidRPr="00224026" w:rsidRDefault="00E03A19" w:rsidP="00E03A19">
      <w:pPr>
        <w:widowControl w:val="0"/>
        <w:ind w:firstLine="709"/>
        <w:jc w:val="both"/>
        <w:rPr>
          <w:sz w:val="28"/>
          <w:szCs w:val="28"/>
        </w:rPr>
      </w:pPr>
      <w:r w:rsidRPr="00224026">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03A19" w:rsidRPr="00224026" w:rsidRDefault="00E03A19" w:rsidP="00E03A19">
      <w:pPr>
        <w:widowControl w:val="0"/>
        <w:ind w:firstLine="709"/>
        <w:jc w:val="both"/>
        <w:rPr>
          <w:sz w:val="28"/>
          <w:szCs w:val="28"/>
        </w:rPr>
      </w:pPr>
      <w:r w:rsidRPr="00224026">
        <w:rPr>
          <w:sz w:val="28"/>
          <w:szCs w:val="28"/>
        </w:rPr>
        <w:t>5)</w:t>
      </w:r>
      <w:r w:rsidR="00173E32" w:rsidRPr="00224026">
        <w:rPr>
          <w:sz w:val="28"/>
          <w:szCs w:val="28"/>
        </w:rPr>
        <w:t xml:space="preserve"> </w:t>
      </w:r>
      <w:r w:rsidRPr="00224026">
        <w:rPr>
          <w:sz w:val="28"/>
          <w:szCs w:val="28"/>
        </w:rPr>
        <w:t>признания недееспособным или ограниченно дееспособным решением суда, вступившим в законную силу.</w:t>
      </w:r>
    </w:p>
    <w:p w:rsidR="00E03A19" w:rsidRPr="00224026" w:rsidRDefault="00E03A19" w:rsidP="00E03A19">
      <w:pPr>
        <w:widowControl w:val="0"/>
        <w:ind w:firstLine="709"/>
        <w:jc w:val="both"/>
        <w:rPr>
          <w:sz w:val="28"/>
          <w:szCs w:val="28"/>
        </w:rPr>
      </w:pPr>
      <w:r w:rsidRPr="00224026">
        <w:rPr>
          <w:sz w:val="28"/>
          <w:szCs w:val="28"/>
        </w:rPr>
        <w:t>6)</w:t>
      </w:r>
      <w:r w:rsidR="00173E32" w:rsidRPr="00224026">
        <w:rPr>
          <w:sz w:val="28"/>
          <w:szCs w:val="28"/>
        </w:rPr>
        <w:t xml:space="preserve"> </w:t>
      </w:r>
      <w:r w:rsidRPr="00224026">
        <w:rPr>
          <w:sz w:val="28"/>
          <w:szCs w:val="28"/>
        </w:rPr>
        <w:t xml:space="preserve">наступления обстоятельств непреодолимой силы, препятствующих </w:t>
      </w:r>
      <w:r w:rsidRPr="00224026">
        <w:rPr>
          <w:sz w:val="28"/>
          <w:szCs w:val="28"/>
        </w:rPr>
        <w:lastRenderedPageBreak/>
        <w:t xml:space="preserve">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DC3AE5" w:rsidRPr="00224026" w:rsidRDefault="00E03A19" w:rsidP="00E03A19">
      <w:pPr>
        <w:widowControl w:val="0"/>
        <w:ind w:firstLine="709"/>
        <w:jc w:val="both"/>
        <w:rPr>
          <w:sz w:val="28"/>
          <w:szCs w:val="28"/>
        </w:rPr>
      </w:pPr>
      <w:r w:rsidRPr="00224026">
        <w:rPr>
          <w:sz w:val="28"/>
          <w:szCs w:val="28"/>
        </w:rPr>
        <w:t>Контролируемое лицо вместе с информацией о невозможности присутствия при проведении контрольных мероприятий представляет в контрольный орган документы, подтверждающие наличие обстоятельств, послуживших поводом невозможности присутствия.</w:t>
      </w:r>
    </w:p>
    <w:p w:rsidR="00DC3AE5" w:rsidRPr="00224026" w:rsidRDefault="00E03A19" w:rsidP="00F82216">
      <w:pPr>
        <w:pStyle w:val="s1"/>
        <w:ind w:firstLine="709"/>
        <w:rPr>
          <w:rFonts w:ascii="Times New Roman" w:hAnsi="Times New Roman" w:cs="Times New Roman"/>
          <w:color w:val="000000"/>
          <w:sz w:val="28"/>
          <w:szCs w:val="28"/>
        </w:rPr>
      </w:pPr>
      <w:r w:rsidRPr="00224026">
        <w:rPr>
          <w:rFonts w:ascii="Times New Roman" w:hAnsi="Times New Roman" w:cs="Times New Roman"/>
          <w:color w:val="000000"/>
          <w:sz w:val="28"/>
          <w:szCs w:val="28"/>
        </w:rPr>
        <w:t>29</w:t>
      </w:r>
      <w:r w:rsidR="00DC3AE5" w:rsidRPr="00224026">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224026" w:rsidRDefault="00DC3AE5" w:rsidP="00F82216">
      <w:pPr>
        <w:pStyle w:val="s1"/>
        <w:ind w:firstLine="709"/>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026">
        <w:rPr>
          <w:rFonts w:ascii="Times New Roman" w:hAnsi="Times New Roman" w:cs="Times New Roman"/>
          <w:color w:val="000000"/>
          <w:sz w:val="28"/>
          <w:szCs w:val="28"/>
        </w:rPr>
        <w:t>микропредприятия</w:t>
      </w:r>
      <w:proofErr w:type="spellEnd"/>
      <w:r w:rsidRPr="00224026">
        <w:rPr>
          <w:rFonts w:ascii="Times New Roman" w:hAnsi="Times New Roman" w:cs="Times New Roman"/>
          <w:color w:val="000000"/>
          <w:sz w:val="28"/>
          <w:szCs w:val="28"/>
        </w:rPr>
        <w:t>.</w:t>
      </w:r>
    </w:p>
    <w:p w:rsidR="00DC3AE5" w:rsidRPr="00224026" w:rsidRDefault="00DC3AE5" w:rsidP="00F82216">
      <w:pPr>
        <w:pStyle w:val="s1"/>
        <w:ind w:firstLine="709"/>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24026" w:rsidRDefault="00E03A1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30</w:t>
      </w:r>
      <w:r w:rsidR="00DC3AE5" w:rsidRPr="00224026">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24026" w:rsidRDefault="00E03A19"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31</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224026">
          <w:rPr>
            <w:rStyle w:val="a5"/>
            <w:rFonts w:ascii="Times New Roman" w:hAnsi="Times New Roman" w:cs="Times New Roman"/>
            <w:color w:val="000000"/>
            <w:sz w:val="28"/>
            <w:szCs w:val="28"/>
            <w:u w:val="none"/>
          </w:rPr>
          <w:t>частью 2 статьи 90</w:t>
        </w:r>
      </w:hyperlink>
      <w:r w:rsidR="00DC3AE5" w:rsidRPr="00224026">
        <w:rPr>
          <w:rFonts w:ascii="Times New Roman" w:hAnsi="Times New Roman" w:cs="Times New Roman"/>
          <w:color w:val="000000"/>
          <w:sz w:val="28"/>
          <w:szCs w:val="28"/>
        </w:rPr>
        <w:t xml:space="preserve"> Федерального закона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w:t>
      </w:r>
      <w:proofErr w:type="gramEnd"/>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контроле</w:t>
      </w:r>
      <w:proofErr w:type="gramEnd"/>
      <w:r w:rsidR="00DC3AE5" w:rsidRPr="00224026">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224026" w:rsidRDefault="00E03A1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32</w:t>
      </w:r>
      <w:r w:rsidR="00DC3AE5" w:rsidRPr="00224026">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DC3AE5" w:rsidRPr="00224026">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24026" w:rsidRDefault="00DC3AE5" w:rsidP="00F82216">
      <w:pPr>
        <w:ind w:firstLine="709"/>
        <w:jc w:val="both"/>
        <w:rPr>
          <w:color w:val="000000"/>
          <w:sz w:val="28"/>
          <w:szCs w:val="28"/>
        </w:rPr>
      </w:pPr>
      <w:r w:rsidRPr="0022402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2402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24026">
        <w:rPr>
          <w:color w:val="000000"/>
          <w:sz w:val="28"/>
          <w:szCs w:val="28"/>
        </w:rPr>
        <w:t>.</w:t>
      </w:r>
    </w:p>
    <w:p w:rsidR="00DC3AE5" w:rsidRPr="00224026" w:rsidRDefault="00DC3AE5"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24026" w:rsidRDefault="00E03A19"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33</w:t>
      </w:r>
      <w:r w:rsidR="00DC3AE5" w:rsidRPr="00224026">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224026" w:rsidRDefault="00E03A1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34</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2402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24026">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224026">
        <w:rPr>
          <w:rFonts w:ascii="Times New Roman" w:hAnsi="Times New Roman" w:cs="Times New Roman"/>
          <w:color w:val="000000"/>
          <w:sz w:val="28"/>
          <w:szCs w:val="28"/>
        </w:rPr>
        <w:t>Единый портал</w:t>
      </w:r>
      <w:r w:rsidR="00DC3AE5" w:rsidRPr="0022402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24026" w:rsidRDefault="00DC3AE5" w:rsidP="00F82216">
      <w:pPr>
        <w:pStyle w:val="ConsPlusNormal"/>
        <w:ind w:firstLine="709"/>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w:t>
      </w:r>
      <w:r w:rsidR="00E03A19" w:rsidRPr="00224026">
        <w:rPr>
          <w:rFonts w:ascii="Times New Roman" w:hAnsi="Times New Roman" w:cs="Times New Roman"/>
          <w:color w:val="000000"/>
          <w:sz w:val="28"/>
          <w:szCs w:val="28"/>
        </w:rPr>
        <w:t>авления им в адрес контрольного органа</w:t>
      </w:r>
      <w:r w:rsidRPr="00224026">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w:t>
      </w:r>
      <w:proofErr w:type="gramEnd"/>
      <w:r w:rsidRPr="00224026">
        <w:rPr>
          <w:rFonts w:ascii="Times New Roman" w:hAnsi="Times New Roman" w:cs="Times New Roman"/>
          <w:color w:val="000000"/>
          <w:sz w:val="28"/>
          <w:szCs w:val="28"/>
        </w:rPr>
        <w:t xml:space="preserve"> направить ему</w:t>
      </w:r>
      <w:r w:rsidRPr="0022402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24026">
        <w:rPr>
          <w:rFonts w:ascii="Times New Roman" w:hAnsi="Times New Roman" w:cs="Times New Roman"/>
          <w:color w:val="000000"/>
          <w:sz w:val="28"/>
          <w:szCs w:val="28"/>
          <w:shd w:val="clear" w:color="auto" w:fill="FFFFFF"/>
        </w:rPr>
        <w:t>ии и ау</w:t>
      </w:r>
      <w:proofErr w:type="gramEnd"/>
      <w:r w:rsidRPr="0022402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4026">
        <w:rPr>
          <w:rFonts w:ascii="Times New Roman" w:hAnsi="Times New Roman" w:cs="Times New Roman"/>
          <w:color w:val="000000"/>
          <w:sz w:val="28"/>
          <w:szCs w:val="28"/>
        </w:rPr>
        <w:t xml:space="preserve"> Указанный гражданин </w:t>
      </w:r>
      <w:r w:rsidR="00E03A19" w:rsidRPr="00224026">
        <w:rPr>
          <w:rFonts w:ascii="Times New Roman" w:hAnsi="Times New Roman" w:cs="Times New Roman"/>
          <w:color w:val="000000"/>
          <w:sz w:val="28"/>
          <w:szCs w:val="28"/>
        </w:rPr>
        <w:t xml:space="preserve">вправе направлять контрольному органу </w:t>
      </w:r>
      <w:r w:rsidRPr="00224026">
        <w:rPr>
          <w:rFonts w:ascii="Times New Roman" w:hAnsi="Times New Roman" w:cs="Times New Roman"/>
          <w:color w:val="000000"/>
          <w:sz w:val="28"/>
          <w:szCs w:val="28"/>
        </w:rPr>
        <w:t>документы на бумажном носителе.</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224026">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w:t>
      </w:r>
      <w:r w:rsidR="00E03A19" w:rsidRPr="00224026">
        <w:rPr>
          <w:rFonts w:ascii="Times New Roman" w:hAnsi="Times New Roman" w:cs="Times New Roman"/>
          <w:color w:val="000000"/>
          <w:sz w:val="28"/>
          <w:szCs w:val="28"/>
        </w:rPr>
        <w:t>тролируемому лицу контрольным органом</w:t>
      </w:r>
      <w:r w:rsidRPr="00224026">
        <w:rPr>
          <w:rFonts w:ascii="Times New Roman" w:hAnsi="Times New Roman" w:cs="Times New Roman"/>
          <w:color w:val="000000"/>
          <w:sz w:val="28"/>
          <w:szCs w:val="28"/>
        </w:rPr>
        <w:t xml:space="preserve"> могут </w:t>
      </w:r>
      <w:proofErr w:type="gramStart"/>
      <w:r w:rsidRPr="00224026">
        <w:rPr>
          <w:rFonts w:ascii="Times New Roman" w:hAnsi="Times New Roman" w:cs="Times New Roman"/>
          <w:color w:val="000000"/>
          <w:sz w:val="28"/>
          <w:szCs w:val="28"/>
        </w:rPr>
        <w:t>осуществляться</w:t>
      </w:r>
      <w:proofErr w:type="gramEnd"/>
      <w:r w:rsidRPr="0022402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24026" w:rsidRDefault="00E03A1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35</w:t>
      </w:r>
      <w:r w:rsidR="00DC3AE5" w:rsidRPr="00224026">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w:t>
      </w:r>
      <w:r w:rsidRPr="00224026">
        <w:rPr>
          <w:rFonts w:ascii="Times New Roman" w:hAnsi="Times New Roman" w:cs="Times New Roman"/>
          <w:color w:val="000000"/>
          <w:sz w:val="28"/>
          <w:szCs w:val="28"/>
        </w:rPr>
        <w:t xml:space="preserve">ном </w:t>
      </w:r>
      <w:r w:rsidRPr="00224026">
        <w:rPr>
          <w:rFonts w:ascii="Times New Roman" w:hAnsi="Times New Roman" w:cs="Times New Roman"/>
          <w:color w:val="000000"/>
          <w:sz w:val="28"/>
          <w:szCs w:val="28"/>
          <w:shd w:val="clear" w:color="auto" w:fill="FFFFFF"/>
        </w:rPr>
        <w:t>Федеральным законом</w:t>
      </w:r>
      <w:r w:rsidR="00DC3AE5" w:rsidRPr="00224026">
        <w:rPr>
          <w:rFonts w:ascii="Times New Roman" w:hAnsi="Times New Roman" w:cs="Times New Roman"/>
          <w:color w:val="000000"/>
          <w:sz w:val="28"/>
          <w:szCs w:val="28"/>
          <w:shd w:val="clear" w:color="auto" w:fill="FFFFFF"/>
        </w:rPr>
        <w:t xml:space="preserve">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w:t>
      </w:r>
      <w:r w:rsidRPr="00224026">
        <w:rPr>
          <w:rFonts w:ascii="Times New Roman" w:hAnsi="Times New Roman" w:cs="Times New Roman"/>
          <w:color w:val="000000"/>
          <w:sz w:val="28"/>
          <w:szCs w:val="28"/>
        </w:rPr>
        <w:t>оле в Российской Федерации».</w:t>
      </w:r>
    </w:p>
    <w:p w:rsidR="00DC3AE5" w:rsidRPr="00224026" w:rsidRDefault="00E03A19"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36</w:t>
      </w:r>
      <w:r w:rsidR="00DC3AE5" w:rsidRPr="00224026">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24026" w:rsidRDefault="00E03A19" w:rsidP="00F82216">
      <w:pPr>
        <w:pStyle w:val="ConsPlusNormal"/>
        <w:ind w:firstLine="709"/>
        <w:jc w:val="both"/>
        <w:rPr>
          <w:rFonts w:ascii="Times New Roman" w:hAnsi="Times New Roman" w:cs="Times New Roman"/>
        </w:rPr>
      </w:pPr>
      <w:r w:rsidRPr="00224026">
        <w:rPr>
          <w:rFonts w:ascii="Times New Roman" w:hAnsi="Times New Roman" w:cs="Times New Roman"/>
          <w:color w:val="000000"/>
          <w:sz w:val="28"/>
          <w:szCs w:val="28"/>
        </w:rPr>
        <w:t>37</w:t>
      </w:r>
      <w:r w:rsidR="00DC3AE5" w:rsidRPr="00224026">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w:t>
      </w:r>
      <w:r w:rsidRPr="00224026">
        <w:rPr>
          <w:rFonts w:ascii="Times New Roman" w:hAnsi="Times New Roman" w:cs="Times New Roman"/>
          <w:color w:val="000000"/>
          <w:sz w:val="28"/>
          <w:szCs w:val="28"/>
        </w:rPr>
        <w:t>оль на автомобильном транспорте</w:t>
      </w:r>
      <w:r w:rsidR="00DC3AE5" w:rsidRPr="00224026">
        <w:rPr>
          <w:rFonts w:ascii="Times New Roman" w:hAnsi="Times New Roman" w:cs="Times New Roman"/>
          <w:color w:val="000000"/>
          <w:sz w:val="28"/>
          <w:szCs w:val="28"/>
        </w:rPr>
        <w:t xml:space="preserve"> в пределах полномочий, предусмотренных законодательств</w:t>
      </w:r>
      <w:r w:rsidR="00A22D9D" w:rsidRPr="00224026">
        <w:rPr>
          <w:rFonts w:ascii="Times New Roman" w:hAnsi="Times New Roman" w:cs="Times New Roman"/>
          <w:color w:val="000000"/>
          <w:sz w:val="28"/>
          <w:szCs w:val="28"/>
        </w:rPr>
        <w:t>ом Российской Федерации, обязан</w:t>
      </w:r>
      <w:r w:rsidR="00DC3AE5" w:rsidRPr="00224026">
        <w:rPr>
          <w:rFonts w:ascii="Times New Roman" w:hAnsi="Times New Roman" w:cs="Times New Roman"/>
          <w:color w:val="000000"/>
          <w:sz w:val="28"/>
          <w:szCs w:val="28"/>
        </w:rPr>
        <w:t>:</w:t>
      </w:r>
    </w:p>
    <w:p w:rsidR="00DC3AE5" w:rsidRPr="00224026" w:rsidRDefault="00DC3AE5" w:rsidP="00F82216">
      <w:pPr>
        <w:pStyle w:val="ConsPlusNormal"/>
        <w:ind w:firstLine="709"/>
        <w:jc w:val="both"/>
        <w:rPr>
          <w:rFonts w:ascii="Times New Roman" w:hAnsi="Times New Roman" w:cs="Times New Roman"/>
        </w:rPr>
      </w:pPr>
      <w:bookmarkStart w:id="6" w:name="Par318"/>
      <w:bookmarkEnd w:id="6"/>
      <w:r w:rsidRPr="0022402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24026" w:rsidRDefault="00DC3AE5" w:rsidP="00F82216">
      <w:pPr>
        <w:pStyle w:val="ConsPlusNormal"/>
        <w:ind w:firstLine="709"/>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 xml:space="preserve">2) </w:t>
      </w:r>
      <w:r w:rsidRPr="00224026">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24026">
        <w:rPr>
          <w:rFonts w:ascii="Times New Roman" w:hAnsi="Times New Roman" w:cs="Times New Roman"/>
          <w:sz w:val="28"/>
          <w:szCs w:val="28"/>
        </w:rPr>
        <w:t xml:space="preserve"> </w:t>
      </w:r>
      <w:proofErr w:type="gramStart"/>
      <w:r w:rsidRPr="00224026">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24026">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224026">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24026" w:rsidRDefault="00DC3AE5" w:rsidP="00F82216">
      <w:pPr>
        <w:ind w:firstLine="709"/>
        <w:jc w:val="both"/>
        <w:rPr>
          <w:color w:val="000000"/>
          <w:sz w:val="28"/>
          <w:szCs w:val="28"/>
        </w:rPr>
      </w:pPr>
      <w:proofErr w:type="gramStart"/>
      <w:r w:rsidRPr="00224026">
        <w:rPr>
          <w:color w:val="000000"/>
          <w:sz w:val="28"/>
          <w:szCs w:val="28"/>
        </w:rPr>
        <w:t xml:space="preserve">4) </w:t>
      </w:r>
      <w:r w:rsidRPr="0022402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026">
        <w:rPr>
          <w:color w:val="000000"/>
          <w:sz w:val="28"/>
          <w:szCs w:val="28"/>
        </w:rPr>
        <w:t>;</w:t>
      </w:r>
      <w:proofErr w:type="gramEnd"/>
    </w:p>
    <w:p w:rsidR="00DC3AE5" w:rsidRPr="00224026" w:rsidRDefault="00DC3AE5" w:rsidP="00F8221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4026" w:rsidRPr="00224026" w:rsidRDefault="00A22D9D"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38</w:t>
      </w:r>
      <w:r w:rsidR="00DC3AE5" w:rsidRPr="00224026">
        <w:rPr>
          <w:rFonts w:ascii="Times New Roman" w:hAnsi="Times New Roman" w:cs="Times New Roman"/>
          <w:color w:val="000000"/>
          <w:sz w:val="28"/>
          <w:szCs w:val="28"/>
        </w:rPr>
        <w:t xml:space="preserve">. </w:t>
      </w:r>
      <w:proofErr w:type="gramStart"/>
      <w:r w:rsidR="00224026" w:rsidRPr="00224026">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w:t>
      </w:r>
      <w:proofErr w:type="gramEnd"/>
      <w:r w:rsidR="00224026" w:rsidRPr="00224026">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 Предписание оформляется по форме, установленной приложением 1 к настоящему Положению.</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соблюдением обязательных требований (мониторинга </w:t>
      </w:r>
      <w:proofErr w:type="gramStart"/>
      <w:r w:rsidRPr="00224026">
        <w:rPr>
          <w:rFonts w:ascii="Times New Roman" w:hAnsi="Times New Roman" w:cs="Times New Roman"/>
          <w:color w:val="000000"/>
          <w:sz w:val="28"/>
          <w:szCs w:val="28"/>
        </w:rPr>
        <w:t xml:space="preserve">безопасности) </w:t>
      </w:r>
      <w:proofErr w:type="gramEnd"/>
      <w:r w:rsidRPr="00224026">
        <w:rPr>
          <w:rFonts w:ascii="Times New Roman" w:hAnsi="Times New Roman" w:cs="Times New Roman"/>
          <w:color w:val="000000"/>
          <w:sz w:val="28"/>
          <w:szCs w:val="28"/>
        </w:rPr>
        <w:t>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части 2 статьи 90 Федерального закона №248-ФЗ не применяются.</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выездной проверки.</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проводится оценка исполнения решения, принятого по итогам выездной проверки, допускается проведение повторной выездной проверки.</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4026" w:rsidRPr="00224026" w:rsidRDefault="00DB2D40"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39.</w:t>
      </w:r>
      <w:r w:rsidR="00B845C0" w:rsidRPr="00224026">
        <w:rPr>
          <w:color w:val="000000"/>
          <w:sz w:val="28"/>
          <w:szCs w:val="28"/>
        </w:rPr>
        <w:t xml:space="preserve"> </w:t>
      </w:r>
      <w:r w:rsidR="00224026" w:rsidRPr="00224026">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4026" w:rsidRPr="00224026">
        <w:rPr>
          <w:rFonts w:ascii="Times New Roman" w:hAnsi="Times New Roman" w:cs="Times New Roman"/>
          <w:sz w:val="28"/>
          <w:szCs w:val="28"/>
        </w:rPr>
        <w:t>Орловской области</w:t>
      </w:r>
      <w:r w:rsidR="00224026" w:rsidRPr="0022402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24026" w:rsidRPr="00224026" w:rsidRDefault="00224026" w:rsidP="00224026">
      <w:pPr>
        <w:pStyle w:val="ConsPlusNormal"/>
        <w:ind w:firstLine="709"/>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24026" w:rsidRPr="00224026" w:rsidRDefault="00224026" w:rsidP="000A668E">
      <w:pPr>
        <w:pStyle w:val="16"/>
        <w:jc w:val="center"/>
        <w:rPr>
          <w:rFonts w:ascii="Times New Roman" w:hAnsi="Times New Roman" w:cs="Times New Roman"/>
          <w:bCs/>
          <w:color w:val="000000"/>
          <w:sz w:val="28"/>
          <w:szCs w:val="28"/>
        </w:rPr>
      </w:pPr>
    </w:p>
    <w:p w:rsidR="00DC3AE5" w:rsidRPr="00224026" w:rsidRDefault="00F278A4" w:rsidP="000A668E">
      <w:pPr>
        <w:pStyle w:val="16"/>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7A51AC" w:rsidRPr="00224026">
        <w:rPr>
          <w:rFonts w:ascii="Times New Roman" w:hAnsi="Times New Roman" w:cs="Times New Roman"/>
          <w:bCs/>
          <w:color w:val="000000"/>
          <w:sz w:val="28"/>
          <w:szCs w:val="28"/>
          <w:lang w:val="en-US"/>
        </w:rPr>
        <w:t>V</w:t>
      </w:r>
      <w:r w:rsidR="00DC3AE5" w:rsidRPr="00224026">
        <w:rPr>
          <w:rFonts w:ascii="Times New Roman" w:hAnsi="Times New Roman" w:cs="Times New Roman"/>
          <w:bCs/>
          <w:color w:val="000000"/>
          <w:sz w:val="28"/>
          <w:szCs w:val="28"/>
        </w:rPr>
        <w:t>. Ключевые показатели муниципального контроля на автомобильном транспорте и их целевые значения</w:t>
      </w:r>
    </w:p>
    <w:p w:rsidR="00DC3AE5" w:rsidRPr="00224026" w:rsidRDefault="00DC3AE5" w:rsidP="00F82216">
      <w:pPr>
        <w:pStyle w:val="16"/>
        <w:jc w:val="center"/>
        <w:rPr>
          <w:rFonts w:ascii="Times New Roman" w:hAnsi="Times New Roman" w:cs="Times New Roman"/>
          <w:bCs/>
          <w:color w:val="000000"/>
          <w:sz w:val="28"/>
          <w:szCs w:val="28"/>
        </w:rPr>
      </w:pPr>
    </w:p>
    <w:p w:rsidR="00DC3AE5" w:rsidRPr="00224026" w:rsidRDefault="007A51AC" w:rsidP="00F82216">
      <w:pPr>
        <w:pStyle w:val="16"/>
        <w:tabs>
          <w:tab w:val="left" w:pos="851"/>
        </w:tabs>
        <w:ind w:firstLine="709"/>
        <w:jc w:val="both"/>
        <w:rPr>
          <w:rFonts w:ascii="Times New Roman" w:hAnsi="Times New Roman" w:cs="Times New Roman"/>
          <w:sz w:val="28"/>
          <w:szCs w:val="28"/>
        </w:rPr>
      </w:pPr>
      <w:r w:rsidRPr="00224026">
        <w:rPr>
          <w:rFonts w:ascii="Times New Roman" w:hAnsi="Times New Roman" w:cs="Times New Roman"/>
          <w:color w:val="000000"/>
          <w:sz w:val="28"/>
          <w:szCs w:val="28"/>
        </w:rPr>
        <w:t>4</w:t>
      </w:r>
      <w:r w:rsidR="00224026" w:rsidRPr="00224026">
        <w:rPr>
          <w:rFonts w:ascii="Times New Roman" w:hAnsi="Times New Roman" w:cs="Times New Roman"/>
          <w:color w:val="000000"/>
          <w:sz w:val="28"/>
          <w:szCs w:val="28"/>
        </w:rPr>
        <w:t>0</w:t>
      </w:r>
      <w:r w:rsidR="00DC3AE5" w:rsidRPr="00224026">
        <w:rPr>
          <w:rFonts w:ascii="Times New Roman" w:hAnsi="Times New Roman" w:cs="Times New Roman"/>
          <w:color w:val="000000"/>
          <w:sz w:val="28"/>
          <w:szCs w:val="28"/>
        </w:rPr>
        <w:t xml:space="preserve">.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F278A4" w:rsidRPr="00224026">
        <w:rPr>
          <w:rFonts w:ascii="Times New Roman" w:hAnsi="Times New Roman" w:cs="Times New Roman"/>
          <w:color w:val="000000"/>
          <w:sz w:val="28"/>
          <w:szCs w:val="28"/>
        </w:rPr>
        <w:t xml:space="preserve">30 Федерального закона от 31 июля </w:t>
      </w:r>
      <w:r w:rsidR="00DC3AE5" w:rsidRPr="00224026">
        <w:rPr>
          <w:rFonts w:ascii="Times New Roman" w:hAnsi="Times New Roman" w:cs="Times New Roman"/>
          <w:color w:val="000000"/>
          <w:sz w:val="28"/>
          <w:szCs w:val="28"/>
        </w:rPr>
        <w:t xml:space="preserve">2020 № 248-ФЗ «О государственном контроле (надзоре) и муниципальном контроле в Российской Федерации». </w:t>
      </w:r>
    </w:p>
    <w:p w:rsidR="00DC3AE5" w:rsidRPr="00224026" w:rsidRDefault="007A51AC" w:rsidP="00F82216">
      <w:pPr>
        <w:tabs>
          <w:tab w:val="left" w:pos="851"/>
        </w:tabs>
        <w:ind w:firstLine="709"/>
        <w:jc w:val="both"/>
        <w:rPr>
          <w:sz w:val="28"/>
          <w:szCs w:val="28"/>
        </w:rPr>
      </w:pPr>
      <w:r w:rsidRPr="00224026">
        <w:rPr>
          <w:color w:val="000000"/>
          <w:sz w:val="28"/>
          <w:szCs w:val="28"/>
        </w:rPr>
        <w:t>4</w:t>
      </w:r>
      <w:r w:rsidR="00224026" w:rsidRPr="00224026">
        <w:rPr>
          <w:color w:val="000000"/>
          <w:sz w:val="28"/>
          <w:szCs w:val="28"/>
        </w:rPr>
        <w:t>1</w:t>
      </w:r>
      <w:r w:rsidR="00DC3AE5" w:rsidRPr="00224026">
        <w:rPr>
          <w:color w:val="000000"/>
          <w:sz w:val="28"/>
          <w:szCs w:val="28"/>
        </w:rPr>
        <w:t>. Ключевые показатели вида контроля и их целевые значения, индикативные показатели для муниципального контроля на автомобильном транспорте</w:t>
      </w:r>
      <w:r w:rsidR="00224026" w:rsidRPr="00224026">
        <w:rPr>
          <w:color w:val="000000"/>
          <w:sz w:val="28"/>
          <w:szCs w:val="28"/>
        </w:rPr>
        <w:t xml:space="preserve"> установлены в соответствии </w:t>
      </w:r>
      <w:r w:rsidR="00F278A4" w:rsidRPr="00224026">
        <w:rPr>
          <w:color w:val="000000"/>
          <w:sz w:val="28"/>
          <w:szCs w:val="28"/>
        </w:rPr>
        <w:t>с приложением 2 к настоящему положению.</w:t>
      </w:r>
    </w:p>
    <w:p w:rsidR="00DC3AE5" w:rsidRPr="00224026" w:rsidRDefault="00DC3AE5" w:rsidP="00F82216">
      <w:pPr>
        <w:pStyle w:val="16"/>
        <w:tabs>
          <w:tab w:val="left" w:pos="851"/>
        </w:tabs>
        <w:ind w:firstLine="709"/>
        <w:jc w:val="both"/>
        <w:rPr>
          <w:rFonts w:ascii="Times New Roman" w:hAnsi="Times New Roman" w:cs="Times New Roman"/>
          <w:sz w:val="28"/>
          <w:szCs w:val="28"/>
        </w:rPr>
      </w:pPr>
    </w:p>
    <w:p w:rsidR="00DC3AE5" w:rsidRPr="00224026" w:rsidRDefault="00DC3AE5" w:rsidP="00F82216">
      <w:pPr>
        <w:pStyle w:val="ConsTitle"/>
        <w:widowControl/>
        <w:jc w:val="both"/>
        <w:rPr>
          <w:rFonts w:ascii="Times New Roman" w:hAnsi="Times New Roman" w:cs="Times New Roman"/>
          <w:b w:val="0"/>
          <w:sz w:val="28"/>
          <w:szCs w:val="28"/>
        </w:rPr>
      </w:pPr>
    </w:p>
    <w:p w:rsidR="003012F8" w:rsidRPr="00224026" w:rsidRDefault="00DC3AE5" w:rsidP="003012F8">
      <w:pPr>
        <w:pStyle w:val="ConsPlusNormal"/>
        <w:ind w:firstLine="0"/>
        <w:jc w:val="center"/>
        <w:rPr>
          <w:rFonts w:ascii="Times New Roman" w:hAnsi="Times New Roman" w:cs="Times New Roman"/>
          <w:color w:val="000000"/>
        </w:rPr>
      </w:pPr>
      <w:r w:rsidRPr="00224026">
        <w:rPr>
          <w:rFonts w:ascii="Times New Roman" w:hAnsi="Times New Roman" w:cs="Times New Roman"/>
          <w:color w:val="000000"/>
          <w:sz w:val="24"/>
          <w:szCs w:val="24"/>
        </w:rPr>
        <w:br w:type="page"/>
      </w:r>
    </w:p>
    <w:p w:rsidR="00B845C0" w:rsidRPr="00224026" w:rsidRDefault="003A201E" w:rsidP="00A22C0C">
      <w:pPr>
        <w:autoSpaceDE w:val="0"/>
        <w:autoSpaceDN w:val="0"/>
        <w:adjustRightInd w:val="0"/>
        <w:jc w:val="right"/>
        <w:outlineLvl w:val="1"/>
        <w:rPr>
          <w:sz w:val="28"/>
          <w:szCs w:val="28"/>
        </w:rPr>
      </w:pPr>
      <w:r w:rsidRPr="00224026">
        <w:rPr>
          <w:sz w:val="28"/>
          <w:szCs w:val="28"/>
        </w:rPr>
        <w:lastRenderedPageBreak/>
        <w:t>Приложение 1</w:t>
      </w:r>
    </w:p>
    <w:p w:rsidR="00B845C0" w:rsidRPr="00224026" w:rsidRDefault="00B845C0" w:rsidP="00224026">
      <w:pPr>
        <w:autoSpaceDE w:val="0"/>
        <w:spacing w:line="228" w:lineRule="auto"/>
        <w:jc w:val="right"/>
        <w:rPr>
          <w:bCs/>
          <w:spacing w:val="-10"/>
          <w:sz w:val="28"/>
          <w:szCs w:val="28"/>
        </w:rPr>
      </w:pPr>
      <w:r w:rsidRPr="00224026">
        <w:rPr>
          <w:sz w:val="28"/>
          <w:szCs w:val="28"/>
        </w:rPr>
        <w:t xml:space="preserve">к </w:t>
      </w:r>
      <w:r w:rsidRPr="00224026">
        <w:rPr>
          <w:bCs/>
          <w:spacing w:val="-10"/>
          <w:sz w:val="28"/>
          <w:szCs w:val="28"/>
        </w:rPr>
        <w:t>Положению</w:t>
      </w:r>
      <w:r w:rsidRPr="00224026">
        <w:rPr>
          <w:bCs/>
          <w:spacing w:val="-1"/>
          <w:sz w:val="28"/>
          <w:szCs w:val="28"/>
        </w:rPr>
        <w:t xml:space="preserve"> о муниципальном контроле</w:t>
      </w:r>
    </w:p>
    <w:p w:rsidR="00B845C0" w:rsidRPr="00224026" w:rsidRDefault="004221E1" w:rsidP="00B845C0">
      <w:pPr>
        <w:autoSpaceDE w:val="0"/>
        <w:spacing w:line="228" w:lineRule="auto"/>
        <w:jc w:val="right"/>
        <w:rPr>
          <w:bCs/>
          <w:color w:val="000000"/>
          <w:sz w:val="28"/>
          <w:szCs w:val="28"/>
        </w:rPr>
      </w:pPr>
      <w:r w:rsidRPr="00224026">
        <w:rPr>
          <w:bCs/>
          <w:color w:val="000000"/>
          <w:sz w:val="28"/>
          <w:szCs w:val="28"/>
        </w:rPr>
        <w:t>на автомобильном транспорте</w:t>
      </w:r>
    </w:p>
    <w:p w:rsidR="00B845C0" w:rsidRPr="00224026" w:rsidRDefault="00B845C0" w:rsidP="00B845C0">
      <w:pPr>
        <w:autoSpaceDE w:val="0"/>
        <w:spacing w:line="228" w:lineRule="auto"/>
        <w:jc w:val="right"/>
        <w:rPr>
          <w:sz w:val="28"/>
          <w:szCs w:val="28"/>
        </w:rPr>
      </w:pPr>
      <w:r w:rsidRPr="00224026">
        <w:rPr>
          <w:bCs/>
          <w:color w:val="000000"/>
          <w:sz w:val="28"/>
          <w:szCs w:val="28"/>
        </w:rPr>
        <w:t>и в дорожном хозяйстве</w:t>
      </w:r>
      <w:r w:rsidRPr="00224026">
        <w:rPr>
          <w:sz w:val="28"/>
          <w:szCs w:val="28"/>
        </w:rPr>
        <w:t xml:space="preserve"> </w:t>
      </w:r>
      <w:proofErr w:type="gramStart"/>
      <w:r w:rsidRPr="00224026">
        <w:rPr>
          <w:sz w:val="28"/>
          <w:szCs w:val="28"/>
        </w:rPr>
        <w:t>на</w:t>
      </w:r>
      <w:proofErr w:type="gramEnd"/>
    </w:p>
    <w:p w:rsidR="00B845C0" w:rsidRPr="00224026" w:rsidRDefault="00B845C0" w:rsidP="00B845C0">
      <w:pPr>
        <w:autoSpaceDE w:val="0"/>
        <w:spacing w:line="228" w:lineRule="auto"/>
        <w:jc w:val="right"/>
        <w:rPr>
          <w:sz w:val="28"/>
          <w:szCs w:val="28"/>
        </w:rPr>
      </w:pPr>
      <w:r w:rsidRPr="00224026">
        <w:rPr>
          <w:sz w:val="28"/>
          <w:szCs w:val="28"/>
        </w:rPr>
        <w:t>территории города Ливны Орловской области</w:t>
      </w:r>
    </w:p>
    <w:p w:rsidR="00B845C0" w:rsidRPr="00224026" w:rsidRDefault="00B845C0" w:rsidP="00B845C0">
      <w:pPr>
        <w:shd w:val="clear" w:color="auto" w:fill="FFFFFF"/>
        <w:jc w:val="right"/>
        <w:rPr>
          <w:bCs/>
          <w:spacing w:val="-10"/>
        </w:rPr>
      </w:pPr>
    </w:p>
    <w:p w:rsidR="00B845C0" w:rsidRPr="00224026" w:rsidRDefault="00B845C0" w:rsidP="00B845C0">
      <w:pPr>
        <w:shd w:val="clear" w:color="auto" w:fill="FFFFFF"/>
        <w:jc w:val="right"/>
        <w:rPr>
          <w:bCs/>
          <w:spacing w:val="-10"/>
        </w:rPr>
      </w:pPr>
    </w:p>
    <w:p w:rsidR="00B845C0" w:rsidRPr="00224026" w:rsidRDefault="00B845C0" w:rsidP="00B845C0">
      <w:pPr>
        <w:widowControl w:val="0"/>
        <w:ind w:firstLine="709"/>
        <w:jc w:val="both"/>
        <w:rPr>
          <w:sz w:val="28"/>
          <w:szCs w:val="28"/>
        </w:rPr>
      </w:pPr>
    </w:p>
    <w:p w:rsidR="00B845C0" w:rsidRPr="00224026" w:rsidRDefault="00B845C0" w:rsidP="00B845C0">
      <w:pPr>
        <w:widowControl w:val="0"/>
        <w:ind w:firstLine="709"/>
        <w:jc w:val="right"/>
        <w:rPr>
          <w:sz w:val="28"/>
          <w:szCs w:val="28"/>
        </w:rPr>
      </w:pPr>
      <w:r w:rsidRPr="00224026">
        <w:rPr>
          <w:sz w:val="28"/>
          <w:szCs w:val="28"/>
        </w:rPr>
        <w:t>ФОРМА</w:t>
      </w:r>
    </w:p>
    <w:p w:rsidR="00B845C0" w:rsidRPr="00224026" w:rsidRDefault="00B845C0" w:rsidP="00B845C0">
      <w:pPr>
        <w:widowControl w:val="0"/>
        <w:ind w:firstLine="709"/>
        <w:jc w:val="both"/>
        <w:rPr>
          <w:sz w:val="28"/>
          <w:szCs w:val="28"/>
        </w:rPr>
      </w:pPr>
    </w:p>
    <w:p w:rsidR="00224026" w:rsidRPr="00224026" w:rsidRDefault="00224026" w:rsidP="00B845C0">
      <w:pPr>
        <w:widowControl w:val="0"/>
        <w:jc w:val="both"/>
      </w:pPr>
    </w:p>
    <w:p w:rsidR="00224026" w:rsidRPr="00224026" w:rsidRDefault="00B845C0" w:rsidP="00224026">
      <w:pPr>
        <w:widowControl w:val="0"/>
        <w:jc w:val="center"/>
        <w:rPr>
          <w:sz w:val="28"/>
          <w:szCs w:val="28"/>
        </w:rPr>
      </w:pPr>
      <w:r w:rsidRPr="00224026">
        <w:rPr>
          <w:sz w:val="28"/>
          <w:szCs w:val="28"/>
        </w:rPr>
        <w:t>Бланк контрольного органа</w:t>
      </w:r>
    </w:p>
    <w:p w:rsidR="00B845C0" w:rsidRPr="00224026" w:rsidRDefault="00224026" w:rsidP="00224026">
      <w:pPr>
        <w:widowControl w:val="0"/>
        <w:jc w:val="center"/>
        <w:rPr>
          <w:sz w:val="28"/>
          <w:szCs w:val="28"/>
        </w:rPr>
      </w:pPr>
      <w:r w:rsidRPr="00224026">
        <w:rPr>
          <w:sz w:val="28"/>
          <w:szCs w:val="28"/>
        </w:rPr>
        <w:t xml:space="preserve">                                                  </w:t>
      </w:r>
      <w:r w:rsidR="00B845C0" w:rsidRPr="00224026">
        <w:rPr>
          <w:sz w:val="28"/>
          <w:szCs w:val="28"/>
        </w:rPr>
        <w:t>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должность руководителя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r w:rsidRPr="00224026">
        <w:rPr>
          <w:sz w:val="28"/>
          <w:szCs w:val="28"/>
        </w:rPr>
        <w:t xml:space="preserve">                                                                         </w:t>
      </w: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полное наименование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фамилия, имя, отчество </w:t>
      </w:r>
      <w:proofErr w:type="gramEnd"/>
    </w:p>
    <w:p w:rsidR="00B845C0" w:rsidRPr="00224026" w:rsidRDefault="00B845C0" w:rsidP="003A201E">
      <w:pPr>
        <w:rPr>
          <w:sz w:val="18"/>
          <w:szCs w:val="18"/>
        </w:rPr>
      </w:pPr>
      <w:r w:rsidRPr="00224026">
        <w:rPr>
          <w:sz w:val="18"/>
          <w:szCs w:val="18"/>
        </w:rPr>
        <w:t xml:space="preserve">                                                                                                                                          (при наличии) руководителя</w:t>
      </w:r>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адрес места нахождения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jc w:val="center"/>
        <w:rPr>
          <w:sz w:val="28"/>
          <w:szCs w:val="28"/>
        </w:rPr>
      </w:pPr>
      <w:r w:rsidRPr="00224026">
        <w:rPr>
          <w:sz w:val="28"/>
          <w:szCs w:val="28"/>
        </w:rPr>
        <w:t>ПРЕДПИСАНИЕ</w:t>
      </w:r>
    </w:p>
    <w:p w:rsidR="00B845C0" w:rsidRPr="00224026" w:rsidRDefault="00B845C0" w:rsidP="003A201E">
      <w:pPr>
        <w:jc w:val="center"/>
        <w:rPr>
          <w:sz w:val="28"/>
          <w:szCs w:val="28"/>
        </w:rPr>
      </w:pPr>
    </w:p>
    <w:p w:rsidR="00B845C0" w:rsidRPr="00224026" w:rsidRDefault="00B845C0" w:rsidP="003A201E">
      <w:pPr>
        <w:jc w:val="both"/>
        <w:rPr>
          <w:sz w:val="28"/>
          <w:szCs w:val="28"/>
        </w:rPr>
      </w:pPr>
      <w:r w:rsidRPr="00224026">
        <w:rPr>
          <w:sz w:val="28"/>
          <w:szCs w:val="28"/>
        </w:rPr>
        <w:t>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контролируемого лица в дательном падеже)</w:t>
      </w:r>
    </w:p>
    <w:p w:rsidR="00B845C0" w:rsidRPr="00224026" w:rsidRDefault="00B845C0" w:rsidP="003A201E">
      <w:pPr>
        <w:jc w:val="center"/>
        <w:rPr>
          <w:sz w:val="18"/>
          <w:szCs w:val="18"/>
        </w:rPr>
      </w:pPr>
      <w:r w:rsidRPr="00224026">
        <w:rPr>
          <w:sz w:val="18"/>
          <w:szCs w:val="18"/>
        </w:rPr>
        <w:t>об устранении выявленных нарушений обязательных требований</w:t>
      </w:r>
    </w:p>
    <w:p w:rsidR="00B845C0" w:rsidRPr="00224026" w:rsidRDefault="00B845C0" w:rsidP="003A201E">
      <w:pPr>
        <w:jc w:val="both"/>
        <w:rPr>
          <w:sz w:val="28"/>
          <w:szCs w:val="28"/>
        </w:rPr>
      </w:pPr>
    </w:p>
    <w:p w:rsidR="00B845C0" w:rsidRPr="00224026" w:rsidRDefault="00B845C0" w:rsidP="003A201E">
      <w:pPr>
        <w:jc w:val="both"/>
        <w:rPr>
          <w:sz w:val="28"/>
          <w:szCs w:val="28"/>
        </w:rPr>
      </w:pPr>
      <w:r w:rsidRPr="00224026">
        <w:t>По результатам</w:t>
      </w:r>
      <w:r w:rsidRPr="00224026">
        <w:rPr>
          <w:sz w:val="28"/>
          <w:szCs w:val="28"/>
        </w:rPr>
        <w:t xml:space="preserve"> _____________________________________________________</w:t>
      </w:r>
    </w:p>
    <w:p w:rsidR="00B845C0" w:rsidRPr="00224026" w:rsidRDefault="00B845C0" w:rsidP="003A201E">
      <w:pPr>
        <w:jc w:val="center"/>
        <w:rPr>
          <w:i/>
          <w:sz w:val="18"/>
          <w:szCs w:val="18"/>
        </w:rPr>
      </w:pPr>
      <w:r w:rsidRPr="00224026">
        <w:rPr>
          <w:i/>
          <w:sz w:val="18"/>
          <w:szCs w:val="18"/>
        </w:rPr>
        <w:t>(указываются вид и форма контрольного мероприятия (дале</w:t>
      </w:r>
      <w:proofErr w:type="gramStart"/>
      <w:r w:rsidRPr="00224026">
        <w:rPr>
          <w:i/>
          <w:sz w:val="18"/>
          <w:szCs w:val="18"/>
        </w:rPr>
        <w:t>е-</w:t>
      </w:r>
      <w:proofErr w:type="gramEnd"/>
      <w:r w:rsidRPr="00224026">
        <w:rPr>
          <w:i/>
          <w:sz w:val="18"/>
          <w:szCs w:val="18"/>
        </w:rPr>
        <w:t xml:space="preserve"> контрольных мероприятий) в соответствии с решением контрольного органа о проведении контрольных мероприятий)</w:t>
      </w:r>
    </w:p>
    <w:p w:rsidR="00B845C0" w:rsidRPr="00224026" w:rsidRDefault="00B845C0" w:rsidP="003A201E">
      <w:pPr>
        <w:jc w:val="both"/>
        <w:rPr>
          <w:sz w:val="28"/>
          <w:szCs w:val="28"/>
        </w:rPr>
      </w:pPr>
    </w:p>
    <w:p w:rsidR="00B845C0" w:rsidRPr="00224026" w:rsidRDefault="00B845C0" w:rsidP="003A201E">
      <w:pPr>
        <w:rPr>
          <w:sz w:val="28"/>
          <w:szCs w:val="28"/>
        </w:rPr>
      </w:pPr>
      <w:r w:rsidRPr="00224026">
        <w:t>проведенной</w:t>
      </w:r>
      <w:r w:rsidRPr="00224026">
        <w:rPr>
          <w:sz w:val="28"/>
          <w:szCs w:val="28"/>
        </w:rPr>
        <w:t>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контрольного органа)</w:t>
      </w:r>
    </w:p>
    <w:p w:rsidR="00B845C0" w:rsidRPr="00224026" w:rsidRDefault="00B845C0" w:rsidP="003A201E">
      <w:pPr>
        <w:rPr>
          <w:sz w:val="28"/>
          <w:szCs w:val="28"/>
        </w:rPr>
      </w:pPr>
    </w:p>
    <w:p w:rsidR="00B845C0" w:rsidRPr="00224026" w:rsidRDefault="00B845C0" w:rsidP="003A201E">
      <w:pPr>
        <w:rPr>
          <w:sz w:val="28"/>
          <w:szCs w:val="28"/>
        </w:rPr>
      </w:pPr>
      <w:r w:rsidRPr="00224026">
        <w:t>в отношении</w:t>
      </w:r>
      <w:r w:rsidRPr="00224026">
        <w:rPr>
          <w:sz w:val="28"/>
          <w:szCs w:val="28"/>
        </w:rPr>
        <w:t xml:space="preserve"> 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p>
    <w:p w:rsidR="00B845C0" w:rsidRPr="00224026" w:rsidRDefault="00B845C0" w:rsidP="003A201E">
      <w:r w:rsidRPr="00224026">
        <w:t>в период с «______»____________20___г. по «______» ______________20__г.</w:t>
      </w:r>
    </w:p>
    <w:p w:rsidR="00B845C0" w:rsidRPr="00224026" w:rsidRDefault="00B845C0" w:rsidP="003A201E">
      <w:pPr>
        <w:rPr>
          <w:sz w:val="28"/>
          <w:szCs w:val="28"/>
        </w:rPr>
      </w:pPr>
      <w:r w:rsidRPr="00224026">
        <w:t>на основании</w:t>
      </w:r>
      <w:r w:rsidRPr="00224026">
        <w:rPr>
          <w:sz w:val="28"/>
          <w:szCs w:val="28"/>
        </w:rPr>
        <w:t xml:space="preserve"> 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наименование и реквизиты распоряжения приказа контрольного органа о проведении контрольных мероприятий)</w:t>
      </w:r>
    </w:p>
    <w:p w:rsidR="00B845C0" w:rsidRPr="00224026" w:rsidRDefault="00B845C0" w:rsidP="003A201E">
      <w:pPr>
        <w:rPr>
          <w:sz w:val="28"/>
          <w:szCs w:val="28"/>
        </w:rPr>
      </w:pPr>
    </w:p>
    <w:p w:rsidR="00B845C0" w:rsidRPr="00224026" w:rsidRDefault="00B845C0" w:rsidP="003A201E">
      <w:r w:rsidRPr="00224026">
        <w:rPr>
          <w:sz w:val="28"/>
          <w:szCs w:val="28"/>
        </w:rPr>
        <w:lastRenderedPageBreak/>
        <w:t>(</w:t>
      </w:r>
      <w:proofErr w:type="spellStart"/>
      <w:r w:rsidRPr="00224026">
        <w:t>акт___________________________от</w:t>
      </w:r>
      <w:proofErr w:type="spellEnd"/>
      <w:r w:rsidRPr="00224026">
        <w:t xml:space="preserve"> «____» _________________20_____г. № 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реквизиты распоряжения акта контрольных мероприятий)</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_______________________________________________________________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вид и форма контрольных мероприятий)</w:t>
      </w:r>
    </w:p>
    <w:p w:rsidR="00B845C0" w:rsidRPr="00224026" w:rsidRDefault="00B845C0" w:rsidP="003A201E">
      <w:pPr>
        <w:rPr>
          <w:sz w:val="28"/>
          <w:szCs w:val="28"/>
        </w:rPr>
      </w:pPr>
    </w:p>
    <w:p w:rsidR="00B845C0" w:rsidRPr="00224026" w:rsidRDefault="00B845C0" w:rsidP="00224026">
      <w:pPr>
        <w:ind w:firstLine="567"/>
      </w:pPr>
      <w:r w:rsidRPr="00224026">
        <w:t>Выявлены нарушения обязательных требований ____________________ законодательства:</w:t>
      </w:r>
    </w:p>
    <w:p w:rsidR="00B845C0" w:rsidRPr="00224026" w:rsidRDefault="00B845C0" w:rsidP="003A201E">
      <w:pPr>
        <w:jc w:val="center"/>
        <w:rPr>
          <w:i/>
          <w:sz w:val="18"/>
          <w:szCs w:val="18"/>
        </w:rPr>
      </w:pPr>
      <w:r w:rsidRPr="00224026">
        <w:t>(</w:t>
      </w:r>
      <w:r w:rsidRPr="00224026">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45C0" w:rsidRPr="00224026" w:rsidRDefault="00B845C0" w:rsidP="003A201E">
      <w:pPr>
        <w:rPr>
          <w:i/>
          <w:sz w:val="18"/>
          <w:szCs w:val="18"/>
        </w:rPr>
      </w:pPr>
    </w:p>
    <w:p w:rsidR="00B845C0" w:rsidRPr="00224026" w:rsidRDefault="00B845C0" w:rsidP="003A201E">
      <w:pPr>
        <w:rPr>
          <w:i/>
          <w:sz w:val="18"/>
          <w:szCs w:val="18"/>
        </w:rPr>
      </w:pPr>
    </w:p>
    <w:p w:rsidR="00B845C0" w:rsidRPr="00224026" w:rsidRDefault="00B845C0" w:rsidP="003A201E">
      <w:pPr>
        <w:jc w:val="both"/>
      </w:pPr>
      <w:r w:rsidRPr="00224026">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224026">
          <w:t>2020 г</w:t>
        </w:r>
      </w:smartTag>
      <w:r w:rsidRPr="00224026">
        <w:t>. №248-ФЗ «О государственном контроле (надзоре) и муниципальном контроле в Российской Федерации»</w:t>
      </w:r>
    </w:p>
    <w:p w:rsidR="00B845C0" w:rsidRPr="00224026" w:rsidRDefault="00B845C0" w:rsidP="003A201E">
      <w:pPr>
        <w:jc w:val="both"/>
      </w:pPr>
    </w:p>
    <w:p w:rsidR="00B845C0" w:rsidRPr="00224026" w:rsidRDefault="00B845C0" w:rsidP="003A201E">
      <w:pPr>
        <w:jc w:val="both"/>
      </w:pPr>
      <w:r w:rsidRPr="00224026">
        <w:t>_____________________________________________________________________________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r w:rsidRPr="00224026">
        <w:t>Предписывает:</w:t>
      </w:r>
    </w:p>
    <w:p w:rsidR="00B845C0" w:rsidRPr="00224026" w:rsidRDefault="00B845C0" w:rsidP="003A201E">
      <w:r w:rsidRPr="00224026">
        <w:t xml:space="preserve">1. Устранить выявленные нарушения обязательных требований в срок </w:t>
      </w:r>
      <w:proofErr w:type="gramStart"/>
      <w:r w:rsidRPr="00224026">
        <w:t>до</w:t>
      </w:r>
      <w:proofErr w:type="gramEnd"/>
    </w:p>
    <w:p w:rsidR="00B845C0" w:rsidRPr="00224026" w:rsidRDefault="00B845C0" w:rsidP="003A201E">
      <w:pPr>
        <w:ind w:left="360"/>
      </w:pPr>
    </w:p>
    <w:p w:rsidR="00B845C0" w:rsidRPr="00224026" w:rsidRDefault="00B845C0" w:rsidP="003A201E">
      <w:r w:rsidRPr="00224026">
        <w:t xml:space="preserve">« _______»___________________20 </w:t>
      </w:r>
      <w:proofErr w:type="spellStart"/>
      <w:r w:rsidRPr="00224026">
        <w:t>________г</w:t>
      </w:r>
      <w:proofErr w:type="spellEnd"/>
      <w:r w:rsidRPr="00224026">
        <w:t>.</w:t>
      </w:r>
    </w:p>
    <w:p w:rsidR="00B845C0" w:rsidRPr="00224026" w:rsidRDefault="00B845C0" w:rsidP="003A201E"/>
    <w:p w:rsidR="00B845C0" w:rsidRPr="00224026" w:rsidRDefault="00B845C0" w:rsidP="003A201E">
      <w:r w:rsidRPr="00224026">
        <w:t>2. Уведомить __________________________________________________________________</w:t>
      </w:r>
    </w:p>
    <w:p w:rsidR="00B845C0" w:rsidRPr="00224026" w:rsidRDefault="00B845C0" w:rsidP="003A201E">
      <w:pPr>
        <w:tabs>
          <w:tab w:val="left" w:pos="1395"/>
        </w:tabs>
        <w:jc w:val="center"/>
        <w:rPr>
          <w:i/>
          <w:sz w:val="18"/>
          <w:szCs w:val="18"/>
        </w:rPr>
      </w:pPr>
      <w:r w:rsidRPr="00224026">
        <w:t>(</w:t>
      </w: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pPr>
        <w:rPr>
          <w:sz w:val="18"/>
          <w:szCs w:val="18"/>
        </w:rPr>
      </w:pPr>
    </w:p>
    <w:p w:rsidR="00B845C0" w:rsidRPr="00224026" w:rsidRDefault="00B845C0" w:rsidP="003A201E">
      <w:r w:rsidRPr="00224026">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B845C0" w:rsidRPr="00224026" w:rsidRDefault="00B845C0" w:rsidP="003A201E"/>
    <w:p w:rsidR="00B845C0" w:rsidRPr="00224026" w:rsidRDefault="00B845C0" w:rsidP="003A201E">
      <w:r w:rsidRPr="00224026">
        <w:t>до «_____» _______________20________г. включительно.</w:t>
      </w:r>
    </w:p>
    <w:p w:rsidR="00B845C0" w:rsidRPr="00224026" w:rsidRDefault="00B845C0" w:rsidP="003A201E"/>
    <w:p w:rsidR="00B845C0" w:rsidRPr="00224026" w:rsidRDefault="00B845C0" w:rsidP="003A201E">
      <w:r w:rsidRPr="00224026">
        <w:t>Неисполнение настоящего предписания в установленный срок влечет ответственность, установленную законодательством Российской Федерации.</w:t>
      </w:r>
    </w:p>
    <w:p w:rsidR="00B845C0" w:rsidRPr="00224026" w:rsidRDefault="00B845C0" w:rsidP="003A201E"/>
    <w:p w:rsidR="00B845C0" w:rsidRPr="00224026" w:rsidRDefault="00B845C0" w:rsidP="003A201E"/>
    <w:p w:rsidR="00B845C0" w:rsidRPr="00224026" w:rsidRDefault="00B845C0" w:rsidP="003A201E">
      <w:r w:rsidRPr="00224026">
        <w:t>____________________              ______________________        _______________________</w:t>
      </w:r>
    </w:p>
    <w:p w:rsidR="00B845C0" w:rsidRPr="00224026" w:rsidRDefault="00B845C0" w:rsidP="003A201E"/>
    <w:p w:rsidR="00B845C0" w:rsidRPr="00224026" w:rsidRDefault="00B845C0" w:rsidP="003A201E">
      <w:pPr>
        <w:rPr>
          <w:sz w:val="18"/>
          <w:szCs w:val="18"/>
        </w:rPr>
      </w:pPr>
      <w:r w:rsidRPr="00224026">
        <w:rPr>
          <w:sz w:val="18"/>
          <w:szCs w:val="18"/>
        </w:rPr>
        <w:t>( должность должностного лица,</w:t>
      </w:r>
      <w:r w:rsidRPr="00224026">
        <w:rPr>
          <w:sz w:val="18"/>
          <w:szCs w:val="18"/>
        </w:rPr>
        <w:tab/>
        <w:t xml:space="preserve">            </w:t>
      </w:r>
      <w:proofErr w:type="gramStart"/>
      <w:r w:rsidRPr="00224026">
        <w:rPr>
          <w:sz w:val="18"/>
          <w:szCs w:val="18"/>
        </w:rPr>
        <w:t xml:space="preserve">( </w:t>
      </w:r>
      <w:proofErr w:type="gramEnd"/>
      <w:r w:rsidRPr="00224026">
        <w:rPr>
          <w:sz w:val="18"/>
          <w:szCs w:val="18"/>
        </w:rPr>
        <w:t>должность должностного лица,            (фамилия, имя, отчество (при</w:t>
      </w:r>
    </w:p>
    <w:p w:rsidR="00B845C0" w:rsidRPr="00224026" w:rsidRDefault="00B845C0" w:rsidP="003A201E">
      <w:pPr>
        <w:tabs>
          <w:tab w:val="left" w:pos="6435"/>
        </w:tabs>
        <w:rPr>
          <w:sz w:val="18"/>
          <w:szCs w:val="18"/>
        </w:rPr>
      </w:pPr>
      <w:r w:rsidRPr="00224026">
        <w:rPr>
          <w:sz w:val="18"/>
          <w:szCs w:val="18"/>
        </w:rPr>
        <w:t>уполномоченного на проведение                  уполномоченного на проведение</w:t>
      </w:r>
      <w:r w:rsidRPr="00224026">
        <w:rPr>
          <w:sz w:val="18"/>
          <w:szCs w:val="18"/>
        </w:rPr>
        <w:tab/>
      </w:r>
      <w:proofErr w:type="gramStart"/>
      <w:r w:rsidRPr="00224026">
        <w:rPr>
          <w:sz w:val="18"/>
          <w:szCs w:val="18"/>
        </w:rPr>
        <w:t>наличии</w:t>
      </w:r>
      <w:proofErr w:type="gramEnd"/>
      <w:r w:rsidRPr="00224026">
        <w:rPr>
          <w:sz w:val="18"/>
          <w:szCs w:val="18"/>
        </w:rPr>
        <w:t>) должностного лица,</w:t>
      </w:r>
    </w:p>
    <w:p w:rsidR="00B845C0" w:rsidRPr="00224026" w:rsidRDefault="00B845C0" w:rsidP="003A201E">
      <w:pPr>
        <w:rPr>
          <w:sz w:val="18"/>
          <w:szCs w:val="18"/>
        </w:rPr>
      </w:pPr>
      <w:proofErr w:type="gramStart"/>
      <w:r w:rsidRPr="00224026">
        <w:rPr>
          <w:sz w:val="18"/>
          <w:szCs w:val="18"/>
        </w:rPr>
        <w:t>контрольных мероприятий)                              контрольных мероприятий)                   уполномоченного на проведение</w:t>
      </w:r>
      <w:proofErr w:type="gramEnd"/>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A201E">
      <w:pPr>
        <w:pStyle w:val="22"/>
        <w:shd w:val="clear" w:color="auto" w:fill="auto"/>
        <w:spacing w:after="249"/>
      </w:pPr>
    </w:p>
    <w:p w:rsidR="00224026" w:rsidRPr="00224026" w:rsidRDefault="00224026" w:rsidP="00224026">
      <w:pPr>
        <w:autoSpaceDE w:val="0"/>
        <w:autoSpaceDN w:val="0"/>
        <w:adjustRightInd w:val="0"/>
        <w:outlineLvl w:val="1"/>
        <w:rPr>
          <w:rFonts w:eastAsia="Arial Unicode MS"/>
          <w:sz w:val="28"/>
          <w:szCs w:val="28"/>
        </w:rPr>
      </w:pPr>
    </w:p>
    <w:p w:rsidR="00224026" w:rsidRPr="00224026" w:rsidRDefault="00224026" w:rsidP="00224026">
      <w:pPr>
        <w:autoSpaceDE w:val="0"/>
        <w:autoSpaceDN w:val="0"/>
        <w:adjustRightInd w:val="0"/>
        <w:outlineLvl w:val="1"/>
        <w:rPr>
          <w:rFonts w:eastAsia="Arial Unicode MS"/>
          <w:sz w:val="28"/>
          <w:szCs w:val="28"/>
        </w:rPr>
      </w:pPr>
    </w:p>
    <w:p w:rsidR="00A22C0C" w:rsidRDefault="00A22C0C"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3012F8" w:rsidRPr="00224026" w:rsidRDefault="003012F8" w:rsidP="00224026">
      <w:pPr>
        <w:autoSpaceDE w:val="0"/>
        <w:autoSpaceDN w:val="0"/>
        <w:adjustRightInd w:val="0"/>
        <w:jc w:val="right"/>
        <w:outlineLvl w:val="1"/>
        <w:rPr>
          <w:sz w:val="28"/>
          <w:szCs w:val="28"/>
        </w:rPr>
      </w:pPr>
      <w:r w:rsidRPr="00224026">
        <w:rPr>
          <w:sz w:val="28"/>
          <w:szCs w:val="28"/>
        </w:rPr>
        <w:lastRenderedPageBreak/>
        <w:t>Приложение 2</w:t>
      </w:r>
    </w:p>
    <w:p w:rsidR="003012F8" w:rsidRPr="00224026" w:rsidRDefault="003012F8" w:rsidP="00224026">
      <w:pPr>
        <w:autoSpaceDE w:val="0"/>
        <w:spacing w:line="228" w:lineRule="auto"/>
        <w:jc w:val="right"/>
        <w:rPr>
          <w:bCs/>
          <w:spacing w:val="-10"/>
          <w:sz w:val="28"/>
          <w:szCs w:val="28"/>
        </w:rPr>
      </w:pPr>
      <w:r w:rsidRPr="00224026">
        <w:rPr>
          <w:sz w:val="28"/>
          <w:szCs w:val="28"/>
        </w:rPr>
        <w:t xml:space="preserve">к </w:t>
      </w:r>
      <w:r w:rsidRPr="00224026">
        <w:rPr>
          <w:bCs/>
          <w:spacing w:val="-10"/>
          <w:sz w:val="28"/>
          <w:szCs w:val="28"/>
        </w:rPr>
        <w:t>Положению</w:t>
      </w:r>
      <w:r w:rsidR="00224026" w:rsidRPr="00224026">
        <w:rPr>
          <w:bCs/>
          <w:spacing w:val="-10"/>
          <w:sz w:val="28"/>
          <w:szCs w:val="28"/>
        </w:rPr>
        <w:t xml:space="preserve"> </w:t>
      </w:r>
      <w:r w:rsidRPr="00224026">
        <w:rPr>
          <w:bCs/>
          <w:spacing w:val="-1"/>
          <w:sz w:val="28"/>
          <w:szCs w:val="28"/>
        </w:rPr>
        <w:t>о муниципальном контроле</w:t>
      </w:r>
    </w:p>
    <w:p w:rsidR="003012F8" w:rsidRPr="00224026" w:rsidRDefault="003012F8" w:rsidP="003012F8">
      <w:pPr>
        <w:autoSpaceDE w:val="0"/>
        <w:spacing w:line="228" w:lineRule="auto"/>
        <w:jc w:val="right"/>
        <w:rPr>
          <w:bCs/>
          <w:color w:val="000000"/>
          <w:sz w:val="28"/>
          <w:szCs w:val="28"/>
        </w:rPr>
      </w:pPr>
      <w:r w:rsidRPr="00224026">
        <w:rPr>
          <w:bCs/>
          <w:color w:val="000000"/>
          <w:sz w:val="28"/>
          <w:szCs w:val="28"/>
        </w:rPr>
        <w:t>на автомобиль</w:t>
      </w:r>
      <w:r w:rsidR="004221E1" w:rsidRPr="00224026">
        <w:rPr>
          <w:bCs/>
          <w:color w:val="000000"/>
          <w:sz w:val="28"/>
          <w:szCs w:val="28"/>
        </w:rPr>
        <w:t>ном транспорте</w:t>
      </w:r>
    </w:p>
    <w:p w:rsidR="003012F8" w:rsidRPr="00224026" w:rsidRDefault="003012F8" w:rsidP="003012F8">
      <w:pPr>
        <w:autoSpaceDE w:val="0"/>
        <w:spacing w:line="228" w:lineRule="auto"/>
        <w:jc w:val="right"/>
        <w:rPr>
          <w:sz w:val="28"/>
          <w:szCs w:val="28"/>
        </w:rPr>
      </w:pPr>
      <w:r w:rsidRPr="00224026">
        <w:rPr>
          <w:bCs/>
          <w:color w:val="000000"/>
          <w:sz w:val="28"/>
          <w:szCs w:val="28"/>
        </w:rPr>
        <w:t>и в дорожном хозяйстве</w:t>
      </w:r>
      <w:r w:rsidRPr="00224026">
        <w:rPr>
          <w:sz w:val="28"/>
          <w:szCs w:val="28"/>
        </w:rPr>
        <w:t xml:space="preserve"> </w:t>
      </w:r>
      <w:proofErr w:type="gramStart"/>
      <w:r w:rsidRPr="00224026">
        <w:rPr>
          <w:sz w:val="28"/>
          <w:szCs w:val="28"/>
        </w:rPr>
        <w:t>на</w:t>
      </w:r>
      <w:proofErr w:type="gramEnd"/>
    </w:p>
    <w:p w:rsidR="003012F8" w:rsidRPr="00224026" w:rsidRDefault="003012F8" w:rsidP="003012F8">
      <w:pPr>
        <w:autoSpaceDE w:val="0"/>
        <w:spacing w:line="228" w:lineRule="auto"/>
        <w:jc w:val="right"/>
        <w:rPr>
          <w:sz w:val="28"/>
          <w:szCs w:val="28"/>
        </w:rPr>
      </w:pPr>
      <w:r w:rsidRPr="00224026">
        <w:rPr>
          <w:sz w:val="28"/>
          <w:szCs w:val="28"/>
        </w:rPr>
        <w:t>территории города Ливны Орловской области</w:t>
      </w:r>
    </w:p>
    <w:p w:rsidR="003012F8" w:rsidRPr="00224026" w:rsidRDefault="003012F8" w:rsidP="003012F8">
      <w:pPr>
        <w:shd w:val="clear" w:color="auto" w:fill="FFFFFF"/>
        <w:jc w:val="right"/>
        <w:rPr>
          <w:bCs/>
          <w:spacing w:val="-10"/>
        </w:rPr>
      </w:pPr>
    </w:p>
    <w:p w:rsidR="003012F8" w:rsidRPr="00224026" w:rsidRDefault="003012F8" w:rsidP="003012F8">
      <w:pPr>
        <w:shd w:val="clear" w:color="auto" w:fill="FFFFFF"/>
        <w:jc w:val="right"/>
        <w:rPr>
          <w:bCs/>
          <w:spacing w:val="-10"/>
        </w:rPr>
      </w:pPr>
    </w:p>
    <w:p w:rsidR="003A201E" w:rsidRPr="00224026" w:rsidRDefault="003A201E" w:rsidP="003A201E">
      <w:pPr>
        <w:widowControl w:val="0"/>
        <w:ind w:firstLine="709"/>
        <w:jc w:val="right"/>
        <w:rPr>
          <w:sz w:val="28"/>
          <w:szCs w:val="28"/>
        </w:rPr>
      </w:pPr>
    </w:p>
    <w:p w:rsidR="003A201E" w:rsidRPr="00224026" w:rsidRDefault="003A201E" w:rsidP="003A201E">
      <w:pPr>
        <w:pStyle w:val="22"/>
        <w:shd w:val="clear" w:color="auto" w:fill="auto"/>
        <w:spacing w:after="303" w:line="324" w:lineRule="exact"/>
        <w:jc w:val="center"/>
      </w:pPr>
      <w:r w:rsidRPr="00224026">
        <w:rPr>
          <w:rStyle w:val="21"/>
          <w:color w:val="000000"/>
        </w:rPr>
        <w:t>Ключевые показатели контроля</w:t>
      </w:r>
      <w:r w:rsidR="004221E1" w:rsidRPr="00224026">
        <w:rPr>
          <w:rStyle w:val="21"/>
          <w:color w:val="000000"/>
        </w:rPr>
        <w:t xml:space="preserve"> на автомобильном транспорте и в </w:t>
      </w:r>
      <w:r w:rsidR="00224026" w:rsidRPr="00224026">
        <w:rPr>
          <w:rStyle w:val="21"/>
          <w:color w:val="000000"/>
        </w:rPr>
        <w:t>дорожном</w:t>
      </w:r>
      <w:r w:rsidR="004221E1" w:rsidRPr="00224026">
        <w:rPr>
          <w:rStyle w:val="21"/>
          <w:color w:val="000000"/>
        </w:rPr>
        <w:t xml:space="preserve"> хозяйстве</w:t>
      </w:r>
      <w:r w:rsidRPr="00224026">
        <w:rPr>
          <w:rStyle w:val="21"/>
          <w:color w:val="000000"/>
        </w:rPr>
        <w:t>, индикативные</w:t>
      </w:r>
      <w:r w:rsidRPr="00224026">
        <w:rPr>
          <w:rStyle w:val="21"/>
          <w:color w:val="000000"/>
        </w:rPr>
        <w:br/>
        <w:t>показатели для данного муниципального контроля</w:t>
      </w:r>
    </w:p>
    <w:p w:rsidR="003A201E" w:rsidRPr="00224026" w:rsidRDefault="003A201E" w:rsidP="00224026">
      <w:pPr>
        <w:pStyle w:val="22"/>
        <w:shd w:val="clear" w:color="auto" w:fill="auto"/>
        <w:tabs>
          <w:tab w:val="left" w:pos="968"/>
        </w:tabs>
        <w:ind w:firstLine="567"/>
      </w:pPr>
      <w:r w:rsidRPr="00224026">
        <w:rPr>
          <w:rStyle w:val="21"/>
          <w:color w:val="000000"/>
        </w:rPr>
        <w:t xml:space="preserve">1.  Ключевые показатели контроля </w:t>
      </w:r>
      <w:r w:rsidR="0002226B" w:rsidRPr="00224026">
        <w:rPr>
          <w:rStyle w:val="21"/>
          <w:color w:val="000000"/>
        </w:rPr>
        <w:t xml:space="preserve">на автомобильном транспорте и в </w:t>
      </w:r>
      <w:r w:rsidR="00224026" w:rsidRPr="00224026">
        <w:rPr>
          <w:rStyle w:val="21"/>
          <w:color w:val="000000"/>
        </w:rPr>
        <w:t>дорожном</w:t>
      </w:r>
      <w:r w:rsidR="0002226B" w:rsidRPr="00224026">
        <w:rPr>
          <w:rStyle w:val="21"/>
          <w:color w:val="000000"/>
        </w:rPr>
        <w:t xml:space="preserve"> хозяйстве и </w:t>
      </w:r>
      <w:r w:rsidRPr="00224026">
        <w:rPr>
          <w:rStyle w:val="21"/>
          <w:color w:val="000000"/>
        </w:rPr>
        <w:t>их целевые значения:</w:t>
      </w:r>
    </w:p>
    <w:p w:rsidR="003A201E" w:rsidRPr="00224026" w:rsidRDefault="003A201E" w:rsidP="003A201E">
      <w:pPr>
        <w:pStyle w:val="22"/>
        <w:shd w:val="clear" w:color="auto" w:fill="auto"/>
        <w:ind w:firstLine="620"/>
      </w:pPr>
      <w:r w:rsidRPr="00224026">
        <w:rPr>
          <w:rStyle w:val="21"/>
          <w:color w:val="000000"/>
        </w:rPr>
        <w:t>Доля устраненных нарушений из числа выявленных нарушений обязательных требований - 70%.</w:t>
      </w:r>
    </w:p>
    <w:p w:rsidR="003A201E" w:rsidRPr="00224026" w:rsidRDefault="003A201E" w:rsidP="003A201E">
      <w:pPr>
        <w:pStyle w:val="22"/>
        <w:shd w:val="clear" w:color="auto" w:fill="auto"/>
        <w:ind w:firstLine="620"/>
      </w:pPr>
      <w:r w:rsidRPr="00224026">
        <w:rPr>
          <w:rStyle w:val="21"/>
          <w:color w:val="000000"/>
        </w:rPr>
        <w:t>Доля выполнения плана проведения внеплановых контрольных мероприятий на очередной календарный год - 100%.</w:t>
      </w:r>
    </w:p>
    <w:p w:rsidR="003A201E" w:rsidRPr="00224026" w:rsidRDefault="003A201E" w:rsidP="003A201E">
      <w:pPr>
        <w:pStyle w:val="22"/>
        <w:shd w:val="clear" w:color="auto" w:fill="auto"/>
        <w:ind w:firstLine="620"/>
      </w:pPr>
      <w:r w:rsidRPr="00224026">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отмененных результатов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вынесенных судебных решений о назначении административного наказания по материалам контрольного органа - 95%.</w:t>
      </w:r>
    </w:p>
    <w:p w:rsidR="003A201E" w:rsidRPr="00224026" w:rsidRDefault="003A201E" w:rsidP="003A201E">
      <w:pPr>
        <w:pStyle w:val="22"/>
        <w:shd w:val="clear" w:color="auto" w:fill="auto"/>
        <w:ind w:firstLine="620"/>
      </w:pPr>
      <w:r w:rsidRPr="00224026">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224026">
        <w:rPr>
          <w:rStyle w:val="213pt"/>
          <w:color w:val="000000"/>
        </w:rPr>
        <w:t>0</w:t>
      </w:r>
      <w:r w:rsidRPr="00224026">
        <w:rPr>
          <w:rStyle w:val="2SegoeUI"/>
          <w:color w:val="000000"/>
        </w:rPr>
        <w:t>%.</w:t>
      </w:r>
    </w:p>
    <w:p w:rsidR="003A201E" w:rsidRPr="00224026" w:rsidRDefault="003A201E" w:rsidP="00224026">
      <w:pPr>
        <w:pStyle w:val="22"/>
        <w:numPr>
          <w:ilvl w:val="0"/>
          <w:numId w:val="3"/>
        </w:numPr>
        <w:shd w:val="clear" w:color="auto" w:fill="auto"/>
        <w:tabs>
          <w:tab w:val="clear" w:pos="720"/>
          <w:tab w:val="left" w:pos="0"/>
        </w:tabs>
        <w:ind w:left="0" w:firstLine="567"/>
      </w:pPr>
      <w:r w:rsidRPr="00224026">
        <w:rPr>
          <w:rStyle w:val="21"/>
          <w:color w:val="000000"/>
        </w:rPr>
        <w:t>Индикативные показатели:</w:t>
      </w:r>
    </w:p>
    <w:p w:rsidR="003A201E" w:rsidRPr="00224026" w:rsidRDefault="003A201E" w:rsidP="003A201E">
      <w:pPr>
        <w:pStyle w:val="22"/>
        <w:shd w:val="clear" w:color="auto" w:fill="auto"/>
        <w:ind w:firstLine="620"/>
      </w:pPr>
      <w:r w:rsidRPr="00224026">
        <w:rPr>
          <w:rStyle w:val="21"/>
          <w:color w:val="000000"/>
        </w:rPr>
        <w:t>При осуществ</w:t>
      </w:r>
      <w:r w:rsidR="006B1575" w:rsidRPr="00224026">
        <w:rPr>
          <w:rStyle w:val="21"/>
          <w:color w:val="000000"/>
        </w:rPr>
        <w:t xml:space="preserve">лении муниципального контроля на автомобильном транспорте и в </w:t>
      </w:r>
      <w:r w:rsidR="00224026" w:rsidRPr="00224026">
        <w:rPr>
          <w:rStyle w:val="21"/>
          <w:color w:val="000000"/>
        </w:rPr>
        <w:t>дорожном</w:t>
      </w:r>
      <w:r w:rsidR="006B1575" w:rsidRPr="00224026">
        <w:rPr>
          <w:rStyle w:val="21"/>
          <w:color w:val="000000"/>
        </w:rPr>
        <w:t xml:space="preserve"> хозяйстве</w:t>
      </w:r>
      <w:r w:rsidRPr="00224026">
        <w:rPr>
          <w:rStyle w:val="21"/>
          <w:color w:val="000000"/>
        </w:rPr>
        <w:t xml:space="preserve"> устанавливаются следующие индикативные показатели:</w:t>
      </w:r>
    </w:p>
    <w:p w:rsidR="003A201E" w:rsidRPr="00224026" w:rsidRDefault="003A201E" w:rsidP="003A201E">
      <w:pPr>
        <w:pStyle w:val="22"/>
        <w:shd w:val="clear" w:color="auto" w:fill="auto"/>
        <w:ind w:firstLine="620"/>
      </w:pPr>
      <w:r w:rsidRPr="00224026">
        <w:rPr>
          <w:rStyle w:val="21"/>
          <w:color w:val="000000"/>
        </w:rPr>
        <w:t>-количество проведенных внеплановых контрольных мероприятий;</w:t>
      </w:r>
    </w:p>
    <w:p w:rsidR="003A201E" w:rsidRPr="00224026" w:rsidRDefault="003A201E" w:rsidP="003A201E">
      <w:pPr>
        <w:pStyle w:val="22"/>
        <w:shd w:val="clear" w:color="auto" w:fill="auto"/>
        <w:ind w:firstLine="620"/>
      </w:pPr>
      <w:r w:rsidRPr="00224026">
        <w:rPr>
          <w:rStyle w:val="21"/>
          <w:color w:val="000000"/>
        </w:rPr>
        <w:t>-количество поступивших возражений в отношении акта контрольного мероприятия;</w:t>
      </w:r>
    </w:p>
    <w:p w:rsidR="003A201E" w:rsidRPr="00224026" w:rsidRDefault="003A201E" w:rsidP="003A201E">
      <w:pPr>
        <w:pStyle w:val="22"/>
        <w:shd w:val="clear" w:color="auto" w:fill="auto"/>
        <w:ind w:firstLine="620"/>
      </w:pPr>
      <w:r w:rsidRPr="00224026">
        <w:rPr>
          <w:rStyle w:val="21"/>
          <w:color w:val="000000"/>
        </w:rPr>
        <w:t>-количество выданных предписаний об устранении нарушений обязательных требований;</w:t>
      </w:r>
    </w:p>
    <w:p w:rsidR="003A201E" w:rsidRPr="00224026" w:rsidRDefault="003A201E" w:rsidP="003A201E">
      <w:pPr>
        <w:pStyle w:val="22"/>
        <w:shd w:val="clear" w:color="auto" w:fill="auto"/>
        <w:spacing w:after="249"/>
        <w:ind w:firstLine="620"/>
        <w:rPr>
          <w:rStyle w:val="21"/>
          <w:color w:val="000000"/>
        </w:rPr>
      </w:pPr>
      <w:r w:rsidRPr="00224026">
        <w:rPr>
          <w:rStyle w:val="21"/>
          <w:color w:val="000000"/>
        </w:rPr>
        <w:t>количество устраненных нарушений обязательных требований.</w:t>
      </w:r>
    </w:p>
    <w:p w:rsidR="00173E32" w:rsidRPr="00224026" w:rsidRDefault="00173E32"/>
    <w:sectPr w:rsidR="00173E32" w:rsidRPr="00224026" w:rsidSect="00F82216">
      <w:headerReference w:type="even" r:id="rId15"/>
      <w:headerReference w:type="default" r:id="rId16"/>
      <w:pgSz w:w="11906" w:h="16838"/>
      <w:pgMar w:top="709" w:right="850" w:bottom="993"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D8" w:rsidRDefault="00EE64D8" w:rsidP="00DC3AE5">
      <w:r>
        <w:separator/>
      </w:r>
    </w:p>
  </w:endnote>
  <w:endnote w:type="continuationSeparator" w:id="0">
    <w:p w:rsidR="00EE64D8" w:rsidRDefault="00EE64D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D8" w:rsidRDefault="00EE64D8" w:rsidP="00DC3AE5">
      <w:r>
        <w:separator/>
      </w:r>
    </w:p>
  </w:footnote>
  <w:footnote w:type="continuationSeparator" w:id="0">
    <w:p w:rsidR="00EE64D8" w:rsidRDefault="00EE64D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EE64D8" w:rsidP="00173E3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E64D8" w:rsidRDefault="00EE64D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EE64D8" w:rsidP="00173E3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22C0C">
      <w:rPr>
        <w:rStyle w:val="afb"/>
        <w:noProof/>
      </w:rPr>
      <w:t>17</w:t>
    </w:r>
    <w:r>
      <w:rPr>
        <w:rStyle w:val="afb"/>
      </w:rPr>
      <w:fldChar w:fldCharType="end"/>
    </w:r>
  </w:p>
  <w:p w:rsidR="00EE64D8" w:rsidRDefault="00EE64D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CD0AB1"/>
    <w:multiLevelType w:val="hybridMultilevel"/>
    <w:tmpl w:val="90A210A8"/>
    <w:lvl w:ilvl="0" w:tplc="7A860906">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B429CF"/>
    <w:multiLevelType w:val="hybridMultilevel"/>
    <w:tmpl w:val="B31CCD42"/>
    <w:lvl w:ilvl="0" w:tplc="15DAAE34">
      <w:numFmt w:val="none"/>
      <w:lvlText w:val=""/>
      <w:lvlJc w:val="left"/>
      <w:pPr>
        <w:tabs>
          <w:tab w:val="num" w:pos="360"/>
        </w:tabs>
      </w:pPr>
    </w:lvl>
    <w:lvl w:ilvl="1" w:tplc="7F102090" w:tentative="1">
      <w:start w:val="1"/>
      <w:numFmt w:val="lowerLetter"/>
      <w:lvlText w:val="%2."/>
      <w:lvlJc w:val="left"/>
      <w:pPr>
        <w:tabs>
          <w:tab w:val="num" w:pos="1620"/>
        </w:tabs>
        <w:ind w:left="1620" w:hanging="360"/>
      </w:pPr>
    </w:lvl>
    <w:lvl w:ilvl="2" w:tplc="99283A78" w:tentative="1">
      <w:start w:val="1"/>
      <w:numFmt w:val="lowerRoman"/>
      <w:lvlText w:val="%3."/>
      <w:lvlJc w:val="right"/>
      <w:pPr>
        <w:tabs>
          <w:tab w:val="num" w:pos="2340"/>
        </w:tabs>
        <w:ind w:left="2340" w:hanging="180"/>
      </w:pPr>
    </w:lvl>
    <w:lvl w:ilvl="3" w:tplc="78FA7D9A" w:tentative="1">
      <w:start w:val="1"/>
      <w:numFmt w:val="decimal"/>
      <w:lvlText w:val="%4."/>
      <w:lvlJc w:val="left"/>
      <w:pPr>
        <w:tabs>
          <w:tab w:val="num" w:pos="3060"/>
        </w:tabs>
        <w:ind w:left="3060" w:hanging="360"/>
      </w:pPr>
    </w:lvl>
    <w:lvl w:ilvl="4" w:tplc="03949432" w:tentative="1">
      <w:start w:val="1"/>
      <w:numFmt w:val="lowerLetter"/>
      <w:lvlText w:val="%5."/>
      <w:lvlJc w:val="left"/>
      <w:pPr>
        <w:tabs>
          <w:tab w:val="num" w:pos="3780"/>
        </w:tabs>
        <w:ind w:left="3780" w:hanging="360"/>
      </w:pPr>
    </w:lvl>
    <w:lvl w:ilvl="5" w:tplc="D6E0E034" w:tentative="1">
      <w:start w:val="1"/>
      <w:numFmt w:val="lowerRoman"/>
      <w:lvlText w:val="%6."/>
      <w:lvlJc w:val="right"/>
      <w:pPr>
        <w:tabs>
          <w:tab w:val="num" w:pos="4500"/>
        </w:tabs>
        <w:ind w:left="4500" w:hanging="180"/>
      </w:pPr>
    </w:lvl>
    <w:lvl w:ilvl="6" w:tplc="C9345568" w:tentative="1">
      <w:start w:val="1"/>
      <w:numFmt w:val="decimal"/>
      <w:lvlText w:val="%7."/>
      <w:lvlJc w:val="left"/>
      <w:pPr>
        <w:tabs>
          <w:tab w:val="num" w:pos="5220"/>
        </w:tabs>
        <w:ind w:left="5220" w:hanging="360"/>
      </w:pPr>
    </w:lvl>
    <w:lvl w:ilvl="7" w:tplc="FB84BB16" w:tentative="1">
      <w:start w:val="1"/>
      <w:numFmt w:val="lowerLetter"/>
      <w:lvlText w:val="%8."/>
      <w:lvlJc w:val="left"/>
      <w:pPr>
        <w:tabs>
          <w:tab w:val="num" w:pos="5940"/>
        </w:tabs>
        <w:ind w:left="5940" w:hanging="360"/>
      </w:pPr>
    </w:lvl>
    <w:lvl w:ilvl="8" w:tplc="EFA8B654"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02226B"/>
    <w:rsid w:val="00065E92"/>
    <w:rsid w:val="000767E3"/>
    <w:rsid w:val="00087A15"/>
    <w:rsid w:val="000A668E"/>
    <w:rsid w:val="000B6C41"/>
    <w:rsid w:val="00140BB1"/>
    <w:rsid w:val="0015621D"/>
    <w:rsid w:val="00173E32"/>
    <w:rsid w:val="001B5F31"/>
    <w:rsid w:val="001C3805"/>
    <w:rsid w:val="001D56EA"/>
    <w:rsid w:val="001E283F"/>
    <w:rsid w:val="001F6B33"/>
    <w:rsid w:val="00200232"/>
    <w:rsid w:val="00202564"/>
    <w:rsid w:val="00222C85"/>
    <w:rsid w:val="00224026"/>
    <w:rsid w:val="003012F8"/>
    <w:rsid w:val="003A201E"/>
    <w:rsid w:val="003B7B3A"/>
    <w:rsid w:val="003C1526"/>
    <w:rsid w:val="00414C55"/>
    <w:rsid w:val="004221E1"/>
    <w:rsid w:val="0042745D"/>
    <w:rsid w:val="00436DB2"/>
    <w:rsid w:val="00466DA8"/>
    <w:rsid w:val="00497473"/>
    <w:rsid w:val="004A5546"/>
    <w:rsid w:val="004D2D0A"/>
    <w:rsid w:val="005137B2"/>
    <w:rsid w:val="0051644B"/>
    <w:rsid w:val="0056333D"/>
    <w:rsid w:val="00567818"/>
    <w:rsid w:val="005A5FA2"/>
    <w:rsid w:val="005D54AE"/>
    <w:rsid w:val="00697E14"/>
    <w:rsid w:val="006B1575"/>
    <w:rsid w:val="007027C1"/>
    <w:rsid w:val="00754492"/>
    <w:rsid w:val="007A51AC"/>
    <w:rsid w:val="007B4FAF"/>
    <w:rsid w:val="008155A2"/>
    <w:rsid w:val="00845B6B"/>
    <w:rsid w:val="00852954"/>
    <w:rsid w:val="008B510F"/>
    <w:rsid w:val="008C1DB8"/>
    <w:rsid w:val="00935631"/>
    <w:rsid w:val="00960708"/>
    <w:rsid w:val="00976B3B"/>
    <w:rsid w:val="00983CF2"/>
    <w:rsid w:val="009B1D7B"/>
    <w:rsid w:val="009D07EB"/>
    <w:rsid w:val="009D7018"/>
    <w:rsid w:val="009F0F73"/>
    <w:rsid w:val="00A22C0C"/>
    <w:rsid w:val="00A22D9D"/>
    <w:rsid w:val="00A371E0"/>
    <w:rsid w:val="00A56B4B"/>
    <w:rsid w:val="00A63120"/>
    <w:rsid w:val="00AE4141"/>
    <w:rsid w:val="00B04658"/>
    <w:rsid w:val="00B406E2"/>
    <w:rsid w:val="00B70C42"/>
    <w:rsid w:val="00B71DF9"/>
    <w:rsid w:val="00B845C0"/>
    <w:rsid w:val="00BA3CAF"/>
    <w:rsid w:val="00C0539F"/>
    <w:rsid w:val="00C525D1"/>
    <w:rsid w:val="00C91A4C"/>
    <w:rsid w:val="00C95943"/>
    <w:rsid w:val="00CA0D21"/>
    <w:rsid w:val="00CB5C66"/>
    <w:rsid w:val="00D479BB"/>
    <w:rsid w:val="00D839F0"/>
    <w:rsid w:val="00D85F62"/>
    <w:rsid w:val="00DA244D"/>
    <w:rsid w:val="00DB2D40"/>
    <w:rsid w:val="00DC3AE5"/>
    <w:rsid w:val="00E03A19"/>
    <w:rsid w:val="00E176FD"/>
    <w:rsid w:val="00E7313F"/>
    <w:rsid w:val="00E8248E"/>
    <w:rsid w:val="00E91C31"/>
    <w:rsid w:val="00EE64D8"/>
    <w:rsid w:val="00F278A4"/>
    <w:rsid w:val="00F37196"/>
    <w:rsid w:val="00F82216"/>
    <w:rsid w:val="00FF6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55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A554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A5546"/>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semiHidden/>
    <w:rsid w:val="004A5546"/>
    <w:rPr>
      <w:rFonts w:asciiTheme="majorHAnsi" w:eastAsiaTheme="majorEastAsia" w:hAnsiTheme="majorHAnsi" w:cstheme="majorBidi"/>
      <w:b/>
      <w:bCs/>
      <w:color w:val="4472C4" w:themeColor="accent1"/>
      <w:sz w:val="26"/>
      <w:szCs w:val="26"/>
      <w:lang w:eastAsia="ru-RU"/>
    </w:rPr>
  </w:style>
  <w:style w:type="paragraph" w:styleId="aff3">
    <w:name w:val="Body Text Indent"/>
    <w:basedOn w:val="a"/>
    <w:link w:val="aff4"/>
    <w:rsid w:val="004A5546"/>
    <w:pPr>
      <w:spacing w:after="120"/>
      <w:ind w:left="283"/>
    </w:pPr>
    <w:rPr>
      <w:sz w:val="20"/>
      <w:szCs w:val="20"/>
    </w:rPr>
  </w:style>
  <w:style w:type="character" w:customStyle="1" w:styleId="aff4">
    <w:name w:val="Основной текст с отступом Знак"/>
    <w:basedOn w:val="a1"/>
    <w:link w:val="aff3"/>
    <w:rsid w:val="004A5546"/>
    <w:rPr>
      <w:rFonts w:ascii="Times New Roman" w:eastAsia="Times New Roman" w:hAnsi="Times New Roman" w:cs="Times New Roman"/>
      <w:sz w:val="20"/>
      <w:szCs w:val="20"/>
      <w:lang w:eastAsia="ru-RU"/>
    </w:rPr>
  </w:style>
  <w:style w:type="character" w:customStyle="1" w:styleId="21">
    <w:name w:val="Основной текст (2)_"/>
    <w:basedOn w:val="a1"/>
    <w:link w:val="210"/>
    <w:rsid w:val="003012F8"/>
    <w:rPr>
      <w:sz w:val="28"/>
      <w:szCs w:val="28"/>
      <w:shd w:val="clear" w:color="auto" w:fill="FFFFFF"/>
    </w:rPr>
  </w:style>
  <w:style w:type="paragraph" w:customStyle="1" w:styleId="210">
    <w:name w:val="Основной текст (2)1"/>
    <w:basedOn w:val="a"/>
    <w:link w:val="21"/>
    <w:rsid w:val="003012F8"/>
    <w:pPr>
      <w:widowControl w:val="0"/>
      <w:shd w:val="clear" w:color="auto" w:fill="FFFFFF"/>
      <w:spacing w:line="320" w:lineRule="exact"/>
      <w:jc w:val="both"/>
    </w:pPr>
    <w:rPr>
      <w:rFonts w:asciiTheme="minorHAnsi" w:eastAsiaTheme="minorHAnsi" w:hAnsiTheme="minorHAnsi" w:cstheme="minorBidi"/>
      <w:sz w:val="28"/>
      <w:szCs w:val="28"/>
      <w:lang w:eastAsia="en-US"/>
    </w:rPr>
  </w:style>
  <w:style w:type="paragraph" w:customStyle="1" w:styleId="22">
    <w:name w:val="Основной текст (2)"/>
    <w:basedOn w:val="a"/>
    <w:rsid w:val="003012F8"/>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rsid w:val="003012F8"/>
    <w:rPr>
      <w:sz w:val="26"/>
      <w:szCs w:val="26"/>
    </w:rPr>
  </w:style>
  <w:style w:type="character" w:customStyle="1" w:styleId="2SegoeUI">
    <w:name w:val="Основной текст (2) + Segoe UI"/>
    <w:aliases w:val="13 pt"/>
    <w:basedOn w:val="21"/>
    <w:rsid w:val="003012F8"/>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082C-B4FA-4F04-8710-4EF0B768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17</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30</cp:revision>
  <cp:lastPrinted>2021-10-07T06:24:00Z</cp:lastPrinted>
  <dcterms:created xsi:type="dcterms:W3CDTF">2021-08-23T11:13:00Z</dcterms:created>
  <dcterms:modified xsi:type="dcterms:W3CDTF">2021-10-07T12:55:00Z</dcterms:modified>
</cp:coreProperties>
</file>