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D5" w:rsidRPr="00BB24D5" w:rsidRDefault="00BB24D5" w:rsidP="00BB24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B24D5">
        <w:rPr>
          <w:rFonts w:ascii="Arial" w:hAnsi="Arial" w:cs="Arial"/>
          <w:b/>
          <w:bCs/>
          <w:sz w:val="20"/>
          <w:szCs w:val="20"/>
        </w:rPr>
        <w:t>ЛИВЕНСКИЙ ГОРОДСКОЙ СОВЕТ НАРОДНЫХ ДЕПУТАТОВ</w:t>
      </w:r>
    </w:p>
    <w:p w:rsidR="00BB24D5" w:rsidRPr="00BB24D5" w:rsidRDefault="00BB24D5" w:rsidP="00BB24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BB24D5" w:rsidRPr="00BB24D5" w:rsidRDefault="00BB24D5" w:rsidP="00BB24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B24D5">
        <w:rPr>
          <w:rFonts w:ascii="Arial" w:hAnsi="Arial" w:cs="Arial"/>
          <w:b/>
          <w:bCs/>
          <w:sz w:val="20"/>
          <w:szCs w:val="20"/>
        </w:rPr>
        <w:t>РЕШЕНИЕ</w:t>
      </w:r>
    </w:p>
    <w:p w:rsidR="00BB24D5" w:rsidRPr="00BB24D5" w:rsidRDefault="00BB24D5" w:rsidP="00BB24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B24D5">
        <w:rPr>
          <w:rFonts w:ascii="Arial" w:hAnsi="Arial" w:cs="Arial"/>
          <w:b/>
          <w:bCs/>
          <w:sz w:val="20"/>
          <w:szCs w:val="20"/>
        </w:rPr>
        <w:t>от 26 мая 2016 г. N 58/578-ГС</w:t>
      </w:r>
    </w:p>
    <w:p w:rsidR="00BB24D5" w:rsidRPr="00BB24D5" w:rsidRDefault="00BB24D5" w:rsidP="00BB24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BB24D5" w:rsidRPr="00BB24D5" w:rsidRDefault="00BB24D5" w:rsidP="00BB24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B24D5">
        <w:rPr>
          <w:rFonts w:ascii="Arial" w:hAnsi="Arial" w:cs="Arial"/>
          <w:b/>
          <w:bCs/>
          <w:sz w:val="20"/>
          <w:szCs w:val="20"/>
        </w:rPr>
        <w:t>ОБ УТВЕРЖДЕНИИ ПОЛОЖЕНИЯ</w:t>
      </w:r>
    </w:p>
    <w:p w:rsidR="00BB24D5" w:rsidRPr="00BB24D5" w:rsidRDefault="00BB24D5" w:rsidP="00BB24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B24D5">
        <w:rPr>
          <w:rFonts w:ascii="Arial" w:hAnsi="Arial" w:cs="Arial"/>
          <w:b/>
          <w:bCs/>
          <w:sz w:val="20"/>
          <w:szCs w:val="20"/>
        </w:rPr>
        <w:t>"О РАЗМЕЩЕНИИ И ЭКСПЛУАТАЦИИ НАРУЖНОЙ РЕКЛАМЫ</w:t>
      </w:r>
    </w:p>
    <w:p w:rsidR="00BB24D5" w:rsidRPr="00BB24D5" w:rsidRDefault="00BB24D5" w:rsidP="00BB24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B24D5">
        <w:rPr>
          <w:rFonts w:ascii="Arial" w:hAnsi="Arial" w:cs="Arial"/>
          <w:b/>
          <w:bCs/>
          <w:sz w:val="20"/>
          <w:szCs w:val="20"/>
        </w:rPr>
        <w:t>В ГОРОДЕ ЛИВНЫ ОРЛОВСКОЙ ОБЛАСТИ"</w:t>
      </w:r>
    </w:p>
    <w:p w:rsidR="00BB24D5" w:rsidRPr="00BB24D5" w:rsidRDefault="00BB24D5" w:rsidP="00BB2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24D5" w:rsidRPr="00BB24D5" w:rsidRDefault="00BB24D5" w:rsidP="00BB24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B24D5" w:rsidRPr="00BB24D5" w:rsidRDefault="00BB24D5" w:rsidP="00BB24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Принято</w:t>
      </w:r>
    </w:p>
    <w:p w:rsidR="00BB24D5" w:rsidRPr="00BB24D5" w:rsidRDefault="00BB24D5" w:rsidP="00BB24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hyperlink r:id="rId5" w:history="1">
        <w:r w:rsidRPr="00BB24D5">
          <w:rPr>
            <w:rFonts w:ascii="Arial" w:hAnsi="Arial" w:cs="Arial"/>
            <w:sz w:val="20"/>
            <w:szCs w:val="20"/>
          </w:rPr>
          <w:t>решением</w:t>
        </w:r>
      </w:hyperlink>
      <w:r w:rsidRPr="00BB24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24D5">
        <w:rPr>
          <w:rFonts w:ascii="Arial" w:hAnsi="Arial" w:cs="Arial"/>
          <w:sz w:val="20"/>
          <w:szCs w:val="20"/>
        </w:rPr>
        <w:t>Ливенского</w:t>
      </w:r>
      <w:proofErr w:type="spellEnd"/>
      <w:r w:rsidRPr="00BB24D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B24D5">
        <w:rPr>
          <w:rFonts w:ascii="Arial" w:hAnsi="Arial" w:cs="Arial"/>
          <w:sz w:val="20"/>
          <w:szCs w:val="20"/>
        </w:rPr>
        <w:t>городского</w:t>
      </w:r>
      <w:proofErr w:type="gramEnd"/>
    </w:p>
    <w:p w:rsidR="00BB24D5" w:rsidRPr="00BB24D5" w:rsidRDefault="00BB24D5" w:rsidP="00BB24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Совета народных депутатов</w:t>
      </w:r>
    </w:p>
    <w:p w:rsidR="00BB24D5" w:rsidRPr="00BB24D5" w:rsidRDefault="00BB24D5" w:rsidP="00BB24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26 мая 2016 года</w:t>
      </w:r>
    </w:p>
    <w:p w:rsidR="00BB24D5" w:rsidRPr="00BB24D5" w:rsidRDefault="00BB24D5" w:rsidP="00BB24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B24D5" w:rsidRPr="00BB24D5" w:rsidRDefault="00BB24D5" w:rsidP="00BB2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 xml:space="preserve">Руководствуясь Федеральным </w:t>
      </w:r>
      <w:hyperlink r:id="rId6" w:history="1">
        <w:r w:rsidRPr="00BB24D5">
          <w:rPr>
            <w:rFonts w:ascii="Arial" w:hAnsi="Arial" w:cs="Arial"/>
            <w:sz w:val="20"/>
            <w:szCs w:val="20"/>
          </w:rPr>
          <w:t>законом</w:t>
        </w:r>
      </w:hyperlink>
      <w:r w:rsidRPr="00BB24D5">
        <w:rPr>
          <w:rFonts w:ascii="Arial" w:hAnsi="Arial" w:cs="Arial"/>
          <w:sz w:val="20"/>
          <w:szCs w:val="20"/>
        </w:rPr>
        <w:t xml:space="preserve"> от 13 марта 2006 года N 38-ФЗ "О рекламе", </w:t>
      </w:r>
      <w:hyperlink r:id="rId7" w:history="1">
        <w:r w:rsidRPr="00BB24D5">
          <w:rPr>
            <w:rFonts w:ascii="Arial" w:hAnsi="Arial" w:cs="Arial"/>
            <w:sz w:val="20"/>
            <w:szCs w:val="20"/>
          </w:rPr>
          <w:t>Законом</w:t>
        </w:r>
      </w:hyperlink>
      <w:r w:rsidRPr="00BB24D5">
        <w:rPr>
          <w:rFonts w:ascii="Arial" w:hAnsi="Arial" w:cs="Arial"/>
          <w:sz w:val="20"/>
          <w:szCs w:val="20"/>
        </w:rPr>
        <w:t xml:space="preserve"> Орловской области от 10 ноября 2014 года N 1686-ОЗ "О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области", </w:t>
      </w:r>
      <w:proofErr w:type="spellStart"/>
      <w:r w:rsidRPr="00BB24D5">
        <w:rPr>
          <w:rFonts w:ascii="Arial" w:hAnsi="Arial" w:cs="Arial"/>
          <w:sz w:val="20"/>
          <w:szCs w:val="20"/>
        </w:rPr>
        <w:t>Ливенский</w:t>
      </w:r>
      <w:proofErr w:type="spellEnd"/>
      <w:r w:rsidRPr="00BB24D5">
        <w:rPr>
          <w:rFonts w:ascii="Arial" w:hAnsi="Arial" w:cs="Arial"/>
          <w:sz w:val="20"/>
          <w:szCs w:val="20"/>
        </w:rPr>
        <w:t xml:space="preserve"> городской Совет народных депутатов решил:</w:t>
      </w:r>
    </w:p>
    <w:p w:rsidR="00BB24D5" w:rsidRPr="00BB24D5" w:rsidRDefault="00BB24D5" w:rsidP="00BB2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B24D5" w:rsidRPr="00BB24D5" w:rsidRDefault="00BB24D5" w:rsidP="00BB2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 xml:space="preserve">1. Утвердить </w:t>
      </w:r>
      <w:hyperlink w:anchor="Par42" w:history="1">
        <w:r w:rsidRPr="00BB24D5">
          <w:rPr>
            <w:rFonts w:ascii="Arial" w:hAnsi="Arial" w:cs="Arial"/>
            <w:sz w:val="20"/>
            <w:szCs w:val="20"/>
          </w:rPr>
          <w:t>Положение</w:t>
        </w:r>
      </w:hyperlink>
      <w:r w:rsidRPr="00BB24D5">
        <w:rPr>
          <w:rFonts w:ascii="Arial" w:hAnsi="Arial" w:cs="Arial"/>
          <w:sz w:val="20"/>
          <w:szCs w:val="20"/>
        </w:rPr>
        <w:t xml:space="preserve"> "О размещении и эксплуатации наружной рекламы в городе Ливны Орловской области" согласно приложению.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 xml:space="preserve">2. Признать утратившим силу </w:t>
      </w:r>
      <w:hyperlink r:id="rId8" w:history="1">
        <w:r w:rsidRPr="00BB24D5">
          <w:rPr>
            <w:rFonts w:ascii="Arial" w:hAnsi="Arial" w:cs="Arial"/>
            <w:sz w:val="20"/>
            <w:szCs w:val="20"/>
          </w:rPr>
          <w:t>решение</w:t>
        </w:r>
      </w:hyperlink>
      <w:r w:rsidRPr="00BB24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B24D5">
        <w:rPr>
          <w:rFonts w:ascii="Arial" w:hAnsi="Arial" w:cs="Arial"/>
          <w:sz w:val="20"/>
          <w:szCs w:val="20"/>
        </w:rPr>
        <w:t>Ливенского</w:t>
      </w:r>
      <w:proofErr w:type="spellEnd"/>
      <w:r w:rsidRPr="00BB24D5">
        <w:rPr>
          <w:rFonts w:ascii="Arial" w:hAnsi="Arial" w:cs="Arial"/>
          <w:sz w:val="20"/>
          <w:szCs w:val="20"/>
        </w:rPr>
        <w:t xml:space="preserve"> городского Совета народных депутатов от 30 января 2014 года N 31/265-ГС "Об утверждении Положения "О размещении и эксплуатации наружной рекламы в городе Ливны" в новой редакции".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3. Настоящее решение вступает в силу после его официального опубликования.</w:t>
      </w:r>
    </w:p>
    <w:p w:rsidR="00BB24D5" w:rsidRPr="00BB24D5" w:rsidRDefault="00BB24D5" w:rsidP="00BB24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B24D5" w:rsidRPr="00BB24D5" w:rsidRDefault="00BB24D5" w:rsidP="00BB24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Председатель</w:t>
      </w:r>
    </w:p>
    <w:p w:rsidR="00BB24D5" w:rsidRPr="00BB24D5" w:rsidRDefault="00BB24D5" w:rsidP="00BB24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 w:rsidRPr="00BB24D5">
        <w:rPr>
          <w:rFonts w:ascii="Arial" w:hAnsi="Arial" w:cs="Arial"/>
          <w:sz w:val="20"/>
          <w:szCs w:val="20"/>
        </w:rPr>
        <w:t>Ливенского</w:t>
      </w:r>
      <w:proofErr w:type="spellEnd"/>
      <w:r w:rsidRPr="00BB24D5">
        <w:rPr>
          <w:rFonts w:ascii="Arial" w:hAnsi="Arial" w:cs="Arial"/>
          <w:sz w:val="20"/>
          <w:szCs w:val="20"/>
        </w:rPr>
        <w:t xml:space="preserve"> городского</w:t>
      </w:r>
    </w:p>
    <w:p w:rsidR="00BB24D5" w:rsidRPr="00BB24D5" w:rsidRDefault="00BB24D5" w:rsidP="00BB24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Совета народных депутатов</w:t>
      </w:r>
    </w:p>
    <w:p w:rsidR="00BB24D5" w:rsidRPr="00BB24D5" w:rsidRDefault="00BB24D5" w:rsidP="00BB24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Е.Н.КОНИЩЕВА</w:t>
      </w:r>
    </w:p>
    <w:p w:rsidR="00BB24D5" w:rsidRPr="00BB24D5" w:rsidRDefault="00BB24D5" w:rsidP="00BB24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B24D5" w:rsidRPr="00BB24D5" w:rsidRDefault="00BB24D5" w:rsidP="00BB24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 w:rsidRPr="00BB24D5">
        <w:rPr>
          <w:rFonts w:ascii="Arial" w:hAnsi="Arial" w:cs="Arial"/>
          <w:sz w:val="20"/>
          <w:szCs w:val="20"/>
        </w:rPr>
        <w:t>Исполняющий</w:t>
      </w:r>
      <w:proofErr w:type="gramEnd"/>
      <w:r w:rsidRPr="00BB24D5">
        <w:rPr>
          <w:rFonts w:ascii="Arial" w:hAnsi="Arial" w:cs="Arial"/>
          <w:sz w:val="20"/>
          <w:szCs w:val="20"/>
        </w:rPr>
        <w:t xml:space="preserve"> обязанности</w:t>
      </w:r>
    </w:p>
    <w:p w:rsidR="00BB24D5" w:rsidRPr="00BB24D5" w:rsidRDefault="00BB24D5" w:rsidP="00BB24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Главы города</w:t>
      </w:r>
    </w:p>
    <w:p w:rsidR="00BB24D5" w:rsidRPr="00BB24D5" w:rsidRDefault="00BB24D5" w:rsidP="00BB24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С.А.ТРУБИЦИН</w:t>
      </w:r>
    </w:p>
    <w:p w:rsidR="00BB24D5" w:rsidRPr="00BB24D5" w:rsidRDefault="00BB24D5" w:rsidP="00BB24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B24D5" w:rsidRPr="00BB24D5" w:rsidRDefault="00BB24D5" w:rsidP="00BB24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B24D5" w:rsidRPr="00BB24D5" w:rsidRDefault="00BB24D5" w:rsidP="00BB24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B24D5" w:rsidRPr="00BB24D5" w:rsidRDefault="00BB24D5" w:rsidP="00BB24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B24D5" w:rsidRPr="00BB24D5" w:rsidRDefault="00BB24D5" w:rsidP="00BB24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B24D5" w:rsidRPr="00BB24D5" w:rsidRDefault="00BB24D5" w:rsidP="00BB24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Приложение</w:t>
      </w:r>
    </w:p>
    <w:p w:rsidR="00BB24D5" w:rsidRPr="00BB24D5" w:rsidRDefault="00BB24D5" w:rsidP="00BB24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к решению</w:t>
      </w:r>
    </w:p>
    <w:p w:rsidR="00BB24D5" w:rsidRPr="00BB24D5" w:rsidRDefault="00BB24D5" w:rsidP="00BB24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 w:rsidRPr="00BB24D5">
        <w:rPr>
          <w:rFonts w:ascii="Arial" w:hAnsi="Arial" w:cs="Arial"/>
          <w:sz w:val="20"/>
          <w:szCs w:val="20"/>
        </w:rPr>
        <w:t>Ливенского</w:t>
      </w:r>
      <w:proofErr w:type="spellEnd"/>
      <w:r w:rsidRPr="00BB24D5">
        <w:rPr>
          <w:rFonts w:ascii="Arial" w:hAnsi="Arial" w:cs="Arial"/>
          <w:sz w:val="20"/>
          <w:szCs w:val="20"/>
        </w:rPr>
        <w:t xml:space="preserve"> городского</w:t>
      </w:r>
    </w:p>
    <w:p w:rsidR="00BB24D5" w:rsidRPr="00BB24D5" w:rsidRDefault="00BB24D5" w:rsidP="00BB24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Совета народных депутатов</w:t>
      </w:r>
    </w:p>
    <w:p w:rsidR="00BB24D5" w:rsidRPr="00BB24D5" w:rsidRDefault="00BB24D5" w:rsidP="00BB24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от 26 мая 2016 г. N 58/578-ГС</w:t>
      </w:r>
    </w:p>
    <w:p w:rsidR="00BB24D5" w:rsidRPr="00BB24D5" w:rsidRDefault="00BB24D5" w:rsidP="00BB24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B24D5" w:rsidRPr="00BB24D5" w:rsidRDefault="00BB24D5" w:rsidP="00BB24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0" w:name="Par42"/>
      <w:bookmarkEnd w:id="0"/>
      <w:r w:rsidRPr="00BB24D5">
        <w:rPr>
          <w:rFonts w:ascii="Arial" w:hAnsi="Arial" w:cs="Arial"/>
          <w:b/>
          <w:bCs/>
          <w:sz w:val="20"/>
          <w:szCs w:val="20"/>
        </w:rPr>
        <w:t>ПОЛОЖЕНИЕ</w:t>
      </w:r>
    </w:p>
    <w:p w:rsidR="00BB24D5" w:rsidRPr="00BB24D5" w:rsidRDefault="00BB24D5" w:rsidP="00BB24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B24D5">
        <w:rPr>
          <w:rFonts w:ascii="Arial" w:hAnsi="Arial" w:cs="Arial"/>
          <w:b/>
          <w:bCs/>
          <w:sz w:val="20"/>
          <w:szCs w:val="20"/>
        </w:rPr>
        <w:t>"О РАЗМЕЩЕНИИ И ЭКСПЛУАТАЦИИ НАРУЖНОЙ РЕКЛАМЫ</w:t>
      </w:r>
    </w:p>
    <w:p w:rsidR="00BB24D5" w:rsidRPr="00BB24D5" w:rsidRDefault="00BB24D5" w:rsidP="00BB24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B24D5">
        <w:rPr>
          <w:rFonts w:ascii="Arial" w:hAnsi="Arial" w:cs="Arial"/>
          <w:b/>
          <w:bCs/>
          <w:sz w:val="20"/>
          <w:szCs w:val="20"/>
        </w:rPr>
        <w:t>В ГОРОДЕ ЛИВНЫ ОРЛОВСКОЙ ОБЛАСТИ"</w:t>
      </w:r>
    </w:p>
    <w:p w:rsidR="00BB24D5" w:rsidRPr="00BB24D5" w:rsidRDefault="00BB24D5" w:rsidP="00BB2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24D5" w:rsidRPr="00BB24D5" w:rsidRDefault="00BB24D5" w:rsidP="00BB24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B24D5" w:rsidRPr="00BB24D5" w:rsidRDefault="00BB24D5" w:rsidP="00BB24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1. Общие положения</w:t>
      </w:r>
    </w:p>
    <w:p w:rsidR="00BB24D5" w:rsidRPr="00BB24D5" w:rsidRDefault="00BB24D5" w:rsidP="00BB24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B24D5" w:rsidRPr="00BB24D5" w:rsidRDefault="00BB24D5" w:rsidP="00BB2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 xml:space="preserve">1.1. </w:t>
      </w:r>
      <w:proofErr w:type="gramStart"/>
      <w:r w:rsidRPr="00BB24D5">
        <w:rPr>
          <w:rFonts w:ascii="Arial" w:hAnsi="Arial" w:cs="Arial"/>
          <w:sz w:val="20"/>
          <w:szCs w:val="20"/>
        </w:rPr>
        <w:t xml:space="preserve">Настоящее Положение "О размещении и эксплуатации наружной рекламы в городе Ливны Орловской области" (далее - Положение) разработано в соответствии с Федеральным </w:t>
      </w:r>
      <w:hyperlink r:id="rId9" w:history="1">
        <w:r w:rsidRPr="00BB24D5">
          <w:rPr>
            <w:rFonts w:ascii="Arial" w:hAnsi="Arial" w:cs="Arial"/>
            <w:sz w:val="20"/>
            <w:szCs w:val="20"/>
          </w:rPr>
          <w:t>законом</w:t>
        </w:r>
      </w:hyperlink>
      <w:r w:rsidRPr="00BB24D5">
        <w:rPr>
          <w:rFonts w:ascii="Arial" w:hAnsi="Arial" w:cs="Arial"/>
          <w:sz w:val="20"/>
          <w:szCs w:val="20"/>
        </w:rPr>
        <w:t xml:space="preserve"> от 13 марта 2006 года N 38-ФЗ "О рекламе" (далее - Федеральный закон "О рекламе"), </w:t>
      </w:r>
      <w:hyperlink r:id="rId10" w:history="1">
        <w:r w:rsidRPr="00BB24D5">
          <w:rPr>
            <w:rFonts w:ascii="Arial" w:hAnsi="Arial" w:cs="Arial"/>
            <w:sz w:val="20"/>
            <w:szCs w:val="20"/>
          </w:rPr>
          <w:t>постановлением</w:t>
        </w:r>
      </w:hyperlink>
      <w:r w:rsidRPr="00BB24D5">
        <w:rPr>
          <w:rFonts w:ascii="Arial" w:hAnsi="Arial" w:cs="Arial"/>
          <w:sz w:val="20"/>
          <w:szCs w:val="20"/>
        </w:rPr>
        <w:t xml:space="preserve"> Правительства Орловской области от 27 июня 2012 г. N 210 "Об утверждении Положения об охране и использовании объектов культурного наследия регионального значения и выявленных</w:t>
      </w:r>
      <w:proofErr w:type="gramEnd"/>
      <w:r w:rsidRPr="00BB24D5">
        <w:rPr>
          <w:rFonts w:ascii="Arial" w:hAnsi="Arial" w:cs="Arial"/>
          <w:sz w:val="20"/>
          <w:szCs w:val="20"/>
        </w:rPr>
        <w:t xml:space="preserve"> объектов культурного наследия, </w:t>
      </w:r>
      <w:r w:rsidRPr="00BB24D5">
        <w:rPr>
          <w:rFonts w:ascii="Arial" w:hAnsi="Arial" w:cs="Arial"/>
          <w:sz w:val="20"/>
          <w:szCs w:val="20"/>
        </w:rPr>
        <w:lastRenderedPageBreak/>
        <w:t xml:space="preserve">расположенных на территории Орловской области", ГОСТ </w:t>
      </w:r>
      <w:proofErr w:type="gramStart"/>
      <w:r w:rsidRPr="00BB24D5">
        <w:rPr>
          <w:rFonts w:ascii="Arial" w:hAnsi="Arial" w:cs="Arial"/>
          <w:sz w:val="20"/>
          <w:szCs w:val="20"/>
        </w:rPr>
        <w:t>Р</w:t>
      </w:r>
      <w:proofErr w:type="gramEnd"/>
      <w:r w:rsidRPr="00BB24D5">
        <w:rPr>
          <w:rFonts w:ascii="Arial" w:hAnsi="Arial" w:cs="Arial"/>
          <w:sz w:val="20"/>
          <w:szCs w:val="20"/>
        </w:rPr>
        <w:t xml:space="preserve"> 52044-2003 г. "Наружная реклама на автомобильных дорогах и территориях городских и сельских поселений" и применяется к отношениям в сфере размещения наружной рекламы, установки и эксплуатации рекламных конструкций на территории города Ливны.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1.2. В настоящем Положении используются следующие основные понятия: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1) реклама -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рынке;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BB24D5">
        <w:rPr>
          <w:rFonts w:ascii="Arial" w:hAnsi="Arial" w:cs="Arial"/>
          <w:sz w:val="20"/>
          <w:szCs w:val="20"/>
        </w:rPr>
        <w:t>2) объект рекламирования - товар, средства индивидуализации юридического лица и (или) товара, изготовитель или продавец товара, результаты интеллектуальной деятельности либо мероприятие (в том числе спортивное соревнование, концерт, конкурс, фестиваль, основанные на риске игры, пари), на привлечение внимания к которым направлена реклама;</w:t>
      </w:r>
      <w:proofErr w:type="gramEnd"/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3) товар - продукт деятельности (в том числе работа, услуга), предназначенный для продажи, обмена или иного введения в оборот;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4) ненадлежащая реклама - реклама, не соответствующая требованиям законодательства Российской Федерации;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5) рекламодатель - изготовитель или продавец товара либо иное определившее объект рекламирования и (или) содержание рекламы лицо;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 xml:space="preserve">6) </w:t>
      </w:r>
      <w:proofErr w:type="spellStart"/>
      <w:r w:rsidRPr="00BB24D5">
        <w:rPr>
          <w:rFonts w:ascii="Arial" w:hAnsi="Arial" w:cs="Arial"/>
          <w:sz w:val="20"/>
          <w:szCs w:val="20"/>
        </w:rPr>
        <w:t>рекламопроизводитель</w:t>
      </w:r>
      <w:proofErr w:type="spellEnd"/>
      <w:r w:rsidRPr="00BB24D5">
        <w:rPr>
          <w:rFonts w:ascii="Arial" w:hAnsi="Arial" w:cs="Arial"/>
          <w:sz w:val="20"/>
          <w:szCs w:val="20"/>
        </w:rPr>
        <w:t xml:space="preserve"> - лицо, осуществляющее полностью или частично приведение информации в готовую для распространения в виде рекламы форму;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 xml:space="preserve">7) </w:t>
      </w:r>
      <w:proofErr w:type="spellStart"/>
      <w:r w:rsidRPr="00BB24D5">
        <w:rPr>
          <w:rFonts w:ascii="Arial" w:hAnsi="Arial" w:cs="Arial"/>
          <w:sz w:val="20"/>
          <w:szCs w:val="20"/>
        </w:rPr>
        <w:t>рекламораспространитель</w:t>
      </w:r>
      <w:proofErr w:type="spellEnd"/>
      <w:r w:rsidRPr="00BB24D5">
        <w:rPr>
          <w:rFonts w:ascii="Arial" w:hAnsi="Arial" w:cs="Arial"/>
          <w:sz w:val="20"/>
          <w:szCs w:val="20"/>
        </w:rPr>
        <w:t xml:space="preserve"> - лицо, осуществляющее распространение рекламы любым способом, в любой форме и с использованием любых средств;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8) потребители рекламы - лица, на привлечение внимания которых к объекту рекламирования направлена реклама;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9) социальная реклама -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достижение благотворительных и иных общественно полезных целей, а также обеспечение интересов государства;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10) схема размещения рекламных конструкций - документ, определяющий места размещения рекламных конструкций, типы и виды рекламных конструкций, установка которых допускается на территории города Ливны;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11) антимонопольный орган - федеральный антимонопольный орган и его территориальные органы.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 xml:space="preserve">1.3. Целью настоящего Положения является упорядочение рекламной деятельности, эффективное использование рекламного пространства в городе Ливны на основе соблюдения принципов добросовестной </w:t>
      </w:r>
      <w:proofErr w:type="gramStart"/>
      <w:r w:rsidRPr="00BB24D5">
        <w:rPr>
          <w:rFonts w:ascii="Arial" w:hAnsi="Arial" w:cs="Arial"/>
          <w:sz w:val="20"/>
          <w:szCs w:val="20"/>
        </w:rPr>
        <w:t>конкуренции, обеспечения безопасности</w:t>
      </w:r>
      <w:proofErr w:type="gramEnd"/>
      <w:r w:rsidRPr="00BB24D5">
        <w:rPr>
          <w:rFonts w:ascii="Arial" w:hAnsi="Arial" w:cs="Arial"/>
          <w:sz w:val="20"/>
          <w:szCs w:val="20"/>
        </w:rPr>
        <w:t xml:space="preserve"> движения, предотвращения ненадлежащей рекламы, создание благоприятных условий для производства и распространения социальной рекламы.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 xml:space="preserve">1.4. Настоящее Положение не распространяется </w:t>
      </w:r>
      <w:proofErr w:type="gramStart"/>
      <w:r w:rsidRPr="00BB24D5">
        <w:rPr>
          <w:rFonts w:ascii="Arial" w:hAnsi="Arial" w:cs="Arial"/>
          <w:sz w:val="20"/>
          <w:szCs w:val="20"/>
        </w:rPr>
        <w:t>на</w:t>
      </w:r>
      <w:proofErr w:type="gramEnd"/>
      <w:r w:rsidRPr="00BB24D5">
        <w:rPr>
          <w:rFonts w:ascii="Arial" w:hAnsi="Arial" w:cs="Arial"/>
          <w:sz w:val="20"/>
          <w:szCs w:val="20"/>
        </w:rPr>
        <w:t>: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1) политическую рекламу, в том числе предвыборную агитацию и агитацию по вопросам референдума;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 xml:space="preserve">2) информацию, раскрытие или распространение либо доведение до потребителя которой является обязательным в соответствии с Федеральным </w:t>
      </w:r>
      <w:hyperlink r:id="rId11" w:history="1">
        <w:r w:rsidRPr="00BB24D5">
          <w:rPr>
            <w:rFonts w:ascii="Arial" w:hAnsi="Arial" w:cs="Arial"/>
            <w:sz w:val="20"/>
            <w:szCs w:val="20"/>
          </w:rPr>
          <w:t>законом</w:t>
        </w:r>
      </w:hyperlink>
      <w:r w:rsidRPr="00BB24D5">
        <w:rPr>
          <w:rFonts w:ascii="Arial" w:hAnsi="Arial" w:cs="Arial"/>
          <w:sz w:val="20"/>
          <w:szCs w:val="20"/>
        </w:rPr>
        <w:t xml:space="preserve"> "О защите прав потребителей";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BB24D5">
        <w:rPr>
          <w:rFonts w:ascii="Arial" w:hAnsi="Arial" w:cs="Arial"/>
          <w:sz w:val="20"/>
          <w:szCs w:val="20"/>
        </w:rPr>
        <w:t>3) справочно-информационные и аналитические материалы (обзоры внутреннего и внешнего рынков, результаты научных исследований и испытаний), не имеющие в качестве основной цели продвижение товара на рынке и не являющиеся социальной рекламой;</w:t>
      </w:r>
      <w:proofErr w:type="gramEnd"/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 xml:space="preserve">4) сообщения органов государственной власти, иных государственных органов, сообщения органов местного самоуправления, сообщения муниципальных органов, которые не входят в структуру органов </w:t>
      </w:r>
      <w:r w:rsidRPr="00BB24D5">
        <w:rPr>
          <w:rFonts w:ascii="Arial" w:hAnsi="Arial" w:cs="Arial"/>
          <w:sz w:val="20"/>
          <w:szCs w:val="20"/>
        </w:rPr>
        <w:lastRenderedPageBreak/>
        <w:t>местного самоуправления, если такие сообщения не содержат сведений рекламного характера и не являются социальной рекламой;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5) вывески и указатели, не содержащие сведений рекламного характера;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6) объявления физических лиц или юридических лиц, не связанные с осуществлением предпринимательской деятельности;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7) информацию о товаре, его изготовителе, об импортере или экспортере, размещенную на товаре или его упаковке;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8) любые элементы оформления товара, помещенные на товаре или его упаковке и не относящиеся к другому товару;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9) упоминания о товаре, средствах его индивидуализации, об изготовителе или о продавце товара, которые органично интегрированы в произведения науки, литературы или искусства и сами по себе не являются сведениями рекламного характера.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1.5. Установка и эксплуатация рекламных конструкций в городе Ливны допускается при наличии разрешения на установку и эксплуатацию рекламной конструкции (далее также - разрешение), выдаваемого Департаментом государственного имущества и земельных отношений Орловской области на основании заявления собственника или иного законного владельца соответствующего недвижимого имущества либо владельца рекламной конструкции.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1.6. Установка и эксплуатация рекламной конструкции без разрешения, срок действия которого не истек, не допускаются. В случае установки и (или) эксплуатации рекламной конструкции без разрешения, срок действия которого не истек, она подлежит демонтажу на основании предписания Департамента государственного имущества и земельных отношений Орловской области.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 xml:space="preserve">1.7. Установка и эксплуатация рекламной конструкции осуществляются ее владельцем по договору с собственником земельного участка, здания или иного недвижимого имущества, к которому присоединяется рекламная конструкция, либо с лицом, уполномоченным собственником такого имущества, в том числе с арендатором.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доме,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доме, полученного в порядке, установленном Жилищным </w:t>
      </w:r>
      <w:hyperlink r:id="rId12" w:history="1">
        <w:r w:rsidRPr="00BB24D5">
          <w:rPr>
            <w:rFonts w:ascii="Arial" w:hAnsi="Arial" w:cs="Arial"/>
            <w:sz w:val="20"/>
            <w:szCs w:val="20"/>
          </w:rPr>
          <w:t>кодексом</w:t>
        </w:r>
      </w:hyperlink>
      <w:r w:rsidRPr="00BB24D5">
        <w:rPr>
          <w:rFonts w:ascii="Arial" w:hAnsi="Arial" w:cs="Arial"/>
          <w:sz w:val="20"/>
          <w:szCs w:val="20"/>
        </w:rPr>
        <w:t xml:space="preserve"> Российской Федерации. Заключение такого договора осуществляется лицом, уполномоченным на его заключение общим собранием собственников помещений в многоквартирном доме. По окончании срока действия договора на установку и эксплуатацию рекламной конструкции обязательства сторон по договору прекращаются.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 xml:space="preserve">Заключение договора на установку и эксплуатацию рекламной конструкции осуществляется в соответствии с нормами Федерального </w:t>
      </w:r>
      <w:hyperlink r:id="rId13" w:history="1">
        <w:r w:rsidRPr="00BB24D5">
          <w:rPr>
            <w:rFonts w:ascii="Arial" w:hAnsi="Arial" w:cs="Arial"/>
            <w:sz w:val="20"/>
            <w:szCs w:val="20"/>
          </w:rPr>
          <w:t>закона</w:t>
        </w:r>
      </w:hyperlink>
      <w:r w:rsidRPr="00BB24D5">
        <w:rPr>
          <w:rFonts w:ascii="Arial" w:hAnsi="Arial" w:cs="Arial"/>
          <w:sz w:val="20"/>
          <w:szCs w:val="20"/>
        </w:rPr>
        <w:t xml:space="preserve"> "О рекламе" и гражданского законодательства.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79"/>
      <w:bookmarkEnd w:id="1"/>
      <w:r w:rsidRPr="00BB24D5">
        <w:rPr>
          <w:rFonts w:ascii="Arial" w:hAnsi="Arial" w:cs="Arial"/>
          <w:sz w:val="20"/>
          <w:szCs w:val="20"/>
        </w:rPr>
        <w:t>1.8. 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осуществляется на основе торгов в форме аукциона, проводимых управлением муниципального имущества администрации города в соответствии с законодательством Российской Федерации, настоящим Положением, после утверждения схем размещения рекламных конструкций.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1.9. Схема размещения рекламных конструкций разрабатывается в соответствии с документами территориального планирования, обеспечивает соблюдение внешнего архитектурного облика сложившейся застройки, градостроительных норм и правил, требований безопасности и содержит карты размещения рекламных конструкций.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Орловской области, опубликованию в газете "</w:t>
      </w:r>
      <w:proofErr w:type="spellStart"/>
      <w:r w:rsidRPr="00BB24D5">
        <w:rPr>
          <w:rFonts w:ascii="Arial" w:hAnsi="Arial" w:cs="Arial"/>
          <w:sz w:val="20"/>
          <w:szCs w:val="20"/>
        </w:rPr>
        <w:t>Ливенский</w:t>
      </w:r>
      <w:proofErr w:type="spellEnd"/>
      <w:r w:rsidRPr="00BB24D5">
        <w:rPr>
          <w:rFonts w:ascii="Arial" w:hAnsi="Arial" w:cs="Arial"/>
          <w:sz w:val="20"/>
          <w:szCs w:val="20"/>
        </w:rPr>
        <w:t xml:space="preserve"> вестник" и размещению на официальном сайте администрации города Ливны: http://www.adminliv.ru/.</w:t>
      </w:r>
    </w:p>
    <w:p w:rsidR="00BB24D5" w:rsidRPr="00BB24D5" w:rsidRDefault="00BB24D5" w:rsidP="00BB24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B24D5" w:rsidRPr="00BB24D5" w:rsidRDefault="00BB24D5" w:rsidP="00BB24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2. Требования к содержанию рекламных конструкций</w:t>
      </w:r>
    </w:p>
    <w:p w:rsidR="00BB24D5" w:rsidRPr="00BB24D5" w:rsidRDefault="00BB24D5" w:rsidP="00BB24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B24D5" w:rsidRPr="00BB24D5" w:rsidRDefault="00BB24D5" w:rsidP="00BB2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lastRenderedPageBreak/>
        <w:t xml:space="preserve">2.1. Владелец рекламной конструкции обязан соблюдать </w:t>
      </w:r>
      <w:hyperlink r:id="rId14" w:history="1">
        <w:r w:rsidRPr="00BB24D5">
          <w:rPr>
            <w:rFonts w:ascii="Arial" w:hAnsi="Arial" w:cs="Arial"/>
            <w:sz w:val="20"/>
            <w:szCs w:val="20"/>
          </w:rPr>
          <w:t>Правила</w:t>
        </w:r>
      </w:hyperlink>
      <w:r w:rsidRPr="00BB24D5">
        <w:rPr>
          <w:rFonts w:ascii="Arial" w:hAnsi="Arial" w:cs="Arial"/>
          <w:sz w:val="20"/>
          <w:szCs w:val="20"/>
        </w:rPr>
        <w:t xml:space="preserve"> благоустройства города Ливны, утвержденные </w:t>
      </w:r>
      <w:proofErr w:type="spellStart"/>
      <w:r w:rsidRPr="00BB24D5">
        <w:rPr>
          <w:rFonts w:ascii="Arial" w:hAnsi="Arial" w:cs="Arial"/>
          <w:sz w:val="20"/>
          <w:szCs w:val="20"/>
        </w:rPr>
        <w:t>Ливенским</w:t>
      </w:r>
      <w:proofErr w:type="spellEnd"/>
      <w:r w:rsidRPr="00BB24D5">
        <w:rPr>
          <w:rFonts w:ascii="Arial" w:hAnsi="Arial" w:cs="Arial"/>
          <w:sz w:val="20"/>
          <w:szCs w:val="20"/>
        </w:rPr>
        <w:t xml:space="preserve"> городским Советом народных депутатов.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2.2. Рекламные конструкции должны эксплуатироваться в соответствии с требованиями на соответствующие конструкции. Не допускается наличие ржавчины и иных повреждений на элементах конструкций, влияющих на ее прочность.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2.3. Устранение повреждений рекламных конструкций и их информационных полей осуществляется владельцами рекламных конструкций в течение 10 дней с момента выявления повреждения. Устранение повреждений рекламных материалов, размещенных на рекламных конструкциях, осуществляется владельцами рекламных конструкций в течение трех суток с момента выявления повреждения.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2.4. Рекламные конструкции должны иметь маркировку с указанием владельца и номера его телефона (за исключением рекламно-информационных конструкций). Маркировка размещается под информационным полем. Размер текста должен позволять его прочтение с ближайшей полосы движения транспортных средств.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2.5. Рекламные конструкции, имеющие внешнюю или внутреннюю подсветку информационного поля, должны быть оборудованы системой аварийного отключения от сети электропитания и соответствовать требованиям пожарной безопасности.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 xml:space="preserve">2.6. Рекламные конструкции, размещаемые на зданиях, строениях, сооружениях, не должны наносить ущерб их техническому состоянию, архитектурному облику и могут располагаться только на части фасада, соответствующей занимаемому владельцем рекламной конструкции помещению, или над входом в него, за исключением </w:t>
      </w:r>
      <w:proofErr w:type="spellStart"/>
      <w:r w:rsidRPr="00BB24D5">
        <w:rPr>
          <w:rFonts w:ascii="Arial" w:hAnsi="Arial" w:cs="Arial"/>
          <w:sz w:val="20"/>
          <w:szCs w:val="20"/>
        </w:rPr>
        <w:t>крышных</w:t>
      </w:r>
      <w:proofErr w:type="spellEnd"/>
      <w:r w:rsidRPr="00BB24D5">
        <w:rPr>
          <w:rFonts w:ascii="Arial" w:hAnsi="Arial" w:cs="Arial"/>
          <w:sz w:val="20"/>
          <w:szCs w:val="20"/>
        </w:rPr>
        <w:t xml:space="preserve"> установок и </w:t>
      </w:r>
      <w:proofErr w:type="spellStart"/>
      <w:r w:rsidRPr="00BB24D5">
        <w:rPr>
          <w:rFonts w:ascii="Arial" w:hAnsi="Arial" w:cs="Arial"/>
          <w:sz w:val="20"/>
          <w:szCs w:val="20"/>
        </w:rPr>
        <w:t>медиафасадов</w:t>
      </w:r>
      <w:proofErr w:type="spellEnd"/>
      <w:r w:rsidRPr="00BB24D5">
        <w:rPr>
          <w:rFonts w:ascii="Arial" w:hAnsi="Arial" w:cs="Arial"/>
          <w:sz w:val="20"/>
          <w:szCs w:val="20"/>
        </w:rPr>
        <w:t>.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2.7. Рекламная конструкция должна использоваться исключительно в целях распространения рекламы.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 xml:space="preserve">2.8. Рекламные конструкции должны соответствовать техническим нормам и требованиям по безопасности, изготовлению и установке, существующим строительным нормам и правилам, </w:t>
      </w:r>
      <w:proofErr w:type="spellStart"/>
      <w:r w:rsidRPr="00BB24D5">
        <w:rPr>
          <w:rFonts w:ascii="Arial" w:hAnsi="Arial" w:cs="Arial"/>
          <w:sz w:val="20"/>
          <w:szCs w:val="20"/>
        </w:rPr>
        <w:t>ГОСТам</w:t>
      </w:r>
      <w:proofErr w:type="spellEnd"/>
      <w:r w:rsidRPr="00BB24D5">
        <w:rPr>
          <w:rFonts w:ascii="Arial" w:hAnsi="Arial" w:cs="Arial"/>
          <w:sz w:val="20"/>
          <w:szCs w:val="20"/>
        </w:rPr>
        <w:t xml:space="preserve"> и другим нормативным актам, содержащим требования для конструкций.</w:t>
      </w:r>
    </w:p>
    <w:p w:rsidR="00BB24D5" w:rsidRPr="00BB24D5" w:rsidRDefault="00BB24D5" w:rsidP="00BB24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B24D5" w:rsidRPr="00BB24D5" w:rsidRDefault="00BB24D5" w:rsidP="00BB24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3. Виды наружной рекламы и ее особенности</w:t>
      </w:r>
    </w:p>
    <w:p w:rsidR="00BB24D5" w:rsidRPr="00BB24D5" w:rsidRDefault="00BB24D5" w:rsidP="00BB24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B24D5" w:rsidRPr="00BB24D5" w:rsidRDefault="00BB24D5" w:rsidP="00BB24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3.1. Отдельно стоящие рекламные конструкции: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а) щитовые конструкции - отдельно стоящие рекламные конструкции, имеющие внешние поверхности для размещения информации и состоящие из фундамента, каркаса, стойки и информационного поля.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 xml:space="preserve">Отдельно стоящие конструкции подразделяются </w:t>
      </w:r>
      <w:proofErr w:type="gramStart"/>
      <w:r w:rsidRPr="00BB24D5">
        <w:rPr>
          <w:rFonts w:ascii="Arial" w:hAnsi="Arial" w:cs="Arial"/>
          <w:sz w:val="20"/>
          <w:szCs w:val="20"/>
        </w:rPr>
        <w:t>на</w:t>
      </w:r>
      <w:proofErr w:type="gramEnd"/>
      <w:r w:rsidRPr="00BB24D5">
        <w:rPr>
          <w:rFonts w:ascii="Arial" w:hAnsi="Arial" w:cs="Arial"/>
          <w:sz w:val="20"/>
          <w:szCs w:val="20"/>
        </w:rPr>
        <w:t>: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 xml:space="preserve">- щитовые конструкции большого формата (рекламные щиты, </w:t>
      </w:r>
      <w:proofErr w:type="spellStart"/>
      <w:r w:rsidRPr="00BB24D5">
        <w:rPr>
          <w:rFonts w:ascii="Arial" w:hAnsi="Arial" w:cs="Arial"/>
          <w:sz w:val="20"/>
          <w:szCs w:val="20"/>
        </w:rPr>
        <w:t>билборды</w:t>
      </w:r>
      <w:proofErr w:type="spellEnd"/>
      <w:r w:rsidRPr="00BB24D5">
        <w:rPr>
          <w:rFonts w:ascii="Arial" w:hAnsi="Arial" w:cs="Arial"/>
          <w:sz w:val="20"/>
          <w:szCs w:val="20"/>
        </w:rPr>
        <w:t xml:space="preserve">) - конструкции с размером рекламной поверхности 2 </w:t>
      </w:r>
      <w:proofErr w:type="spellStart"/>
      <w:r w:rsidRPr="00BB24D5">
        <w:rPr>
          <w:rFonts w:ascii="Arial" w:hAnsi="Arial" w:cs="Arial"/>
          <w:sz w:val="20"/>
          <w:szCs w:val="20"/>
        </w:rPr>
        <w:t>x</w:t>
      </w:r>
      <w:proofErr w:type="spellEnd"/>
      <w:r w:rsidRPr="00BB24D5">
        <w:rPr>
          <w:rFonts w:ascii="Arial" w:hAnsi="Arial" w:cs="Arial"/>
          <w:sz w:val="20"/>
          <w:szCs w:val="20"/>
        </w:rPr>
        <w:t xml:space="preserve"> 3 м, 2,7 </w:t>
      </w:r>
      <w:proofErr w:type="spellStart"/>
      <w:r w:rsidRPr="00BB24D5">
        <w:rPr>
          <w:rFonts w:ascii="Arial" w:hAnsi="Arial" w:cs="Arial"/>
          <w:sz w:val="20"/>
          <w:szCs w:val="20"/>
        </w:rPr>
        <w:t>x</w:t>
      </w:r>
      <w:proofErr w:type="spellEnd"/>
      <w:r w:rsidRPr="00BB24D5">
        <w:rPr>
          <w:rFonts w:ascii="Arial" w:hAnsi="Arial" w:cs="Arial"/>
          <w:sz w:val="20"/>
          <w:szCs w:val="20"/>
        </w:rPr>
        <w:t xml:space="preserve"> 3,7 м, 3 </w:t>
      </w:r>
      <w:proofErr w:type="spellStart"/>
      <w:r w:rsidRPr="00BB24D5">
        <w:rPr>
          <w:rFonts w:ascii="Arial" w:hAnsi="Arial" w:cs="Arial"/>
          <w:sz w:val="20"/>
          <w:szCs w:val="20"/>
        </w:rPr>
        <w:t>x</w:t>
      </w:r>
      <w:proofErr w:type="spellEnd"/>
      <w:r w:rsidRPr="00BB24D5">
        <w:rPr>
          <w:rFonts w:ascii="Arial" w:hAnsi="Arial" w:cs="Arial"/>
          <w:sz w:val="20"/>
          <w:szCs w:val="20"/>
        </w:rPr>
        <w:t xml:space="preserve"> 6 м, м;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- конструкции малого формата (</w:t>
      </w:r>
      <w:proofErr w:type="spellStart"/>
      <w:r w:rsidRPr="00BB24D5">
        <w:rPr>
          <w:rFonts w:ascii="Arial" w:hAnsi="Arial" w:cs="Arial"/>
          <w:sz w:val="20"/>
          <w:szCs w:val="20"/>
        </w:rPr>
        <w:t>сити-формат</w:t>
      </w:r>
      <w:proofErr w:type="spellEnd"/>
      <w:r w:rsidRPr="00BB24D5">
        <w:rPr>
          <w:rFonts w:ascii="Arial" w:hAnsi="Arial" w:cs="Arial"/>
          <w:sz w:val="20"/>
          <w:szCs w:val="20"/>
        </w:rPr>
        <w:t xml:space="preserve">, конструкции с размером рекламной поверхности от 0,8 </w:t>
      </w:r>
      <w:proofErr w:type="spellStart"/>
      <w:r w:rsidRPr="00BB24D5">
        <w:rPr>
          <w:rFonts w:ascii="Arial" w:hAnsi="Arial" w:cs="Arial"/>
          <w:sz w:val="20"/>
          <w:szCs w:val="20"/>
        </w:rPr>
        <w:t>x</w:t>
      </w:r>
      <w:proofErr w:type="spellEnd"/>
      <w:r w:rsidRPr="00BB24D5">
        <w:rPr>
          <w:rFonts w:ascii="Arial" w:hAnsi="Arial" w:cs="Arial"/>
          <w:sz w:val="20"/>
          <w:szCs w:val="20"/>
        </w:rPr>
        <w:t xml:space="preserve"> 1,2 до 1,2 </w:t>
      </w:r>
      <w:proofErr w:type="spellStart"/>
      <w:r w:rsidRPr="00BB24D5">
        <w:rPr>
          <w:rFonts w:ascii="Arial" w:hAnsi="Arial" w:cs="Arial"/>
          <w:sz w:val="20"/>
          <w:szCs w:val="20"/>
        </w:rPr>
        <w:t>x</w:t>
      </w:r>
      <w:proofErr w:type="spellEnd"/>
      <w:r w:rsidRPr="00BB24D5">
        <w:rPr>
          <w:rFonts w:ascii="Arial" w:hAnsi="Arial" w:cs="Arial"/>
          <w:sz w:val="20"/>
          <w:szCs w:val="20"/>
        </w:rPr>
        <w:t xml:space="preserve"> 1,8 метра) с внутренней подсветкой;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б) афишные стенды и рекламные тумбы - рекламные конструкции малого формата с несколькими рекламными полями, располагаемые в пешеходных зонах улиц. На одной улице должны устанавливаться тумбы, сохраняющие между собой стилистическое единство. Установка афишных стендов и рекламных тумб не допускается, если после их установки ширина прохода для пешеходов составит менее 2 метров. Не допускается установка афишных стендов и рекламных тумб на газонах и вблизи жилых домов. Максимально допустимый размер одного информационного поля афишного стенда и рекламных тумб составляет 4,2 кв. м.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 xml:space="preserve">Фундамент афишного стенда и тумб допускается в двух вариантах: заглубляемый, не выступающий над уровнем дорожного покрытия, и не заглубляемый. В случае использования </w:t>
      </w:r>
      <w:proofErr w:type="spellStart"/>
      <w:r w:rsidRPr="00BB24D5">
        <w:rPr>
          <w:rFonts w:ascii="Arial" w:hAnsi="Arial" w:cs="Arial"/>
          <w:sz w:val="20"/>
          <w:szCs w:val="20"/>
        </w:rPr>
        <w:t>незаглубляемого</w:t>
      </w:r>
      <w:proofErr w:type="spellEnd"/>
      <w:r w:rsidRPr="00BB24D5">
        <w:rPr>
          <w:rFonts w:ascii="Arial" w:hAnsi="Arial" w:cs="Arial"/>
          <w:sz w:val="20"/>
          <w:szCs w:val="20"/>
        </w:rPr>
        <w:t xml:space="preserve"> фундамента он в обязательном порядке облицовывается композитным материалом по специальной форме, соответствующей общему дизайну конструкции;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lastRenderedPageBreak/>
        <w:t xml:space="preserve">в) объемно-пространственные конструкции - рекламные конструкции, на которых для размещения рекламной информации используются как объем конструкции, так и поверхность. Данные конструкции выполняются по </w:t>
      </w:r>
      <w:proofErr w:type="gramStart"/>
      <w:r w:rsidRPr="00BB24D5">
        <w:rPr>
          <w:rFonts w:ascii="Arial" w:hAnsi="Arial" w:cs="Arial"/>
          <w:sz w:val="20"/>
          <w:szCs w:val="20"/>
        </w:rPr>
        <w:t>индивидуальным проектам</w:t>
      </w:r>
      <w:proofErr w:type="gramEnd"/>
      <w:r w:rsidRPr="00BB24D5">
        <w:rPr>
          <w:rFonts w:ascii="Arial" w:hAnsi="Arial" w:cs="Arial"/>
          <w:sz w:val="20"/>
          <w:szCs w:val="20"/>
        </w:rPr>
        <w:t>;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г) электронные экраны (электронные табло) - рекламные конструкции, предназначенные для воспроизведения изображения на плоскости экрана за счет светоизлучения светодиодов, ламп, иных источников света или светоотражающих элементов. Площадь информационного поля определяется габаритами светоизлучающей поверхности.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 xml:space="preserve">Рекламные конструкции должны соответствовать техническим нормам и требованиям по безопасности, изготовлению и установке, существующим строительным нормам и правилам, </w:t>
      </w:r>
      <w:proofErr w:type="spellStart"/>
      <w:r w:rsidRPr="00BB24D5">
        <w:rPr>
          <w:rFonts w:ascii="Arial" w:hAnsi="Arial" w:cs="Arial"/>
          <w:sz w:val="20"/>
          <w:szCs w:val="20"/>
        </w:rPr>
        <w:t>ГОСТам</w:t>
      </w:r>
      <w:proofErr w:type="spellEnd"/>
      <w:r w:rsidRPr="00BB24D5">
        <w:rPr>
          <w:rFonts w:ascii="Arial" w:hAnsi="Arial" w:cs="Arial"/>
          <w:sz w:val="20"/>
          <w:szCs w:val="20"/>
        </w:rPr>
        <w:t xml:space="preserve"> и другим нормативным актам, содержащим требования для конструкций.</w:t>
      </w:r>
    </w:p>
    <w:p w:rsidR="00BB24D5" w:rsidRPr="00BB24D5" w:rsidRDefault="00BB24D5" w:rsidP="00BB2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B24D5" w:rsidRPr="00BB24D5" w:rsidRDefault="00BB24D5" w:rsidP="00BB24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3.2. Рекламные конструкции, присоединяемые к объектам недвижимости (зданиям, сооружениям):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 xml:space="preserve">а) рекламные </w:t>
      </w:r>
      <w:proofErr w:type="spellStart"/>
      <w:r w:rsidRPr="00BB24D5">
        <w:rPr>
          <w:rFonts w:ascii="Arial" w:hAnsi="Arial" w:cs="Arial"/>
          <w:sz w:val="20"/>
          <w:szCs w:val="20"/>
        </w:rPr>
        <w:t>крышные</w:t>
      </w:r>
      <w:proofErr w:type="spellEnd"/>
      <w:r w:rsidRPr="00BB24D5">
        <w:rPr>
          <w:rFonts w:ascii="Arial" w:hAnsi="Arial" w:cs="Arial"/>
          <w:sz w:val="20"/>
          <w:szCs w:val="20"/>
        </w:rPr>
        <w:t xml:space="preserve"> конструкции - различного рода объемные или плоскостные конструкции, размещаемые полностью или частично выше уровня карниза здания или на крыше. </w:t>
      </w:r>
      <w:proofErr w:type="spellStart"/>
      <w:r w:rsidRPr="00BB24D5">
        <w:rPr>
          <w:rFonts w:ascii="Arial" w:hAnsi="Arial" w:cs="Arial"/>
          <w:sz w:val="20"/>
          <w:szCs w:val="20"/>
        </w:rPr>
        <w:t>Крышные</w:t>
      </w:r>
      <w:proofErr w:type="spellEnd"/>
      <w:r w:rsidRPr="00BB24D5">
        <w:rPr>
          <w:rFonts w:ascii="Arial" w:hAnsi="Arial" w:cs="Arial"/>
          <w:sz w:val="20"/>
          <w:szCs w:val="20"/>
        </w:rPr>
        <w:t xml:space="preserve"> установки не должны нарушать </w:t>
      </w:r>
      <w:proofErr w:type="gramStart"/>
      <w:r w:rsidRPr="00BB24D5">
        <w:rPr>
          <w:rFonts w:ascii="Arial" w:hAnsi="Arial" w:cs="Arial"/>
          <w:sz w:val="20"/>
          <w:szCs w:val="20"/>
        </w:rPr>
        <w:t>архитектурного решения</w:t>
      </w:r>
      <w:proofErr w:type="gramEnd"/>
      <w:r w:rsidRPr="00BB24D5">
        <w:rPr>
          <w:rFonts w:ascii="Arial" w:hAnsi="Arial" w:cs="Arial"/>
          <w:sz w:val="20"/>
          <w:szCs w:val="20"/>
        </w:rPr>
        <w:t xml:space="preserve"> кровли и фасада здания. Для каждой рекламной </w:t>
      </w:r>
      <w:proofErr w:type="spellStart"/>
      <w:r w:rsidRPr="00BB24D5">
        <w:rPr>
          <w:rFonts w:ascii="Arial" w:hAnsi="Arial" w:cs="Arial"/>
          <w:sz w:val="20"/>
          <w:szCs w:val="20"/>
        </w:rPr>
        <w:t>крышной</w:t>
      </w:r>
      <w:proofErr w:type="spellEnd"/>
      <w:r w:rsidRPr="00BB24D5">
        <w:rPr>
          <w:rFonts w:ascii="Arial" w:hAnsi="Arial" w:cs="Arial"/>
          <w:sz w:val="20"/>
          <w:szCs w:val="20"/>
        </w:rPr>
        <w:t xml:space="preserve"> конструкции разрабатывается индивидуальная проектная документация.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 xml:space="preserve">Высота рекламных </w:t>
      </w:r>
      <w:proofErr w:type="spellStart"/>
      <w:r w:rsidRPr="00BB24D5">
        <w:rPr>
          <w:rFonts w:ascii="Arial" w:hAnsi="Arial" w:cs="Arial"/>
          <w:sz w:val="20"/>
          <w:szCs w:val="20"/>
        </w:rPr>
        <w:t>крышных</w:t>
      </w:r>
      <w:proofErr w:type="spellEnd"/>
      <w:r w:rsidRPr="00BB24D5">
        <w:rPr>
          <w:rFonts w:ascii="Arial" w:hAnsi="Arial" w:cs="Arial"/>
          <w:sz w:val="20"/>
          <w:szCs w:val="20"/>
        </w:rPr>
        <w:t xml:space="preserve"> конструкций должна быть: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- не более одной шестой части от высоты фасада при высоте здания от цоколя до кровли не более или равной 15 метров, со стороны которого размещается конструкция;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- не более одной восьмой части от высоты фасада при высоте здания от цоколя до кровли более 15 метров, со стороны которого размещается конструкция.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 xml:space="preserve">Для </w:t>
      </w:r>
      <w:proofErr w:type="spellStart"/>
      <w:r w:rsidRPr="00BB24D5">
        <w:rPr>
          <w:rFonts w:ascii="Arial" w:hAnsi="Arial" w:cs="Arial"/>
          <w:sz w:val="20"/>
          <w:szCs w:val="20"/>
        </w:rPr>
        <w:t>крышных</w:t>
      </w:r>
      <w:proofErr w:type="spellEnd"/>
      <w:r w:rsidRPr="00BB24D5">
        <w:rPr>
          <w:rFonts w:ascii="Arial" w:hAnsi="Arial" w:cs="Arial"/>
          <w:sz w:val="20"/>
          <w:szCs w:val="20"/>
        </w:rPr>
        <w:t xml:space="preserve"> рекламных конструкций в виде отдельных букв и логотипов в обязательном порядке разрабатывается рабочая проектная документация с целью обеспечения безопасности при установке, монтаже и эксплуатации. </w:t>
      </w:r>
      <w:proofErr w:type="spellStart"/>
      <w:r w:rsidRPr="00BB24D5">
        <w:rPr>
          <w:rFonts w:ascii="Arial" w:hAnsi="Arial" w:cs="Arial"/>
          <w:sz w:val="20"/>
          <w:szCs w:val="20"/>
        </w:rPr>
        <w:t>Крышные</w:t>
      </w:r>
      <w:proofErr w:type="spellEnd"/>
      <w:r w:rsidRPr="00BB24D5">
        <w:rPr>
          <w:rFonts w:ascii="Arial" w:hAnsi="Arial" w:cs="Arial"/>
          <w:sz w:val="20"/>
          <w:szCs w:val="20"/>
        </w:rPr>
        <w:t xml:space="preserve"> рекламные конструкции в виде отдельных букв и логотипов должны быть оборудованы системой аварийного отключения от сети электропитания, должны соответствовать требованиям пожарной безопасности;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б) настенные панно (щит настенный, баннер) - конструкции, размещаемые на стенах зданий и сооружений, площадь рекламного поля которых превышает 5 кв. м. Для настенных панно в обязательном порядке разрабатывается проект крепления конструкции с целью обеспечения безопасности при эксплуатации.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BB24D5">
        <w:rPr>
          <w:rFonts w:ascii="Arial" w:hAnsi="Arial" w:cs="Arial"/>
          <w:sz w:val="20"/>
          <w:szCs w:val="20"/>
        </w:rPr>
        <w:t>Настенные щиты и баннеры не должны загромождать оконные и дверные проемы на фасадах зданий;</w:t>
      </w:r>
      <w:proofErr w:type="gramEnd"/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 xml:space="preserve">в) </w:t>
      </w:r>
      <w:proofErr w:type="spellStart"/>
      <w:r w:rsidRPr="00BB24D5">
        <w:rPr>
          <w:rFonts w:ascii="Arial" w:hAnsi="Arial" w:cs="Arial"/>
          <w:sz w:val="20"/>
          <w:szCs w:val="20"/>
        </w:rPr>
        <w:t>медиафасады</w:t>
      </w:r>
      <w:proofErr w:type="spellEnd"/>
      <w:r w:rsidRPr="00BB24D5">
        <w:rPr>
          <w:rFonts w:ascii="Arial" w:hAnsi="Arial" w:cs="Arial"/>
          <w:sz w:val="20"/>
          <w:szCs w:val="20"/>
        </w:rPr>
        <w:t xml:space="preserve"> - рекламные конструкции, размещаемые на поверхности стен зданий, строений и сооружений, состоящие из светодиодных модулей в гибких шлейфах на основе металлической сетки с интегрированными светодиодами, создающие поверхность, которая повторяет форму фасада здания, позволяющие демонстрировать информационные материалы, в том числе динамические видеоизображения. Размер информационного поля </w:t>
      </w:r>
      <w:proofErr w:type="spellStart"/>
      <w:r w:rsidRPr="00BB24D5">
        <w:rPr>
          <w:rFonts w:ascii="Arial" w:hAnsi="Arial" w:cs="Arial"/>
          <w:sz w:val="20"/>
          <w:szCs w:val="20"/>
        </w:rPr>
        <w:t>медиафасада</w:t>
      </w:r>
      <w:proofErr w:type="spellEnd"/>
      <w:r w:rsidRPr="00BB24D5">
        <w:rPr>
          <w:rFonts w:ascii="Arial" w:hAnsi="Arial" w:cs="Arial"/>
          <w:sz w:val="20"/>
          <w:szCs w:val="20"/>
        </w:rPr>
        <w:t xml:space="preserve"> определяется размером демонстрируемого изображения. Для </w:t>
      </w:r>
      <w:proofErr w:type="spellStart"/>
      <w:r w:rsidRPr="00BB24D5">
        <w:rPr>
          <w:rFonts w:ascii="Arial" w:hAnsi="Arial" w:cs="Arial"/>
          <w:sz w:val="20"/>
          <w:szCs w:val="20"/>
        </w:rPr>
        <w:t>медиафасадов</w:t>
      </w:r>
      <w:proofErr w:type="spellEnd"/>
      <w:r w:rsidRPr="00BB24D5">
        <w:rPr>
          <w:rFonts w:ascii="Arial" w:hAnsi="Arial" w:cs="Arial"/>
          <w:sz w:val="20"/>
          <w:szCs w:val="20"/>
        </w:rPr>
        <w:t xml:space="preserve"> в обязательном порядке разрабатывается проект крепления конструкции с целью обеспечения безопасности при эксплуатации.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BB24D5">
        <w:rPr>
          <w:rFonts w:ascii="Arial" w:hAnsi="Arial" w:cs="Arial"/>
          <w:sz w:val="20"/>
          <w:szCs w:val="20"/>
        </w:rPr>
        <w:t>Медиафасады</w:t>
      </w:r>
      <w:proofErr w:type="spellEnd"/>
      <w:r w:rsidRPr="00BB24D5">
        <w:rPr>
          <w:rFonts w:ascii="Arial" w:hAnsi="Arial" w:cs="Arial"/>
          <w:sz w:val="20"/>
          <w:szCs w:val="20"/>
        </w:rPr>
        <w:t xml:space="preserve"> должны быть оборудованы системой аварийного отключения от сети электропитания и соответствовать требованиям пожарной безопасности;</w:t>
      </w:r>
      <w:proofErr w:type="gramEnd"/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 xml:space="preserve">г) маркизы - средства наружной рекламы, выполненные в виде козырьков и навесов с нанесенной на них рекламной информацией и размещенные над витринами, входами или проемами зданий и сооружений. Маркизы располагаются в проемах витрин, над входом и сочетают функции солнцезащитных устройств и </w:t>
      </w:r>
      <w:proofErr w:type="spellStart"/>
      <w:r w:rsidRPr="00BB24D5">
        <w:rPr>
          <w:rFonts w:ascii="Arial" w:hAnsi="Arial" w:cs="Arial"/>
          <w:sz w:val="20"/>
          <w:szCs w:val="20"/>
        </w:rPr>
        <w:t>рекламоносителей</w:t>
      </w:r>
      <w:proofErr w:type="spellEnd"/>
      <w:r w:rsidRPr="00BB24D5">
        <w:rPr>
          <w:rFonts w:ascii="Arial" w:hAnsi="Arial" w:cs="Arial"/>
          <w:sz w:val="20"/>
          <w:szCs w:val="20"/>
        </w:rPr>
        <w:t>.</w:t>
      </w:r>
    </w:p>
    <w:p w:rsidR="00BB24D5" w:rsidRPr="00BB24D5" w:rsidRDefault="00BB24D5" w:rsidP="00BB2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B24D5" w:rsidRPr="00BB24D5" w:rsidRDefault="00BB24D5" w:rsidP="00BB24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3.3. Рекламные конструкции, присоединяемые к объектам городской инфраструктуры: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 xml:space="preserve">а) рекламные конструкции на киосках розничной торговли - рекламные конструкции малого формата, монтируемые на конструктивных элементах (фасадах) киосков розничной торговли и не являющиеся его конструктивными частями. Максимальный размер одной стороны информационного поля рекламной </w:t>
      </w:r>
      <w:r w:rsidRPr="00BB24D5">
        <w:rPr>
          <w:rFonts w:ascii="Arial" w:hAnsi="Arial" w:cs="Arial"/>
          <w:sz w:val="20"/>
          <w:szCs w:val="20"/>
        </w:rPr>
        <w:lastRenderedPageBreak/>
        <w:t xml:space="preserve">конструкции на киоске розничной торговли составляет 1,2 </w:t>
      </w:r>
      <w:proofErr w:type="spellStart"/>
      <w:r w:rsidRPr="00BB24D5">
        <w:rPr>
          <w:rFonts w:ascii="Arial" w:hAnsi="Arial" w:cs="Arial"/>
          <w:sz w:val="20"/>
          <w:szCs w:val="20"/>
        </w:rPr>
        <w:t>x</w:t>
      </w:r>
      <w:proofErr w:type="spellEnd"/>
      <w:r w:rsidRPr="00BB24D5">
        <w:rPr>
          <w:rFonts w:ascii="Arial" w:hAnsi="Arial" w:cs="Arial"/>
          <w:sz w:val="20"/>
          <w:szCs w:val="20"/>
        </w:rPr>
        <w:t xml:space="preserve"> 1,8 м. Рекламные конструкции на киосках розничной торговли должны быть с внутренним подсветом, оборудованы системой аварийного отключения от сети электропитания и соответствовать требованиям пожарной безопасности.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Не допускается установка рекламных конструкций на крыше киоска розничной торговли;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 xml:space="preserve">б) уличная мебель с рекламной информацией (скамейки, урны и т.д.) - размещение эмблемы, логотипа, надписи и иных знаков индивидуализации компаний-спонсоров, монтируемые на конструктивных элементах уличной мебели. Максимальный размер информационного поля 0,3 </w:t>
      </w:r>
      <w:proofErr w:type="spellStart"/>
      <w:r w:rsidRPr="00BB24D5">
        <w:rPr>
          <w:rFonts w:ascii="Arial" w:hAnsi="Arial" w:cs="Arial"/>
          <w:sz w:val="20"/>
          <w:szCs w:val="20"/>
        </w:rPr>
        <w:t>x</w:t>
      </w:r>
      <w:proofErr w:type="spellEnd"/>
      <w:r w:rsidRPr="00BB24D5">
        <w:rPr>
          <w:rFonts w:ascii="Arial" w:hAnsi="Arial" w:cs="Arial"/>
          <w:sz w:val="20"/>
          <w:szCs w:val="20"/>
        </w:rPr>
        <w:t xml:space="preserve"> 0,3 м;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в) рекламный кронштейн - двухсторонние консольные плоскостные рекламные конструкции, устанавливаемые на собственных опорах, мачтах-опорах городского освещения, опорах контактной сети или на зданиях.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В целях безопасности в эксплуатации рекламные кронштейны должны быть установлены на высоте: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- не менее 4,5 метра - на световых опорах, расположенных вблизи дороги;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- не менее 2,5 метра - над тротуарами и пешеходными зонами, газонами вне проезжей части.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Рекламный кронштейн, устанавливаемый на опорах, должен быть ориентирован в сторону тротуаров либо вдоль тротуаров.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Не допускается размещение на одной опоре освещения (контактной сети, столбе) более одного светового короба или более двух иных рекламных и (или) информационных конструкций.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Типовые размеры для кронштейнов на опорах освещения: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 xml:space="preserve">- 0,8 </w:t>
      </w:r>
      <w:proofErr w:type="spellStart"/>
      <w:r w:rsidRPr="00BB24D5">
        <w:rPr>
          <w:rFonts w:ascii="Arial" w:hAnsi="Arial" w:cs="Arial"/>
          <w:sz w:val="20"/>
          <w:szCs w:val="20"/>
        </w:rPr>
        <w:t>x</w:t>
      </w:r>
      <w:proofErr w:type="spellEnd"/>
      <w:r w:rsidRPr="00BB24D5">
        <w:rPr>
          <w:rFonts w:ascii="Arial" w:hAnsi="Arial" w:cs="Arial"/>
          <w:sz w:val="20"/>
          <w:szCs w:val="20"/>
        </w:rPr>
        <w:t xml:space="preserve"> 1,2 м (в вертикальном исполнении);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 xml:space="preserve">- 1,2 </w:t>
      </w:r>
      <w:proofErr w:type="spellStart"/>
      <w:r w:rsidRPr="00BB24D5">
        <w:rPr>
          <w:rFonts w:ascii="Arial" w:hAnsi="Arial" w:cs="Arial"/>
          <w:sz w:val="20"/>
          <w:szCs w:val="20"/>
        </w:rPr>
        <w:t>x</w:t>
      </w:r>
      <w:proofErr w:type="spellEnd"/>
      <w:r w:rsidRPr="00BB24D5">
        <w:rPr>
          <w:rFonts w:ascii="Arial" w:hAnsi="Arial" w:cs="Arial"/>
          <w:sz w:val="20"/>
          <w:szCs w:val="20"/>
        </w:rPr>
        <w:t xml:space="preserve"> 1,8 м (в вертикальном исполнении) допускаются для магистральных улиц и площадей;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г) конструкции на ограждениях - рекламная конструкция, устанавливаемая на ограждении территорий. Конструкции на ограждениях могут быть изготовлены в виде отдельных щитов или в виде росписи этих ограждений в любой технике.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Не допускается размещение конструкций: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- на пролетах мостов с наружной стороны и иных инженерных сооружениях, размещенных над проезжей частью;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- на ограждениях, установленных в границах зон охраны объектов культурного наследия;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- на ограждениях, выполненных способами художественной ковки, литья или гнутья;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- на ограждениях парков, скверов, садов;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- на ограждениях территорий муниципальных унитарных предприятий и муниципальных учреждений;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- на ограждениях территорий объектов спорта, здравоохранения и образования.</w:t>
      </w:r>
    </w:p>
    <w:p w:rsidR="00BB24D5" w:rsidRPr="00BB24D5" w:rsidRDefault="00BB24D5" w:rsidP="00BB2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B24D5" w:rsidRPr="00BB24D5" w:rsidRDefault="00BB24D5" w:rsidP="00BB24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3.4. Уникальные (нестандартные) рекламные конструкции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К уникальным рекламным конструкциям относятся конструкции, имеющие формат, отличный от форматов, определенных настоящим Положением: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 xml:space="preserve">а) </w:t>
      </w:r>
      <w:proofErr w:type="spellStart"/>
      <w:r w:rsidRPr="00BB24D5">
        <w:rPr>
          <w:rFonts w:ascii="Arial" w:hAnsi="Arial" w:cs="Arial"/>
          <w:sz w:val="20"/>
          <w:szCs w:val="20"/>
        </w:rPr>
        <w:t>скроллеры</w:t>
      </w:r>
      <w:proofErr w:type="spellEnd"/>
      <w:r w:rsidRPr="00BB24D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B24D5">
        <w:rPr>
          <w:rFonts w:ascii="Arial" w:hAnsi="Arial" w:cs="Arial"/>
          <w:sz w:val="20"/>
          <w:szCs w:val="20"/>
        </w:rPr>
        <w:t>призматроны</w:t>
      </w:r>
      <w:proofErr w:type="spellEnd"/>
      <w:r w:rsidRPr="00BB24D5">
        <w:rPr>
          <w:rFonts w:ascii="Arial" w:hAnsi="Arial" w:cs="Arial"/>
          <w:sz w:val="20"/>
          <w:szCs w:val="20"/>
        </w:rPr>
        <w:t xml:space="preserve"> и т.д. - рекламные конструкции с динамически меняющимся изображением;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б) проекционные установки - рекламные конструкции, предназначенные для воспроизведения изображения в объеме или на земле, на плоскостях стен;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в) воздушные шары, аэростаты.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lastRenderedPageBreak/>
        <w:t>Площадь информационного поля уникальных конструкций определяется расчетным путем. На уникальные конструкции распространяются все требования, предусмотренные для рекламных конструкций большого формата.</w:t>
      </w:r>
    </w:p>
    <w:p w:rsidR="00BB24D5" w:rsidRPr="00BB24D5" w:rsidRDefault="00BB24D5" w:rsidP="00BB2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B24D5" w:rsidRPr="00BB24D5" w:rsidRDefault="00BB24D5" w:rsidP="00BB24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3.5. Временные рекламные конструкции могут быть следующих типов: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а) выносные щитовые конструкции раскладного типа (</w:t>
      </w:r>
      <w:proofErr w:type="spellStart"/>
      <w:r w:rsidRPr="00BB24D5">
        <w:rPr>
          <w:rFonts w:ascii="Arial" w:hAnsi="Arial" w:cs="Arial"/>
          <w:sz w:val="20"/>
          <w:szCs w:val="20"/>
        </w:rPr>
        <w:t>штендер</w:t>
      </w:r>
      <w:proofErr w:type="spellEnd"/>
      <w:r w:rsidRPr="00BB24D5">
        <w:rPr>
          <w:rFonts w:ascii="Arial" w:hAnsi="Arial" w:cs="Arial"/>
          <w:sz w:val="20"/>
          <w:szCs w:val="20"/>
        </w:rPr>
        <w:t xml:space="preserve">) - временные средства наружной рекламы, устанавливаемые организациями в часы их работы. Выносные щитовые конструкции раскладного типа выносятся в пешеходную зону и располагаются на тротуаре вблизи от фасада здания (1 метр) в пределах 5 метров от входа в организацию. Рекомендуемые размеры информационной площади для выносной щитовой конструкции раскладного типа: не более 0,7 </w:t>
      </w:r>
      <w:proofErr w:type="spellStart"/>
      <w:r w:rsidRPr="00BB24D5">
        <w:rPr>
          <w:rFonts w:ascii="Arial" w:hAnsi="Arial" w:cs="Arial"/>
          <w:sz w:val="20"/>
          <w:szCs w:val="20"/>
        </w:rPr>
        <w:t>x</w:t>
      </w:r>
      <w:proofErr w:type="spellEnd"/>
      <w:r w:rsidRPr="00BB24D5">
        <w:rPr>
          <w:rFonts w:ascii="Arial" w:hAnsi="Arial" w:cs="Arial"/>
          <w:sz w:val="20"/>
          <w:szCs w:val="20"/>
        </w:rPr>
        <w:t xml:space="preserve"> 1,0 м в вертикальном исполнении.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Запрещается размещение выносных щитовых конструкций раскладного типа на газонах и на тротуарах при ширине последних менее 2 метров.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 xml:space="preserve">Не </w:t>
      </w:r>
      <w:proofErr w:type="gramStart"/>
      <w:r w:rsidRPr="00BB24D5">
        <w:rPr>
          <w:rFonts w:ascii="Arial" w:hAnsi="Arial" w:cs="Arial"/>
          <w:sz w:val="20"/>
          <w:szCs w:val="20"/>
        </w:rPr>
        <w:t>допускается размещение более</w:t>
      </w:r>
      <w:proofErr w:type="gramEnd"/>
      <w:r w:rsidRPr="00BB24D5">
        <w:rPr>
          <w:rFonts w:ascii="Arial" w:hAnsi="Arial" w:cs="Arial"/>
          <w:sz w:val="20"/>
          <w:szCs w:val="20"/>
        </w:rPr>
        <w:t xml:space="preserve"> одной выносной щитовой конструкции раскладного типа одной организации у входа в эту организацию;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б) рекламные конструкции с использованием строительных ограждений и строительных сеток - ограждающие объекты строительства, используемые для временного размещения рекламной информации. Размещение наружной рекламы на строительных ограждениях и/или строительных сетках производится при проведении строительных работ на внешней стороне (фасаде) здания.</w:t>
      </w:r>
    </w:p>
    <w:p w:rsidR="00BB24D5" w:rsidRPr="00BB24D5" w:rsidRDefault="00BB24D5" w:rsidP="00BB2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B24D5" w:rsidRPr="00BB24D5" w:rsidRDefault="00BB24D5" w:rsidP="00BB24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3.6. Типы (виды) объектов информационного оформления: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BB24D5">
        <w:rPr>
          <w:rFonts w:ascii="Arial" w:hAnsi="Arial" w:cs="Arial"/>
          <w:sz w:val="20"/>
          <w:szCs w:val="20"/>
        </w:rPr>
        <w:t xml:space="preserve">а) вывески - это информация о профиле организации, его фирменном наименовании и режиме работы, являющаяся обязательной для информирования потребителей в соответствии с </w:t>
      </w:r>
      <w:hyperlink r:id="rId15" w:history="1">
        <w:r w:rsidRPr="00BB24D5">
          <w:rPr>
            <w:rFonts w:ascii="Arial" w:hAnsi="Arial" w:cs="Arial"/>
            <w:sz w:val="20"/>
            <w:szCs w:val="20"/>
          </w:rPr>
          <w:t>пунктом 1 статьи 9</w:t>
        </w:r>
      </w:hyperlink>
      <w:r w:rsidRPr="00BB24D5">
        <w:rPr>
          <w:rFonts w:ascii="Arial" w:hAnsi="Arial" w:cs="Arial"/>
          <w:sz w:val="20"/>
          <w:szCs w:val="20"/>
        </w:rPr>
        <w:t xml:space="preserve"> Федерального закона от 7 февраля 1992 года N 2300-1 "О защите прав потребителей" и предназначенная для извещения неопределенного круга лиц о фактическом местонахождении юридического лица и (или) обозначении места входа в занимаемое им помещение, здание</w:t>
      </w:r>
      <w:proofErr w:type="gramEnd"/>
      <w:r w:rsidRPr="00BB24D5">
        <w:rPr>
          <w:rFonts w:ascii="Arial" w:hAnsi="Arial" w:cs="Arial"/>
          <w:sz w:val="20"/>
          <w:szCs w:val="20"/>
        </w:rPr>
        <w:t xml:space="preserve"> или на территорию.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Размещение на вывеске иной информации, направленной на привлечение внимания к организации (товарам, услугам), формирование или поддержание интереса к ней и ее продвижение на рынке, рассматривается как реклама.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Вывески размещаются на фасаде здания в пределах занимаемого помещения или над входом в него, между оконными проемами или витринами первого этажа и оконными проемами второго этажа. Нижний край вывески не должен находиться ниже 2,5 метра от уровня земли. Вывеска не должна выступать более 0,5 метра от плоскости стены.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Общий размер вывески не должен превышать 2 кв. м.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Допускается размещение: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- консольной вывески в виде кронштейна или вывески, расположенной вдоль внешней стены здания в виде настенного панно, преимущественно в угловой части фасада, в случае если организация размещается в помещениях выше 1-го этажа;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- дополнительной вывески на фасаде здания в доступном для обозрения месте для организаций, расположенных в помещениях без выхода на основные улицы (во дворах);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- не более двух вывесок рядом с каждым входом в здание;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- вывесок на каждом из фасадов здания, расположенного на пересечении нескольких улиц;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- вывесок, состоящих из нескольких однотипных конструктивно-художественных элементов.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Не допускается размещение вывесок на оконных и дверных проемах.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Дизайн-проект (эскиз) вывески подлежит согласованию с отделом архитектуры и градостроительства администрации города;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lastRenderedPageBreak/>
        <w:t>б) учрежденческие доски - средство наружной информации, предназначенное для информирования населения о наименовании юридического лица, его ведомственной принадлежности и режиме работы.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Учрежденческие доски устанавливаются изготовителем (исполнителем, продавцом) на видном месте на здании справа или слева у главного входа в занимаемое им здание. Размер учрежденческой доски не должен превышать 0,6 м по горизонтали и 0,4 м по вертикали; высота букв и цифр надписей - не более 0,1 м;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 xml:space="preserve">в) режимная табличка - средство наружной информации, предназначенное для доведения до сведения потребителей информации о режиме работы организации в соответствии со </w:t>
      </w:r>
      <w:hyperlink r:id="rId16" w:history="1">
        <w:r w:rsidRPr="00BB24D5">
          <w:rPr>
            <w:rFonts w:ascii="Arial" w:hAnsi="Arial" w:cs="Arial"/>
            <w:sz w:val="20"/>
            <w:szCs w:val="20"/>
          </w:rPr>
          <w:t>статьей 11</w:t>
        </w:r>
      </w:hyperlink>
      <w:r w:rsidRPr="00BB24D5">
        <w:rPr>
          <w:rFonts w:ascii="Arial" w:hAnsi="Arial" w:cs="Arial"/>
          <w:sz w:val="20"/>
          <w:szCs w:val="20"/>
        </w:rPr>
        <w:t xml:space="preserve"> Федерального закона от 7 февраля 1992 г. N 2300-1 "О защите прав потребителей".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Режимная табличка может содержать информацию о фирменном наименовании (наименовании) организации, месте ее нахождения (адресе). Размер режимной таблички должен быть не более 0,4 м по горизонтали и 0,6 м по вертикали. Режимные таблички устанавливаются на здании справа или слева от главного входа в занимаемое организацией здание или помещение;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г) указатели - средство наружной информации, содержащее сведения о направлении движения и расстоянии до объекта, устанавливаемое в целях ориентирования потребителей.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Площадь информационного поля указателя местонахождения должна быть не более 1 кв. м. На указателе допускается указание профиля организации без указания ее наименования ("Торговый центр", "</w:t>
      </w:r>
      <w:proofErr w:type="spellStart"/>
      <w:r w:rsidRPr="00BB24D5">
        <w:rPr>
          <w:rFonts w:ascii="Arial" w:hAnsi="Arial" w:cs="Arial"/>
          <w:sz w:val="20"/>
          <w:szCs w:val="20"/>
        </w:rPr>
        <w:t>Шиномонтаж</w:t>
      </w:r>
      <w:proofErr w:type="spellEnd"/>
      <w:r w:rsidRPr="00BB24D5">
        <w:rPr>
          <w:rFonts w:ascii="Arial" w:hAnsi="Arial" w:cs="Arial"/>
          <w:sz w:val="20"/>
          <w:szCs w:val="20"/>
        </w:rPr>
        <w:t>", "Аптека", "</w:t>
      </w:r>
      <w:proofErr w:type="spellStart"/>
      <w:r w:rsidRPr="00BB24D5">
        <w:rPr>
          <w:rFonts w:ascii="Arial" w:hAnsi="Arial" w:cs="Arial"/>
          <w:sz w:val="20"/>
          <w:szCs w:val="20"/>
        </w:rPr>
        <w:t>Хозтовары</w:t>
      </w:r>
      <w:proofErr w:type="spellEnd"/>
      <w:r w:rsidRPr="00BB24D5">
        <w:rPr>
          <w:rFonts w:ascii="Arial" w:hAnsi="Arial" w:cs="Arial"/>
          <w:sz w:val="20"/>
          <w:szCs w:val="20"/>
        </w:rPr>
        <w:t xml:space="preserve">" и т.п.). Указатели местонахождения устанавливаются в соответствии с </w:t>
      </w:r>
      <w:proofErr w:type="spellStart"/>
      <w:proofErr w:type="gramStart"/>
      <w:r w:rsidRPr="00BB24D5">
        <w:rPr>
          <w:rFonts w:ascii="Arial" w:hAnsi="Arial" w:cs="Arial"/>
          <w:sz w:val="20"/>
          <w:szCs w:val="20"/>
        </w:rPr>
        <w:t>дизайн-проектом</w:t>
      </w:r>
      <w:proofErr w:type="spellEnd"/>
      <w:proofErr w:type="gramEnd"/>
      <w:r w:rsidRPr="00BB24D5">
        <w:rPr>
          <w:rFonts w:ascii="Arial" w:hAnsi="Arial" w:cs="Arial"/>
          <w:sz w:val="20"/>
          <w:szCs w:val="20"/>
        </w:rPr>
        <w:t xml:space="preserve"> на основании согласования, выданного в соответствии с порядком согласования размещения объекта информационного оформления. Указатель, установленный вне места нахождения организации, с информацией о ее наименовании, в том числе с указанием направления движения, является рекламной конструкцией.</w:t>
      </w:r>
    </w:p>
    <w:p w:rsidR="00BB24D5" w:rsidRPr="00BB24D5" w:rsidRDefault="00BB24D5" w:rsidP="00BB24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B24D5" w:rsidRPr="00BB24D5" w:rsidRDefault="00BB24D5" w:rsidP="00BB24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4. Органы, участвующие в процессе выдачи</w:t>
      </w:r>
    </w:p>
    <w:p w:rsidR="00BB24D5" w:rsidRPr="00BB24D5" w:rsidRDefault="00BB24D5" w:rsidP="00BB24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 xml:space="preserve">разрешения на установку и эксплуатацию </w:t>
      </w:r>
      <w:proofErr w:type="gramStart"/>
      <w:r w:rsidRPr="00BB24D5">
        <w:rPr>
          <w:rFonts w:ascii="Arial" w:hAnsi="Arial" w:cs="Arial"/>
          <w:sz w:val="20"/>
          <w:szCs w:val="20"/>
        </w:rPr>
        <w:t>рекламной</w:t>
      </w:r>
      <w:proofErr w:type="gramEnd"/>
    </w:p>
    <w:p w:rsidR="00BB24D5" w:rsidRPr="00BB24D5" w:rsidRDefault="00BB24D5" w:rsidP="00BB24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конструкции и их компетенция</w:t>
      </w:r>
    </w:p>
    <w:p w:rsidR="00BB24D5" w:rsidRPr="00BB24D5" w:rsidRDefault="00BB24D5" w:rsidP="00BB24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B24D5" w:rsidRPr="00BB24D5" w:rsidRDefault="00BB24D5" w:rsidP="00BB24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4.1. Департамент государственного имущества и земельных отношений Орловской области: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- выдает разрешение на установку и эксплуатацию рекламной конструкции или отказывает в выдаче разрешения;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- аннулирует такие разрешения;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- выдает предписания о демонтаже рекламных конструкций;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- устанавливает форму проведения торгов, проводит торги (аукционы или конкурсы) на право заключения договора на установку и эксплуатацию рекламной конструкции.</w:t>
      </w:r>
    </w:p>
    <w:p w:rsidR="00BB24D5" w:rsidRPr="00BB24D5" w:rsidRDefault="00BB24D5" w:rsidP="00BB24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4.2. Администрация города: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- производит демонтаж рекламных конструкций по предписанию Департамента государственного имущества и земельных отношений Орловской области;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 xml:space="preserve">- взыскивает расходы, понесенные в связи с </w:t>
      </w:r>
      <w:proofErr w:type="spellStart"/>
      <w:r w:rsidRPr="00BB24D5">
        <w:rPr>
          <w:rFonts w:ascii="Arial" w:hAnsi="Arial" w:cs="Arial"/>
          <w:sz w:val="20"/>
          <w:szCs w:val="20"/>
        </w:rPr>
        <w:t>демонтажом</w:t>
      </w:r>
      <w:proofErr w:type="spellEnd"/>
      <w:r w:rsidRPr="00BB24D5">
        <w:rPr>
          <w:rFonts w:ascii="Arial" w:hAnsi="Arial" w:cs="Arial"/>
          <w:sz w:val="20"/>
          <w:szCs w:val="20"/>
        </w:rPr>
        <w:t>, или в необходимых случаях уничтожением рекламной конструкции;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- разрабатывает схему размещения рекламных конструкций в городе Ливны, вносит в нее при необходимости изменения.</w:t>
      </w:r>
    </w:p>
    <w:p w:rsidR="00BB24D5" w:rsidRPr="00BB24D5" w:rsidRDefault="00BB24D5" w:rsidP="00BB2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B24D5" w:rsidRPr="00BB24D5" w:rsidRDefault="00BB24D5" w:rsidP="00BB24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 xml:space="preserve">4.3. Отдел архитектуры и градостроительства администрации города (далее - </w:t>
      </w:r>
      <w:proofErr w:type="spellStart"/>
      <w:r w:rsidRPr="00BB24D5">
        <w:rPr>
          <w:rFonts w:ascii="Arial" w:hAnsi="Arial" w:cs="Arial"/>
          <w:sz w:val="20"/>
          <w:szCs w:val="20"/>
        </w:rPr>
        <w:t>ОАиГ</w:t>
      </w:r>
      <w:proofErr w:type="spellEnd"/>
      <w:r w:rsidRPr="00BB24D5">
        <w:rPr>
          <w:rFonts w:ascii="Arial" w:hAnsi="Arial" w:cs="Arial"/>
          <w:sz w:val="20"/>
          <w:szCs w:val="20"/>
        </w:rPr>
        <w:t>):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- разрабатывает схему размещения рекламных конструкций;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- при необходимости вносит изменения в схему размещения рекламных конструкций;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- осуществляет учет рекламных конструкций;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lastRenderedPageBreak/>
        <w:t>- организует и проводит приемку и проверку рекламных конструкций;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- проводит мероприятия по выявлению самовольно установленных рекламных конструкций и направляет информацию в Департамент государственного имущества и земельных отношений Орловской области;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- осуществляет иные функции в сфере распространения наружной рекламы в рамках своей компетенции.</w:t>
      </w:r>
    </w:p>
    <w:p w:rsidR="00BB24D5" w:rsidRPr="00BB24D5" w:rsidRDefault="00BB24D5" w:rsidP="00BB2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B24D5" w:rsidRPr="00BB24D5" w:rsidRDefault="00BB24D5" w:rsidP="00BB24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4.4. Управление муниципального имущества администрации города: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 xml:space="preserve">- заключает договоры на установку, эксплуатацию рекламных конструкций в порядке, предусмотренном настоящим Положением, осуществляет </w:t>
      </w:r>
      <w:proofErr w:type="gramStart"/>
      <w:r w:rsidRPr="00BB24D5">
        <w:rPr>
          <w:rFonts w:ascii="Arial" w:hAnsi="Arial" w:cs="Arial"/>
          <w:sz w:val="20"/>
          <w:szCs w:val="20"/>
        </w:rPr>
        <w:t>контроль за</w:t>
      </w:r>
      <w:proofErr w:type="gramEnd"/>
      <w:r w:rsidRPr="00BB24D5">
        <w:rPr>
          <w:rFonts w:ascii="Arial" w:hAnsi="Arial" w:cs="Arial"/>
          <w:sz w:val="20"/>
          <w:szCs w:val="20"/>
        </w:rPr>
        <w:t xml:space="preserve"> соблюдением договорных отношений;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- контролирует своевременное поступление платы за установку и эксплуатацию рекламных конструкций в соответствии с заключаемыми договорами по результатам аукционов;</w:t>
      </w:r>
    </w:p>
    <w:p w:rsidR="00BB24D5" w:rsidRPr="00BB24D5" w:rsidRDefault="00BB24D5" w:rsidP="00BB24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B24D5" w:rsidRPr="00BB24D5" w:rsidRDefault="00BB24D5" w:rsidP="00BB24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5. Плата за установку и эксплуатацию рекламной конструкции</w:t>
      </w:r>
    </w:p>
    <w:p w:rsidR="00BB24D5" w:rsidRPr="00BB24D5" w:rsidRDefault="00BB24D5" w:rsidP="00BB24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B24D5" w:rsidRPr="00BB24D5" w:rsidRDefault="00BB24D5" w:rsidP="00BB2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5.1. За выдачу разрешения на установку рекламных конструкций уплачивается государственная пошлина в размерах и порядке, которые установлены законодательством РФ о налогах и сборах.</w:t>
      </w:r>
    </w:p>
    <w:p w:rsidR="00BB24D5" w:rsidRPr="00BB24D5" w:rsidRDefault="00BB24D5" w:rsidP="00BB2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24D5" w:rsidRPr="00BB24D5" w:rsidRDefault="00BB24D5" w:rsidP="00BB24D5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 xml:space="preserve">5.2. В случаях, установленных </w:t>
      </w:r>
      <w:hyperlink w:anchor="Par79" w:history="1">
        <w:r w:rsidRPr="00BB24D5">
          <w:rPr>
            <w:rFonts w:ascii="Arial" w:hAnsi="Arial" w:cs="Arial"/>
            <w:sz w:val="20"/>
            <w:szCs w:val="20"/>
          </w:rPr>
          <w:t>пунктом 1.12</w:t>
        </w:r>
      </w:hyperlink>
      <w:r w:rsidRPr="00BB24D5">
        <w:rPr>
          <w:rFonts w:ascii="Arial" w:hAnsi="Arial" w:cs="Arial"/>
          <w:sz w:val="20"/>
          <w:szCs w:val="20"/>
        </w:rPr>
        <w:t xml:space="preserve"> настоящего Положения, победитель аукциона оплачивает право на заключение договора на установку и эксплуатацию рекламных конструкций по цене, сложившейся по результатам аукциона, или по начальной цене лота, если он был допущен к аукциону в качестве единственного участника, и аукцион признан несостоявшимся.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 xml:space="preserve">5.3. Плата за установку и эксплуатацию рекламной конструкции определяется в соответствии с Федеральным </w:t>
      </w:r>
      <w:hyperlink r:id="rId17" w:history="1">
        <w:r w:rsidRPr="00BB24D5">
          <w:rPr>
            <w:rFonts w:ascii="Arial" w:hAnsi="Arial" w:cs="Arial"/>
            <w:sz w:val="20"/>
            <w:szCs w:val="20"/>
          </w:rPr>
          <w:t>законом</w:t>
        </w:r>
      </w:hyperlink>
      <w:r w:rsidRPr="00BB24D5">
        <w:rPr>
          <w:rFonts w:ascii="Arial" w:hAnsi="Arial" w:cs="Arial"/>
          <w:sz w:val="20"/>
          <w:szCs w:val="20"/>
        </w:rPr>
        <w:t xml:space="preserve"> от 29 июля 1998 года N 135-ФЗ "Об оценочной деятельности в РФ".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 xml:space="preserve">5.4. </w:t>
      </w:r>
      <w:proofErr w:type="gramStart"/>
      <w:r w:rsidRPr="00BB24D5">
        <w:rPr>
          <w:rFonts w:ascii="Arial" w:hAnsi="Arial" w:cs="Arial"/>
          <w:sz w:val="20"/>
          <w:szCs w:val="20"/>
        </w:rPr>
        <w:t xml:space="preserve">При размещении рекламы собственной продукции юридических лиц и индивидуальных предпринимателей без образования юридического лица, относящихся в соответствии с Федеральным </w:t>
      </w:r>
      <w:hyperlink r:id="rId18" w:history="1">
        <w:r w:rsidRPr="00BB24D5">
          <w:rPr>
            <w:rFonts w:ascii="Arial" w:hAnsi="Arial" w:cs="Arial"/>
            <w:sz w:val="20"/>
            <w:szCs w:val="20"/>
          </w:rPr>
          <w:t>законом</w:t>
        </w:r>
      </w:hyperlink>
      <w:r w:rsidRPr="00BB24D5">
        <w:rPr>
          <w:rFonts w:ascii="Arial" w:hAnsi="Arial" w:cs="Arial"/>
          <w:sz w:val="20"/>
          <w:szCs w:val="20"/>
        </w:rPr>
        <w:t xml:space="preserve"> "О развитии малого и среднего предпринимательства в РФ" от 24 июля 2007 N 209-ФЗ к категориям малого и среднего предпринимательства и зарегистрированных на территории города Ливны в порядке, установленном действующим законодательством РФ, размер платы по договору на установку и эксплуатацию</w:t>
      </w:r>
      <w:proofErr w:type="gramEnd"/>
      <w:r w:rsidRPr="00BB24D5">
        <w:rPr>
          <w:rFonts w:ascii="Arial" w:hAnsi="Arial" w:cs="Arial"/>
          <w:sz w:val="20"/>
          <w:szCs w:val="20"/>
        </w:rPr>
        <w:t xml:space="preserve"> рекламной конструкции уменьшается на 50%.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5.5. Плата по договору на установку и эксплуатацию рекламной конструкции на объектах муниципальной собственности, а также государственная пошлина за выдачу разрешения поступают в местный бюджет.</w:t>
      </w:r>
    </w:p>
    <w:p w:rsidR="00BB24D5" w:rsidRPr="00BB24D5" w:rsidRDefault="00BB24D5" w:rsidP="00BB24D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B24D5">
        <w:rPr>
          <w:rFonts w:ascii="Arial" w:hAnsi="Arial" w:cs="Arial"/>
          <w:sz w:val="20"/>
          <w:szCs w:val="20"/>
        </w:rPr>
        <w:t>5.6. При размещении социальной рекламы плата по договору на установку и эксплуатацию рекламной конструкции не взимается.</w:t>
      </w:r>
    </w:p>
    <w:p w:rsidR="00BB24D5" w:rsidRPr="00BB24D5" w:rsidRDefault="00BB24D5" w:rsidP="00BB24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B24D5" w:rsidRPr="00BB24D5" w:rsidRDefault="00BB24D5" w:rsidP="00BB24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B24D5" w:rsidRPr="00BB24D5" w:rsidRDefault="00BB24D5" w:rsidP="00BB24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B24D5" w:rsidRPr="00BB24D5" w:rsidRDefault="00BB24D5" w:rsidP="00BB24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B24D5" w:rsidRPr="00BB24D5" w:rsidRDefault="00BB24D5" w:rsidP="00BB24D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F34FA6" w:rsidRPr="00BB24D5" w:rsidRDefault="00F34FA6"/>
    <w:sectPr w:rsidR="00F34FA6" w:rsidRPr="00BB24D5" w:rsidSect="0026293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B24D5"/>
    <w:rsid w:val="00BB24D5"/>
    <w:rsid w:val="00F34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37D2ABE601C5602260D64A5633C1A5083A4481B6585CB0CE05A2DB96B61DAC451A5632F20E9153FB0E82ABA4A9F73DFET2P" TargetMode="External"/><Relationship Id="rId13" Type="http://schemas.openxmlformats.org/officeDocument/2006/relationships/hyperlink" Target="consultantplus://offline/ref=3837D2ABE601C5602260C847405F9EAA0C33128DB75E53E69A5AF986C1BF17FB1055576EB7538252F50E80ADB8FATBP" TargetMode="External"/><Relationship Id="rId18" Type="http://schemas.openxmlformats.org/officeDocument/2006/relationships/hyperlink" Target="consultantplus://offline/ref=3837D2ABE601C5602260C847405F9EAA0C341E89B05153E69A5AF986C1BF17FB1055576EB7538252F50E80ADB8FATB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37D2ABE601C5602260D64A5633C1A5083A4481B05C5FB7C305A2DB96B61DAC451A5632F20E9153FB0E82ABA4A9F73DFET2P" TargetMode="External"/><Relationship Id="rId12" Type="http://schemas.openxmlformats.org/officeDocument/2006/relationships/hyperlink" Target="consultantplus://offline/ref=3837D2ABE601C5602260C847405F9EAA0C34198FB35953E69A5AF986C1BF17FB1055576EB7538252F50E80ADB8FATBP" TargetMode="External"/><Relationship Id="rId17" Type="http://schemas.openxmlformats.org/officeDocument/2006/relationships/hyperlink" Target="consultantplus://offline/ref=3837D2ABE601C5602260C847405F9EAA0C35128CB55153E69A5AF986C1BF17FB1055576EB7538252F50E80ADB8FATB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837D2ABE601C5602260C847405F9EAA0C341B8EB15053E69A5AF986C1BF17FB02550F62B65B9C55F41BD6FCFEFEFA3EEA1BF9768D65F5AEF5TB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837D2ABE601C5602260C847405F9EAA0C33128DB75E53E69A5AF986C1BF17FB02550F62B65B9D55FB1BD6FCFEFEFA3EEA1BF9768D65F5AEF5TBP" TargetMode="External"/><Relationship Id="rId11" Type="http://schemas.openxmlformats.org/officeDocument/2006/relationships/hyperlink" Target="consultantplus://offline/ref=3837D2ABE601C5602260C847405F9EAA0C341B8EB15053E69A5AF986C1BF17FB1055576EB7538252F50E80ADB8FATBP" TargetMode="External"/><Relationship Id="rId5" Type="http://schemas.openxmlformats.org/officeDocument/2006/relationships/hyperlink" Target="consultantplus://offline/ref=3837D2ABE601C5602260D6434F34C1A5083A4481B4585EB2C005A2DB96B61DAC451A5632F20E9153FB0E82ABA4A9F73DFET2P" TargetMode="External"/><Relationship Id="rId15" Type="http://schemas.openxmlformats.org/officeDocument/2006/relationships/hyperlink" Target="consultantplus://offline/ref=3837D2ABE601C5602260C847405F9EAA0C341B8EB15053E69A5AF986C1BF17FB02550F62B65B9F56FA1BD6FCFEFEFA3EEA1BF9768D65F5AEF5TBP" TargetMode="External"/><Relationship Id="rId10" Type="http://schemas.openxmlformats.org/officeDocument/2006/relationships/hyperlink" Target="consultantplus://offline/ref=3837D2ABE601C5602260D64A5633C1A5083A4481B75C5DB0C405A2DB96B61DAC451A5632F20E9153FB0E82ABA4A9F73DFET2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37D2ABE601C5602260C847405F9EAA0C33128DB75E53E69A5AF986C1BF17FB02550F62B65B9D55FB1BD6FCFEFEFA3EEA1BF9768D65F5AEF5TBP" TargetMode="External"/><Relationship Id="rId14" Type="http://schemas.openxmlformats.org/officeDocument/2006/relationships/hyperlink" Target="consultantplus://offline/ref=3837D2ABE601C5602260D64A5633C1A5083A4481B15959B4C005A2DB96B61DAC451A5620F2569D52F31083ACB1FFA67BB708F8788D67F3B25972F5F7T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EBA5D-34C6-48CB-BD45-B07194F03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4458</Words>
  <Characters>25414</Characters>
  <Application>Microsoft Office Word</Application>
  <DocSecurity>0</DocSecurity>
  <Lines>211</Lines>
  <Paragraphs>59</Paragraphs>
  <ScaleCrop>false</ScaleCrop>
  <Company/>
  <LinksUpToDate>false</LinksUpToDate>
  <CharactersWithSpaces>29813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2020-06-18T15:19:00Z</dcterms:created>
  <dcterms:modified xsi:type="dcterms:W3CDTF">2020-06-18T15:21:00Z</dcterms:modified>
</cp:coreProperties>
</file>