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9" w:rsidRPr="00D20A7A" w:rsidRDefault="00CA7D59" w:rsidP="00E4314D">
      <w:pPr>
        <w:pStyle w:val="3"/>
        <w:jc w:val="center"/>
        <w:rPr>
          <w:rFonts w:ascii="Times New Roman" w:hAnsi="Times New Roman"/>
          <w:spacing w:val="20"/>
          <w:sz w:val="28"/>
          <w:szCs w:val="28"/>
        </w:rPr>
      </w:pPr>
      <w:r w:rsidRPr="00D20A7A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CA7D59" w:rsidRPr="00CA7D59" w:rsidRDefault="00CA7D59" w:rsidP="00E4314D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auto"/>
          <w:spacing w:val="20"/>
        </w:rPr>
      </w:pPr>
      <w:r w:rsidRPr="00CA7D59">
        <w:rPr>
          <w:rFonts w:ascii="Cambria" w:eastAsia="Times New Roman" w:hAnsi="Cambria" w:cs="Times New Roman"/>
          <w:bCs w:val="0"/>
          <w:color w:val="auto"/>
          <w:spacing w:val="20"/>
        </w:rPr>
        <w:t>ОРЛОВСКАЯ ОБЛАСТЬ</w:t>
      </w:r>
    </w:p>
    <w:p w:rsidR="00CA7D59" w:rsidRPr="00D20A7A" w:rsidRDefault="00CA7D59" w:rsidP="00E4314D">
      <w:pPr>
        <w:pStyle w:val="a7"/>
        <w:rPr>
          <w:b/>
          <w:szCs w:val="28"/>
        </w:rPr>
      </w:pPr>
      <w:r w:rsidRPr="00D20A7A">
        <w:rPr>
          <w:b/>
          <w:spacing w:val="20"/>
          <w:szCs w:val="28"/>
        </w:rPr>
        <w:t>ЛИВЕНСКИЙ ГОРОДСКОЙ СОВЕТ НАРОДНЫХ ДЕПУТАТОВ</w:t>
      </w:r>
    </w:p>
    <w:p w:rsidR="00CA7D59" w:rsidRPr="00277050" w:rsidRDefault="00CA7D59" w:rsidP="00E4314D">
      <w:pPr>
        <w:pStyle w:val="a7"/>
        <w:rPr>
          <w:sz w:val="20"/>
        </w:rPr>
      </w:pPr>
    </w:p>
    <w:p w:rsidR="00CA7D59" w:rsidRPr="00E4314D" w:rsidRDefault="00B95617" w:rsidP="00E4314D">
      <w:pPr>
        <w:pStyle w:val="a7"/>
        <w:rPr>
          <w:b/>
          <w:sz w:val="32"/>
          <w:szCs w:val="32"/>
        </w:rPr>
      </w:pPr>
      <w:r w:rsidRPr="00E4314D">
        <w:rPr>
          <w:b/>
          <w:sz w:val="32"/>
          <w:szCs w:val="32"/>
        </w:rPr>
        <w:t>ПРОТОКО</w:t>
      </w:r>
      <w:r w:rsidR="00CA7D59" w:rsidRPr="00E4314D">
        <w:rPr>
          <w:b/>
          <w:sz w:val="32"/>
          <w:szCs w:val="32"/>
        </w:rPr>
        <w:t>Л</w:t>
      </w:r>
    </w:p>
    <w:p w:rsidR="00CA7D59" w:rsidRPr="00B85AA0" w:rsidRDefault="00B95617" w:rsidP="00E4314D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ПУБЛИЧНЫХ </w:t>
      </w:r>
      <w:r w:rsidR="00CA7D59" w:rsidRPr="00B85AA0">
        <w:rPr>
          <w:b/>
          <w:sz w:val="32"/>
          <w:szCs w:val="32"/>
        </w:rPr>
        <w:t>СЛУШАНИЙ</w:t>
      </w:r>
    </w:p>
    <w:p w:rsidR="00CA7D59" w:rsidRDefault="009544B6" w:rsidP="009544B6">
      <w:pPr>
        <w:ind w:right="22"/>
        <w:jc w:val="both"/>
      </w:pPr>
      <w:r>
        <w:t>15</w:t>
      </w:r>
      <w:r w:rsidR="00CA7D59">
        <w:t>.</w:t>
      </w:r>
      <w:r>
        <w:t>09</w:t>
      </w:r>
      <w:r w:rsidR="00CA7D59" w:rsidRPr="005A0C87">
        <w:t>.20</w:t>
      </w:r>
      <w:r>
        <w:t>20</w:t>
      </w:r>
      <w:r w:rsidR="00CA7D59">
        <w:t xml:space="preserve"> г.</w:t>
      </w:r>
      <w:r w:rsidR="00CA7D59" w:rsidRPr="005A0C87">
        <w:t xml:space="preserve"> </w:t>
      </w:r>
      <w:r w:rsidR="00CA7D59" w:rsidRPr="005A0C87">
        <w:tab/>
      </w:r>
      <w:r w:rsidR="00CA7D59" w:rsidRPr="005A0C87">
        <w:tab/>
      </w:r>
    </w:p>
    <w:p w:rsidR="00CA7D59" w:rsidRPr="005A0C87" w:rsidRDefault="00CA7D59" w:rsidP="009544B6">
      <w:pPr>
        <w:ind w:right="22"/>
        <w:jc w:val="both"/>
      </w:pPr>
      <w:r w:rsidRPr="005A0C87">
        <w:t>15.</w:t>
      </w:r>
      <w:r w:rsidR="009544B6">
        <w:t>00</w:t>
      </w:r>
      <w:r>
        <w:t xml:space="preserve"> </w:t>
      </w:r>
      <w:r w:rsidRPr="005A0C87">
        <w:t>ч.</w:t>
      </w:r>
    </w:p>
    <w:p w:rsidR="00CA7D59" w:rsidRPr="005A0C87" w:rsidRDefault="00CA7D59" w:rsidP="009544B6">
      <w:pPr>
        <w:ind w:right="22"/>
        <w:jc w:val="both"/>
      </w:pPr>
      <w:r w:rsidRPr="005A0C87">
        <w:t>зал заседани</w:t>
      </w:r>
      <w:r>
        <w:t>й</w:t>
      </w:r>
      <w:r w:rsidRPr="005A0C87">
        <w:t xml:space="preserve"> администрации</w:t>
      </w:r>
    </w:p>
    <w:p w:rsidR="00CA7D59" w:rsidRPr="005A0C87" w:rsidRDefault="00CA7D59" w:rsidP="009544B6">
      <w:pPr>
        <w:ind w:right="22"/>
        <w:jc w:val="both"/>
      </w:pPr>
    </w:p>
    <w:p w:rsidR="00CA7D59" w:rsidRPr="00385DA1" w:rsidRDefault="00CA7D59" w:rsidP="009544B6">
      <w:pPr>
        <w:pStyle w:val="a4"/>
        <w:tabs>
          <w:tab w:val="left" w:pos="426"/>
        </w:tabs>
        <w:ind w:right="22"/>
        <w:rPr>
          <w:szCs w:val="28"/>
        </w:rPr>
      </w:pPr>
      <w:r w:rsidRPr="005A0C87">
        <w:tab/>
      </w:r>
      <w:r w:rsidRPr="005073A2">
        <w:rPr>
          <w:szCs w:val="28"/>
        </w:rPr>
        <w:t xml:space="preserve">Председательствующий: </w:t>
      </w:r>
      <w:smartTag w:uri="urn:schemas-microsoft-com:office:smarttags" w:element="PersonName">
        <w:smartTagPr>
          <w:attr w:name="ProductID" w:val="Конищева Елена"/>
        </w:smartTagPr>
        <w:r w:rsidRPr="005073A2">
          <w:rPr>
            <w:szCs w:val="28"/>
          </w:rPr>
          <w:t>Конищева Елена</w:t>
        </w:r>
      </w:smartTag>
      <w:r w:rsidRPr="005073A2">
        <w:rPr>
          <w:szCs w:val="28"/>
        </w:rPr>
        <w:t xml:space="preserve"> Николаевна – председатель </w:t>
      </w:r>
      <w:proofErr w:type="spellStart"/>
      <w:r w:rsidRPr="005073A2">
        <w:rPr>
          <w:szCs w:val="28"/>
        </w:rPr>
        <w:t>Ливенского</w:t>
      </w:r>
      <w:proofErr w:type="spellEnd"/>
      <w:r w:rsidRPr="005073A2">
        <w:rPr>
          <w:szCs w:val="28"/>
        </w:rPr>
        <w:t xml:space="preserve"> городского Совета народных депутатов</w:t>
      </w: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385DA1">
        <w:rPr>
          <w:szCs w:val="28"/>
        </w:rPr>
        <w:t xml:space="preserve"> </w:t>
      </w:r>
      <w:r>
        <w:rPr>
          <w:szCs w:val="28"/>
        </w:rPr>
        <w:t>созыва</w:t>
      </w:r>
    </w:p>
    <w:p w:rsidR="00CA7D59" w:rsidRPr="005073A2" w:rsidRDefault="00CA7D59" w:rsidP="009544B6">
      <w:pPr>
        <w:pStyle w:val="a4"/>
        <w:tabs>
          <w:tab w:val="left" w:pos="426"/>
        </w:tabs>
        <w:ind w:right="22"/>
        <w:rPr>
          <w:szCs w:val="28"/>
        </w:rPr>
      </w:pPr>
    </w:p>
    <w:p w:rsidR="000325C5" w:rsidRDefault="00CA7D59" w:rsidP="009544B6">
      <w:pPr>
        <w:tabs>
          <w:tab w:val="left" w:pos="171"/>
          <w:tab w:val="left" w:pos="228"/>
          <w:tab w:val="left" w:pos="360"/>
          <w:tab w:val="left" w:pos="426"/>
          <w:tab w:val="left" w:pos="741"/>
        </w:tabs>
        <w:jc w:val="both"/>
      </w:pPr>
      <w:r w:rsidRPr="00C571AC">
        <w:rPr>
          <w:u w:val="single"/>
        </w:rPr>
        <w:t xml:space="preserve">На </w:t>
      </w:r>
      <w:r>
        <w:rPr>
          <w:u w:val="single"/>
        </w:rPr>
        <w:t>слушаниях</w:t>
      </w:r>
      <w:r w:rsidRPr="00C571AC">
        <w:rPr>
          <w:u w:val="single"/>
        </w:rPr>
        <w:t xml:space="preserve"> присутств</w:t>
      </w:r>
      <w:r>
        <w:rPr>
          <w:u w:val="single"/>
        </w:rPr>
        <w:t>овали</w:t>
      </w:r>
      <w:r w:rsidRPr="00C571AC">
        <w:t>:</w:t>
      </w:r>
      <w:r w:rsidRPr="00C571AC">
        <w:rPr>
          <w:u w:val="single"/>
        </w:rPr>
        <w:t xml:space="preserve"> </w:t>
      </w:r>
    </w:p>
    <w:p w:rsidR="009544B6" w:rsidRDefault="009544B6" w:rsidP="009544B6">
      <w:pPr>
        <w:tabs>
          <w:tab w:val="left" w:pos="171"/>
          <w:tab w:val="left" w:pos="741"/>
          <w:tab w:val="num" w:pos="1440"/>
          <w:tab w:val="num" w:pos="4500"/>
        </w:tabs>
        <w:ind w:firstLine="709"/>
        <w:jc w:val="both"/>
      </w:pPr>
      <w:r>
        <w:t>Астахова Елена Витальевна - депутат Орловского областного Совета народных депутатов</w:t>
      </w:r>
      <w:r w:rsidR="00007F6D">
        <w:t>,</w:t>
      </w:r>
    </w:p>
    <w:p w:rsidR="009544B6" w:rsidRPr="00C571AC" w:rsidRDefault="009544B6" w:rsidP="009544B6">
      <w:pPr>
        <w:tabs>
          <w:tab w:val="left" w:pos="171"/>
          <w:tab w:val="left" w:pos="741"/>
          <w:tab w:val="num" w:pos="1440"/>
          <w:tab w:val="num" w:pos="4500"/>
        </w:tabs>
        <w:ind w:firstLine="709"/>
        <w:jc w:val="both"/>
      </w:pPr>
      <w:r>
        <w:t>депутаты город</w:t>
      </w:r>
      <w:r w:rsidR="00007F6D">
        <w:t>ского Совета народных депутатов,</w:t>
      </w:r>
    </w:p>
    <w:p w:rsidR="009544B6" w:rsidRDefault="009544B6" w:rsidP="009544B6">
      <w:pPr>
        <w:tabs>
          <w:tab w:val="num" w:pos="180"/>
          <w:tab w:val="left" w:pos="741"/>
          <w:tab w:val="num" w:pos="1440"/>
          <w:tab w:val="num" w:pos="4500"/>
        </w:tabs>
        <w:ind w:firstLine="709"/>
        <w:jc w:val="both"/>
      </w:pPr>
      <w:r>
        <w:t>представители и руководители общественных организац</w:t>
      </w:r>
      <w:r w:rsidR="00007F6D">
        <w:t>ий города, политических партий,</w:t>
      </w:r>
    </w:p>
    <w:p w:rsidR="00007F6D" w:rsidRDefault="00007F6D" w:rsidP="009544B6">
      <w:pPr>
        <w:tabs>
          <w:tab w:val="num" w:pos="180"/>
          <w:tab w:val="left" w:pos="741"/>
          <w:tab w:val="num" w:pos="1440"/>
          <w:tab w:val="num" w:pos="4500"/>
        </w:tabs>
        <w:ind w:firstLine="709"/>
        <w:jc w:val="both"/>
      </w:pPr>
      <w:r>
        <w:t>жители города,</w:t>
      </w:r>
    </w:p>
    <w:p w:rsidR="009544B6" w:rsidRPr="00C571AC" w:rsidRDefault="009544B6" w:rsidP="009544B6">
      <w:pPr>
        <w:tabs>
          <w:tab w:val="num" w:pos="0"/>
          <w:tab w:val="num" w:pos="180"/>
          <w:tab w:val="left" w:pos="741"/>
          <w:tab w:val="num" w:pos="4500"/>
        </w:tabs>
        <w:ind w:firstLine="709"/>
        <w:jc w:val="both"/>
      </w:pPr>
      <w:r>
        <w:t>к</w:t>
      </w:r>
      <w:r w:rsidRPr="00C571AC">
        <w:t>орреспонденты СМИ.</w:t>
      </w:r>
    </w:p>
    <w:p w:rsidR="00DD2695" w:rsidRDefault="00DD2695" w:rsidP="009544B6">
      <w:pPr>
        <w:pStyle w:val="a4"/>
        <w:tabs>
          <w:tab w:val="left" w:pos="426"/>
        </w:tabs>
        <w:ind w:right="22" w:firstLine="709"/>
        <w:rPr>
          <w:szCs w:val="28"/>
        </w:rPr>
      </w:pPr>
    </w:p>
    <w:p w:rsidR="00DD2695" w:rsidRPr="005073A2" w:rsidRDefault="00DD2695" w:rsidP="009544B6">
      <w:pPr>
        <w:pStyle w:val="a4"/>
        <w:ind w:right="22" w:firstLine="709"/>
        <w:rPr>
          <w:szCs w:val="28"/>
        </w:rPr>
      </w:pPr>
      <w:r w:rsidRPr="005073A2">
        <w:rPr>
          <w:szCs w:val="28"/>
        </w:rPr>
        <w:t xml:space="preserve">ВСЕГО – </w:t>
      </w:r>
      <w:r w:rsidR="009544B6">
        <w:rPr>
          <w:szCs w:val="28"/>
        </w:rPr>
        <w:t>2</w:t>
      </w:r>
      <w:r w:rsidR="00007F6D">
        <w:rPr>
          <w:szCs w:val="28"/>
        </w:rPr>
        <w:t>1</w:t>
      </w:r>
      <w:r w:rsidRPr="005073A2">
        <w:rPr>
          <w:szCs w:val="28"/>
        </w:rPr>
        <w:t xml:space="preserve"> человек</w:t>
      </w:r>
      <w:r w:rsidR="00CD6064">
        <w:rPr>
          <w:szCs w:val="28"/>
        </w:rPr>
        <w:t>.</w:t>
      </w:r>
    </w:p>
    <w:p w:rsidR="00CA7D59" w:rsidRPr="006C7197" w:rsidRDefault="00CA7D59" w:rsidP="009544B6">
      <w:pPr>
        <w:tabs>
          <w:tab w:val="num" w:pos="180"/>
          <w:tab w:val="left" w:pos="741"/>
          <w:tab w:val="num" w:pos="4500"/>
        </w:tabs>
        <w:ind w:firstLine="720"/>
        <w:jc w:val="both"/>
        <w:rPr>
          <w:i/>
          <w:sz w:val="26"/>
          <w:szCs w:val="26"/>
        </w:rPr>
      </w:pPr>
    </w:p>
    <w:p w:rsidR="00DD2695" w:rsidRPr="005073A2" w:rsidRDefault="00DD2695" w:rsidP="00E4314D">
      <w:pPr>
        <w:tabs>
          <w:tab w:val="num" w:pos="0"/>
          <w:tab w:val="num" w:pos="180"/>
          <w:tab w:val="left" w:pos="741"/>
          <w:tab w:val="num" w:pos="4500"/>
        </w:tabs>
        <w:spacing w:line="360" w:lineRule="auto"/>
        <w:ind w:right="22"/>
        <w:jc w:val="center"/>
        <w:rPr>
          <w:b/>
        </w:rPr>
      </w:pPr>
      <w:r w:rsidRPr="005073A2">
        <w:rPr>
          <w:b/>
        </w:rPr>
        <w:t>ПОВЕСТКА ДНЯ:</w:t>
      </w:r>
    </w:p>
    <w:p w:rsidR="00CA7D59" w:rsidRDefault="00CA7D59" w:rsidP="009544B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3B8">
        <w:rPr>
          <w:rFonts w:ascii="Times New Roman" w:hAnsi="Times New Roman" w:cs="Times New Roman"/>
          <w:sz w:val="28"/>
          <w:szCs w:val="28"/>
        </w:rPr>
        <w:t>1.</w:t>
      </w:r>
      <w:r w:rsidRPr="00BB09C0">
        <w:rPr>
          <w:rFonts w:ascii="Times New Roman" w:hAnsi="Times New Roman" w:cs="Times New Roman"/>
          <w:sz w:val="28"/>
          <w:szCs w:val="28"/>
        </w:rPr>
        <w:t xml:space="preserve"> </w:t>
      </w:r>
      <w:r w:rsidR="00BB09C0" w:rsidRPr="00BB09C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города Ливны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B35" w:rsidRDefault="006B7B35" w:rsidP="009544B6">
      <w:pPr>
        <w:pStyle w:val="a4"/>
        <w:spacing w:line="276" w:lineRule="auto"/>
        <w:ind w:right="22" w:firstLine="851"/>
        <w:rPr>
          <w:szCs w:val="28"/>
        </w:rPr>
      </w:pPr>
    </w:p>
    <w:p w:rsidR="00DD2695" w:rsidRDefault="00DD2695" w:rsidP="009544B6">
      <w:pPr>
        <w:pStyle w:val="a4"/>
        <w:spacing w:line="276" w:lineRule="auto"/>
        <w:ind w:right="22" w:firstLine="851"/>
        <w:rPr>
          <w:szCs w:val="28"/>
        </w:rPr>
      </w:pPr>
      <w:proofErr w:type="gramStart"/>
      <w:r w:rsidRPr="00BB09C0">
        <w:rPr>
          <w:szCs w:val="28"/>
        </w:rPr>
        <w:t>Председатель</w:t>
      </w:r>
      <w:r w:rsidR="00492A7E">
        <w:rPr>
          <w:szCs w:val="28"/>
        </w:rPr>
        <w:t>ствующий</w:t>
      </w:r>
      <w:r w:rsidRPr="00BB09C0">
        <w:rPr>
          <w:szCs w:val="28"/>
        </w:rPr>
        <w:t xml:space="preserve"> публичных слушаний Конищева Е.Н. проинформировала</w:t>
      </w:r>
      <w:r>
        <w:t xml:space="preserve"> участников слушаний о том, что</w:t>
      </w:r>
      <w:r w:rsidRPr="00385DA1">
        <w:rPr>
          <w:szCs w:val="28"/>
        </w:rPr>
        <w:t xml:space="preserve"> </w:t>
      </w:r>
      <w:r>
        <w:rPr>
          <w:szCs w:val="28"/>
        </w:rPr>
        <w:t xml:space="preserve">в </w:t>
      </w:r>
      <w:r w:rsidR="000E589D" w:rsidRPr="00E6136A">
        <w:rPr>
          <w:szCs w:val="28"/>
        </w:rPr>
        <w:t>соответствии с Федеральным законом от 6 октября 2003 года №</w:t>
      </w:r>
      <w:r w:rsidR="000E589D">
        <w:rPr>
          <w:szCs w:val="28"/>
        </w:rPr>
        <w:t xml:space="preserve"> </w:t>
      </w:r>
      <w:r w:rsidR="000E589D" w:rsidRPr="00E6136A">
        <w:rPr>
          <w:szCs w:val="28"/>
        </w:rPr>
        <w:t>131-ФЗ «Об общих принципах организации местного самоуправления в Российской Федерации», Уставом города Ливны, Положени</w:t>
      </w:r>
      <w:r w:rsidR="000E589D">
        <w:rPr>
          <w:szCs w:val="28"/>
        </w:rPr>
        <w:t>ем</w:t>
      </w:r>
      <w:r w:rsidR="000E589D" w:rsidRPr="00E6136A">
        <w:rPr>
          <w:szCs w:val="28"/>
        </w:rPr>
        <w:t xml:space="preserve"> о публичных слушаниях в</w:t>
      </w:r>
      <w:r w:rsidR="000E589D">
        <w:rPr>
          <w:szCs w:val="28"/>
        </w:rPr>
        <w:t xml:space="preserve"> городе Ливны Орловской области</w:t>
      </w:r>
      <w:r w:rsidR="00F50196" w:rsidRPr="00F50196">
        <w:rPr>
          <w:szCs w:val="28"/>
        </w:rPr>
        <w:t xml:space="preserve"> </w:t>
      </w:r>
      <w:r w:rsidR="009544B6">
        <w:rPr>
          <w:szCs w:val="28"/>
        </w:rPr>
        <w:t>депутатов 20 августа 2020 года</w:t>
      </w:r>
      <w:r w:rsidR="00F50196">
        <w:rPr>
          <w:szCs w:val="28"/>
        </w:rPr>
        <w:t xml:space="preserve"> на заседании </w:t>
      </w:r>
      <w:proofErr w:type="spellStart"/>
      <w:r w:rsidR="00F50196">
        <w:rPr>
          <w:szCs w:val="28"/>
        </w:rPr>
        <w:t>Ливенского</w:t>
      </w:r>
      <w:proofErr w:type="spellEnd"/>
      <w:r w:rsidR="00F50196">
        <w:rPr>
          <w:szCs w:val="28"/>
        </w:rPr>
        <w:t xml:space="preserve"> городского Совета народных депутатов принято решение о проведении</w:t>
      </w:r>
      <w:proofErr w:type="gramEnd"/>
      <w:r w:rsidR="00F50196">
        <w:rPr>
          <w:szCs w:val="28"/>
        </w:rPr>
        <w:t xml:space="preserve"> публичных слушаний</w:t>
      </w:r>
      <w:r w:rsidR="00F50196" w:rsidRPr="008333B9">
        <w:rPr>
          <w:szCs w:val="28"/>
        </w:rPr>
        <w:t xml:space="preserve"> </w:t>
      </w:r>
      <w:r w:rsidR="00F50196">
        <w:rPr>
          <w:szCs w:val="28"/>
        </w:rPr>
        <w:t>по вопросу «</w:t>
      </w:r>
      <w:r w:rsidR="00F50196" w:rsidRPr="00BB09C0">
        <w:rPr>
          <w:szCs w:val="28"/>
        </w:rPr>
        <w:t>О внесении изменений и дополнений в Устав города Ливны Орловской области</w:t>
      </w:r>
      <w:r w:rsidR="00F50196">
        <w:rPr>
          <w:szCs w:val="28"/>
        </w:rPr>
        <w:t>».</w:t>
      </w:r>
    </w:p>
    <w:p w:rsidR="000325C5" w:rsidRDefault="000325C5" w:rsidP="009544B6">
      <w:pPr>
        <w:pStyle w:val="a4"/>
        <w:spacing w:line="276" w:lineRule="auto"/>
        <w:ind w:right="22" w:firstLine="851"/>
      </w:pPr>
    </w:p>
    <w:p w:rsidR="00804E71" w:rsidRDefault="00DD2695" w:rsidP="009544B6">
      <w:pPr>
        <w:pStyle w:val="a4"/>
        <w:spacing w:line="276" w:lineRule="auto"/>
        <w:ind w:right="22" w:firstLine="851"/>
        <w:rPr>
          <w:szCs w:val="28"/>
        </w:rPr>
      </w:pPr>
      <w:r w:rsidRPr="00E4314D">
        <w:rPr>
          <w:b/>
        </w:rPr>
        <w:t>СЛУШАЛИ:</w:t>
      </w:r>
      <w:r w:rsidRPr="007D08CB">
        <w:t xml:space="preserve"> </w:t>
      </w:r>
      <w:r w:rsidR="00C22BC9" w:rsidRPr="00997D74">
        <w:rPr>
          <w:szCs w:val="28"/>
        </w:rPr>
        <w:t>Ивлеву Ирину Валерьевну</w:t>
      </w:r>
      <w:r w:rsidRPr="00D703B8">
        <w:rPr>
          <w:szCs w:val="28"/>
        </w:rPr>
        <w:t xml:space="preserve"> – </w:t>
      </w:r>
      <w:r w:rsidR="00BB09C0">
        <w:rPr>
          <w:szCs w:val="28"/>
        </w:rPr>
        <w:t>начальника юридического отдела администрации города</w:t>
      </w:r>
      <w:r w:rsidR="00460460">
        <w:rPr>
          <w:szCs w:val="28"/>
        </w:rPr>
        <w:t>, которая</w:t>
      </w:r>
      <w:r w:rsidR="00667FCA">
        <w:rPr>
          <w:szCs w:val="28"/>
        </w:rPr>
        <w:t xml:space="preserve"> пояснила предложенные изменения </w:t>
      </w:r>
      <w:r w:rsidR="008F61C0">
        <w:rPr>
          <w:szCs w:val="28"/>
        </w:rPr>
        <w:t>в Устав города</w:t>
      </w:r>
      <w:r w:rsidR="00460460">
        <w:rPr>
          <w:szCs w:val="28"/>
        </w:rPr>
        <w:t xml:space="preserve"> Ливны</w:t>
      </w:r>
      <w:r w:rsidR="008F61C0">
        <w:rPr>
          <w:szCs w:val="28"/>
        </w:rPr>
        <w:t>.</w:t>
      </w:r>
    </w:p>
    <w:p w:rsidR="00007F6D" w:rsidRDefault="00BB09C0" w:rsidP="00007F6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997D74">
        <w:t>Ивлева И.В.:</w:t>
      </w:r>
      <w:r>
        <w:t xml:space="preserve"> «</w:t>
      </w:r>
      <w:r w:rsidR="00007F6D" w:rsidRPr="00232B0D">
        <w:t xml:space="preserve">В целях приведения </w:t>
      </w:r>
      <w:hyperlink r:id="rId5" w:history="1">
        <w:r w:rsidR="00007F6D" w:rsidRPr="00232B0D">
          <w:t>Устава</w:t>
        </w:r>
      </w:hyperlink>
      <w:r w:rsidR="00007F6D" w:rsidRPr="00232B0D">
        <w:t xml:space="preserve"> города Ливны в соответствие с </w:t>
      </w:r>
      <w:r w:rsidR="00007F6D">
        <w:t xml:space="preserve">действующим законодательством предлагаем на обсуждение следующие </w:t>
      </w:r>
      <w:r w:rsidR="00007F6D">
        <w:lastRenderedPageBreak/>
        <w:t xml:space="preserve">изменения и дополнения в Устав города Ливны. Первые изменения относятся к вопросу перераспределения полномочий, т.е. необходимо в статье 6 часть 2 изложить </w:t>
      </w:r>
      <w:r w:rsidR="00007F6D" w:rsidRPr="00E604ED">
        <w:t xml:space="preserve">в следующей редакции: «2. </w:t>
      </w:r>
      <w:proofErr w:type="gramStart"/>
      <w:r w:rsidR="00007F6D">
        <w:t>С 01.01.2020 года о</w:t>
      </w:r>
      <w:r w:rsidR="00007F6D" w:rsidRPr="00E604ED">
        <w:t xml:space="preserve">тдельные полномочия города Ливны, перечисленные в </w:t>
      </w:r>
      <w:hyperlink r:id="rId6" w:history="1">
        <w:r w:rsidR="00007F6D" w:rsidRPr="00E604ED">
          <w:t>статье</w:t>
        </w:r>
      </w:hyperlink>
      <w:r w:rsidR="00007F6D" w:rsidRPr="00E604ED">
        <w:t xml:space="preserve"> 4 Закона</w:t>
      </w:r>
      <w:r w:rsidR="00007F6D">
        <w:t xml:space="preserve">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области.</w:t>
      </w:r>
      <w:proofErr w:type="gramEnd"/>
      <w:r w:rsidR="00007F6D">
        <w:t xml:space="preserve"> Полномочия пер</w:t>
      </w:r>
      <w:r w:rsidR="00492A7E">
        <w:t>ераспределяются сроком на 5 лет».</w:t>
      </w:r>
    </w:p>
    <w:p w:rsidR="009544B6" w:rsidRDefault="009544B6" w:rsidP="00007F6D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 xml:space="preserve">В соответствии с Федеральным законом от 24.04.2020 №148-ФЗ «О внесении изменений в отдельные законодательные акты Российской Федерации» депутату представительного органа муниципального образования </w:t>
      </w:r>
      <w:r w:rsidRPr="009544B6"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</w:t>
      </w:r>
      <w:proofErr w:type="gramEnd"/>
      <w:r w:rsidRPr="009544B6">
        <w:t xml:space="preserve"> рабочих </w:t>
      </w:r>
      <w:r>
        <w:t>дней в месяц</w:t>
      </w:r>
      <w:proofErr w:type="gramStart"/>
      <w:r>
        <w:t>.»</w:t>
      </w:r>
      <w:proofErr w:type="gramEnd"/>
    </w:p>
    <w:p w:rsidR="009544B6" w:rsidRPr="00E4314D" w:rsidRDefault="009544B6" w:rsidP="009544B6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 xml:space="preserve">Во исполнение данного федерального закона принят </w:t>
      </w:r>
      <w:r w:rsidR="00492A7E">
        <w:t>З</w:t>
      </w:r>
      <w:r>
        <w:t xml:space="preserve">акон Орловской области  от 30.06.2020 </w:t>
      </w:r>
      <w:r w:rsidR="00E4314D">
        <w:t xml:space="preserve">№ </w:t>
      </w:r>
      <w:r>
        <w:t xml:space="preserve">2501-ОЗ </w:t>
      </w:r>
      <w:r w:rsidR="00E4314D">
        <w:t>«</w:t>
      </w:r>
      <w:r>
        <w:t xml:space="preserve">О внесении изменения в Закон Орловской области </w:t>
      </w:r>
      <w:r w:rsidR="00E4314D">
        <w:t>«</w:t>
      </w:r>
      <w:r>
        <w:t>О гарантиях осуществления полномочий депутата, выборного должностного лица местного самоуправления в Орловской области</w:t>
      </w:r>
      <w:r w:rsidR="00E4314D">
        <w:t>»</w:t>
      </w:r>
      <w:r>
        <w:t>, который определил, что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</w:t>
      </w:r>
      <w:proofErr w:type="gramEnd"/>
      <w:r>
        <w:t xml:space="preserve"> и не может </w:t>
      </w:r>
      <w:r w:rsidRPr="00E4314D">
        <w:t>составлять в совокупности менее двух и бол</w:t>
      </w:r>
      <w:r w:rsidR="00E4314D">
        <w:t>ее четырех рабочих дней в месяц».</w:t>
      </w:r>
    </w:p>
    <w:p w:rsidR="00667FCA" w:rsidRDefault="009544B6" w:rsidP="009544B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Таким образом, необходимо обсудить, какой период сохранения рабочего места гарантируется депутату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 в диапазоне от 2 до 4 рабочих дней. Проектом предлагается установить три рабочих дня: один день – участие в </w:t>
      </w:r>
      <w:r w:rsidR="00E4314D">
        <w:t xml:space="preserve">заседаниях постоянных депутатских </w:t>
      </w:r>
      <w:r>
        <w:t>комисси</w:t>
      </w:r>
      <w:r w:rsidR="00E4314D">
        <w:t>й</w:t>
      </w:r>
      <w:r>
        <w:t xml:space="preserve"> городского Совета, один день – в заседании городского Совета и один день – для проведения приема избирателей</w:t>
      </w:r>
      <w:r w:rsidR="00667FCA">
        <w:t>».</w:t>
      </w:r>
    </w:p>
    <w:p w:rsidR="00007F6D" w:rsidRDefault="00007F6D" w:rsidP="009544B6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30"/>
          <w:szCs w:val="30"/>
        </w:rPr>
      </w:pPr>
    </w:p>
    <w:p w:rsidR="00BB09C0" w:rsidRPr="00E4314D" w:rsidRDefault="00997D74" w:rsidP="009544B6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ВЫСТУПИЛИ:</w:t>
      </w:r>
    </w:p>
    <w:p w:rsidR="00E4314D" w:rsidRDefault="00E4314D" w:rsidP="009544B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Зацепилина</w:t>
      </w:r>
      <w:proofErr w:type="spellEnd"/>
      <w:r>
        <w:rPr>
          <w:sz w:val="30"/>
          <w:szCs w:val="30"/>
        </w:rPr>
        <w:t xml:space="preserve"> Л.С.: «Я поддерживаю предложение, что оптимальный срок – 3 дня. А как извещать работодателя?</w:t>
      </w:r>
      <w:r w:rsidR="00536AA4">
        <w:rPr>
          <w:sz w:val="30"/>
          <w:szCs w:val="30"/>
        </w:rPr>
        <w:t>»</w:t>
      </w:r>
    </w:p>
    <w:p w:rsidR="00E4314D" w:rsidRPr="00F54FE6" w:rsidRDefault="00E4314D" w:rsidP="009544B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Ивлева И.В.: «Я считаю, что необходимо внести изменения в регламент городского Совета, определив порядок извещения </w:t>
      </w:r>
      <w:r>
        <w:rPr>
          <w:sz w:val="30"/>
          <w:szCs w:val="30"/>
        </w:rPr>
        <w:lastRenderedPageBreak/>
        <w:t>работодателя. Например, направив ему справку-вызов или уведомление. Над этим вопросом подумаем после регистрации изменений в Устав в Минюсте</w:t>
      </w:r>
      <w:proofErr w:type="gramStart"/>
      <w:r>
        <w:rPr>
          <w:sz w:val="30"/>
          <w:szCs w:val="30"/>
        </w:rPr>
        <w:t>.</w:t>
      </w:r>
      <w:r w:rsidR="00536AA4">
        <w:rPr>
          <w:sz w:val="30"/>
          <w:szCs w:val="30"/>
        </w:rPr>
        <w:t>»</w:t>
      </w:r>
      <w:proofErr w:type="gramEnd"/>
    </w:p>
    <w:p w:rsidR="009A1224" w:rsidRPr="009C7B3F" w:rsidRDefault="009A1224" w:rsidP="009544B6">
      <w:pPr>
        <w:pStyle w:val="a4"/>
        <w:spacing w:line="276" w:lineRule="auto"/>
        <w:ind w:firstLine="720"/>
        <w:rPr>
          <w:szCs w:val="28"/>
        </w:rPr>
      </w:pPr>
      <w:r w:rsidRPr="009C7B3F">
        <w:rPr>
          <w:szCs w:val="28"/>
        </w:rPr>
        <w:t>Председательствующий подвел итоги публичного обсуждения муниципального правового акта «О внесении изменений и дополнений в Устав города Ливны Орловской области» и предложил:</w:t>
      </w:r>
    </w:p>
    <w:p w:rsidR="009A1224" w:rsidRPr="009C7B3F" w:rsidRDefault="009A1224" w:rsidP="009544B6">
      <w:pPr>
        <w:pStyle w:val="a4"/>
        <w:spacing w:line="276" w:lineRule="auto"/>
        <w:ind w:firstLine="720"/>
        <w:rPr>
          <w:szCs w:val="28"/>
        </w:rPr>
      </w:pPr>
      <w:r w:rsidRPr="009C7B3F">
        <w:rPr>
          <w:szCs w:val="28"/>
        </w:rPr>
        <w:t xml:space="preserve">1) вынести данный проект на рассмотрение </w:t>
      </w:r>
      <w:proofErr w:type="spellStart"/>
      <w:r w:rsidR="00667FCA">
        <w:rPr>
          <w:szCs w:val="28"/>
        </w:rPr>
        <w:t>Ливенского</w:t>
      </w:r>
      <w:proofErr w:type="spellEnd"/>
      <w:r w:rsidR="00667FCA">
        <w:rPr>
          <w:szCs w:val="28"/>
        </w:rPr>
        <w:t xml:space="preserve"> </w:t>
      </w:r>
      <w:r w:rsidRPr="009C7B3F">
        <w:rPr>
          <w:szCs w:val="28"/>
        </w:rPr>
        <w:t>городского Совета народных депутатов;</w:t>
      </w:r>
    </w:p>
    <w:p w:rsidR="009A1224" w:rsidRPr="009C7B3F" w:rsidRDefault="009A1224" w:rsidP="009544B6">
      <w:pPr>
        <w:pStyle w:val="a4"/>
        <w:spacing w:line="276" w:lineRule="auto"/>
        <w:ind w:firstLine="720"/>
        <w:rPr>
          <w:szCs w:val="28"/>
        </w:rPr>
      </w:pPr>
      <w:r w:rsidRPr="009C7B3F">
        <w:rPr>
          <w:szCs w:val="28"/>
        </w:rPr>
        <w:t xml:space="preserve">2) опубликовать </w:t>
      </w:r>
      <w:r w:rsidR="006B7B35">
        <w:rPr>
          <w:szCs w:val="28"/>
        </w:rPr>
        <w:t>протокол</w:t>
      </w:r>
      <w:r w:rsidRPr="009C7B3F">
        <w:rPr>
          <w:szCs w:val="28"/>
        </w:rPr>
        <w:t xml:space="preserve"> публичных слушаний в газете «</w:t>
      </w:r>
      <w:proofErr w:type="spellStart"/>
      <w:r w:rsidRPr="009C7B3F">
        <w:rPr>
          <w:szCs w:val="28"/>
        </w:rPr>
        <w:t>Ливенский</w:t>
      </w:r>
      <w:proofErr w:type="spellEnd"/>
      <w:r w:rsidRPr="009C7B3F">
        <w:rPr>
          <w:szCs w:val="28"/>
        </w:rPr>
        <w:t xml:space="preserve"> вестник».</w:t>
      </w:r>
    </w:p>
    <w:p w:rsidR="00667FCA" w:rsidRDefault="00667FCA" w:rsidP="009544B6">
      <w:pPr>
        <w:spacing w:line="276" w:lineRule="auto"/>
        <w:ind w:firstLine="720"/>
        <w:jc w:val="both"/>
      </w:pPr>
      <w:r w:rsidRPr="00997D74">
        <w:rPr>
          <w:b/>
        </w:rPr>
        <w:t>ГОЛОСОВАЛИ:</w:t>
      </w:r>
      <w:r>
        <w:t xml:space="preserve"> «ЗА» - </w:t>
      </w:r>
      <w:r w:rsidR="009544B6">
        <w:t>2</w:t>
      </w:r>
      <w:r w:rsidR="00007F6D">
        <w:t>1</w:t>
      </w:r>
      <w:r>
        <w:t>, «ПРОТИВ» - 0, «ВОЗДЕРЖАЛИСЬ» - 0.</w:t>
      </w:r>
    </w:p>
    <w:p w:rsidR="009A1224" w:rsidRDefault="009A1224" w:rsidP="009544B6">
      <w:pPr>
        <w:pStyle w:val="a4"/>
        <w:spacing w:line="276" w:lineRule="auto"/>
        <w:ind w:right="22"/>
        <w:rPr>
          <w:szCs w:val="28"/>
        </w:rPr>
      </w:pPr>
    </w:p>
    <w:p w:rsidR="004E629E" w:rsidRDefault="004E629E" w:rsidP="009544B6">
      <w:pPr>
        <w:pStyle w:val="a4"/>
        <w:spacing w:line="276" w:lineRule="auto"/>
        <w:ind w:right="22"/>
        <w:rPr>
          <w:szCs w:val="28"/>
        </w:rPr>
      </w:pPr>
    </w:p>
    <w:p w:rsidR="00007F6D" w:rsidRDefault="00007F6D" w:rsidP="009544B6">
      <w:pPr>
        <w:pStyle w:val="a4"/>
        <w:spacing w:line="276" w:lineRule="auto"/>
        <w:ind w:right="22"/>
        <w:rPr>
          <w:szCs w:val="28"/>
        </w:rPr>
      </w:pPr>
    </w:p>
    <w:p w:rsidR="00BB7E38" w:rsidRPr="00536AA4" w:rsidRDefault="00BB7E38" w:rsidP="00536AA4">
      <w:pPr>
        <w:pStyle w:val="a4"/>
        <w:spacing w:line="276" w:lineRule="auto"/>
        <w:ind w:right="22"/>
        <w:rPr>
          <w:szCs w:val="28"/>
        </w:rPr>
      </w:pPr>
      <w:r>
        <w:rPr>
          <w:szCs w:val="28"/>
        </w:rPr>
        <w:t>Председательствующий</w:t>
      </w:r>
      <w:r w:rsidRPr="005A0C87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</w:t>
      </w:r>
      <w:r w:rsidRPr="005A0C87">
        <w:rPr>
          <w:szCs w:val="28"/>
        </w:rPr>
        <w:t>Ко</w:t>
      </w:r>
      <w:r>
        <w:rPr>
          <w:szCs w:val="28"/>
        </w:rPr>
        <w:t>нищева Е.Н.</w:t>
      </w:r>
      <w:r w:rsidRPr="005A0C87">
        <w:rPr>
          <w:szCs w:val="28"/>
        </w:rPr>
        <w:t xml:space="preserve"> </w:t>
      </w:r>
    </w:p>
    <w:sectPr w:rsidR="00BB7E38" w:rsidRPr="00536AA4" w:rsidSect="00007F6D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ED3"/>
    <w:multiLevelType w:val="hybridMultilevel"/>
    <w:tmpl w:val="A792F526"/>
    <w:lvl w:ilvl="0" w:tplc="29FAB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">
    <w:nsid w:val="588E0F54"/>
    <w:multiLevelType w:val="hybridMultilevel"/>
    <w:tmpl w:val="544081DC"/>
    <w:lvl w:ilvl="0" w:tplc="F2B6E12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943F12"/>
    <w:multiLevelType w:val="hybridMultilevel"/>
    <w:tmpl w:val="23143C64"/>
    <w:lvl w:ilvl="0" w:tplc="1898C76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750757B1"/>
    <w:multiLevelType w:val="singleLevel"/>
    <w:tmpl w:val="D6DC627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79B562F9"/>
    <w:multiLevelType w:val="singleLevel"/>
    <w:tmpl w:val="5E0C799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E5"/>
    <w:rsid w:val="00007F6D"/>
    <w:rsid w:val="000325C5"/>
    <w:rsid w:val="00033E95"/>
    <w:rsid w:val="00045101"/>
    <w:rsid w:val="00045638"/>
    <w:rsid w:val="00074742"/>
    <w:rsid w:val="000B4FCD"/>
    <w:rsid w:val="000E589D"/>
    <w:rsid w:val="00110926"/>
    <w:rsid w:val="0012454F"/>
    <w:rsid w:val="0016042B"/>
    <w:rsid w:val="00190BAE"/>
    <w:rsid w:val="001D4159"/>
    <w:rsid w:val="00221981"/>
    <w:rsid w:val="00270737"/>
    <w:rsid w:val="00292640"/>
    <w:rsid w:val="002C3B2E"/>
    <w:rsid w:val="002D4B51"/>
    <w:rsid w:val="00322681"/>
    <w:rsid w:val="003824D4"/>
    <w:rsid w:val="00460460"/>
    <w:rsid w:val="00492A7E"/>
    <w:rsid w:val="004E629E"/>
    <w:rsid w:val="004E7887"/>
    <w:rsid w:val="004F5588"/>
    <w:rsid w:val="0051104C"/>
    <w:rsid w:val="00525B98"/>
    <w:rsid w:val="00536AA4"/>
    <w:rsid w:val="005511D2"/>
    <w:rsid w:val="005756CD"/>
    <w:rsid w:val="0058095D"/>
    <w:rsid w:val="005D23F3"/>
    <w:rsid w:val="005F1C6D"/>
    <w:rsid w:val="00611519"/>
    <w:rsid w:val="00630C01"/>
    <w:rsid w:val="006536E6"/>
    <w:rsid w:val="00667FCA"/>
    <w:rsid w:val="00696224"/>
    <w:rsid w:val="006A32F1"/>
    <w:rsid w:val="006B7B35"/>
    <w:rsid w:val="00707D3A"/>
    <w:rsid w:val="007534DD"/>
    <w:rsid w:val="00784500"/>
    <w:rsid w:val="007D34AB"/>
    <w:rsid w:val="00804E71"/>
    <w:rsid w:val="00896B06"/>
    <w:rsid w:val="008F61C0"/>
    <w:rsid w:val="009056C5"/>
    <w:rsid w:val="00931352"/>
    <w:rsid w:val="009544B6"/>
    <w:rsid w:val="00967420"/>
    <w:rsid w:val="0097316E"/>
    <w:rsid w:val="0097642C"/>
    <w:rsid w:val="00987545"/>
    <w:rsid w:val="00997563"/>
    <w:rsid w:val="00997D74"/>
    <w:rsid w:val="009A1224"/>
    <w:rsid w:val="009C162D"/>
    <w:rsid w:val="00AB79F4"/>
    <w:rsid w:val="00AD79EE"/>
    <w:rsid w:val="00B11947"/>
    <w:rsid w:val="00B17940"/>
    <w:rsid w:val="00B95617"/>
    <w:rsid w:val="00BB09C0"/>
    <w:rsid w:val="00BB7E38"/>
    <w:rsid w:val="00C22BC9"/>
    <w:rsid w:val="00C9785D"/>
    <w:rsid w:val="00CA7D59"/>
    <w:rsid w:val="00CD6064"/>
    <w:rsid w:val="00CE2F81"/>
    <w:rsid w:val="00D668B8"/>
    <w:rsid w:val="00D75100"/>
    <w:rsid w:val="00DD2695"/>
    <w:rsid w:val="00DF503B"/>
    <w:rsid w:val="00E139B1"/>
    <w:rsid w:val="00E4013E"/>
    <w:rsid w:val="00E4314D"/>
    <w:rsid w:val="00E50655"/>
    <w:rsid w:val="00E56E89"/>
    <w:rsid w:val="00E738E5"/>
    <w:rsid w:val="00EE2B98"/>
    <w:rsid w:val="00F15E34"/>
    <w:rsid w:val="00F271B7"/>
    <w:rsid w:val="00F50196"/>
    <w:rsid w:val="00F54FE6"/>
    <w:rsid w:val="00F76BAF"/>
    <w:rsid w:val="00FA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E73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8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7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32F1"/>
    <w:rPr>
      <w:color w:val="0000FF"/>
      <w:u w:val="single"/>
    </w:rPr>
  </w:style>
  <w:style w:type="paragraph" w:styleId="a4">
    <w:name w:val="Body Text"/>
    <w:basedOn w:val="a"/>
    <w:link w:val="a5"/>
    <w:rsid w:val="006A32F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A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0456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CA7D59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CA7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CA7D59"/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292640"/>
  </w:style>
  <w:style w:type="character" w:styleId="aa">
    <w:name w:val="Emphasis"/>
    <w:qFormat/>
    <w:rsid w:val="00D668B8"/>
    <w:rPr>
      <w:i/>
      <w:iCs/>
    </w:rPr>
  </w:style>
  <w:style w:type="character" w:customStyle="1" w:styleId="s10">
    <w:name w:val="s_10"/>
    <w:basedOn w:val="a0"/>
    <w:rsid w:val="00D668B8"/>
  </w:style>
  <w:style w:type="paragraph" w:customStyle="1" w:styleId="11">
    <w:name w:val="Без интервала1"/>
    <w:rsid w:val="0098754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99"/>
    <w:qFormat/>
    <w:rsid w:val="00E13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0250CABE0E5C51200475273EF8DEABDAC13427ADE21F452A253C60177CC73F2C977BE00C98E4C0AD5EC73AF93D170D8E486889336ADB9048EA85ZBa5F" TargetMode="External"/><Relationship Id="rId5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2020-09-16T14:20:00Z</cp:lastPrinted>
  <dcterms:created xsi:type="dcterms:W3CDTF">2017-11-23T13:17:00Z</dcterms:created>
  <dcterms:modified xsi:type="dcterms:W3CDTF">2020-09-16T14:24:00Z</dcterms:modified>
</cp:coreProperties>
</file>