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E" w:rsidRPr="00CB14DE" w:rsidRDefault="00CB14DE" w:rsidP="00CB14DE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CB14DE">
        <w:rPr>
          <w:sz w:val="28"/>
          <w:szCs w:val="28"/>
        </w:rPr>
        <w:t>Доклад об итогах  развития малого и среднего предпринимательства на территории города Ливны в 2019 году.</w:t>
      </w:r>
    </w:p>
    <w:p w:rsidR="00CB14DE" w:rsidRDefault="00CB14DE" w:rsidP="00CB14DE">
      <w:pPr>
        <w:pStyle w:val="a3"/>
        <w:spacing w:before="0" w:beforeAutospacing="0" w:after="0" w:line="240" w:lineRule="auto"/>
        <w:jc w:val="both"/>
        <w:rPr>
          <w:sz w:val="32"/>
          <w:szCs w:val="32"/>
        </w:rPr>
      </w:pPr>
    </w:p>
    <w:p w:rsidR="00CB14DE" w:rsidRPr="00CB14DE" w:rsidRDefault="00CB14DE" w:rsidP="00CA3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CB14DE">
        <w:rPr>
          <w:rFonts w:ascii="Times New Roman" w:eastAsia="Calibri" w:hAnsi="Times New Roman" w:cs="Times New Roman"/>
          <w:sz w:val="28"/>
          <w:szCs w:val="28"/>
        </w:rPr>
        <w:t xml:space="preserve">Малый бизнес в последние годы стал реальной общественной и экономической силой. В современных условиях полноценное и гармоничное развитие государства и экономики без активного развития предпринимательства невозможно. </w:t>
      </w:r>
      <w:r w:rsidRPr="00CB14DE">
        <w:rPr>
          <w:rFonts w:ascii="Times New Roman" w:eastAsia="Calibri" w:hAnsi="Times New Roman" w:cs="Times New Roman"/>
          <w:bCs/>
          <w:sz w:val="28"/>
          <w:szCs w:val="28"/>
        </w:rPr>
        <w:t xml:space="preserve"> Рационально р</w:t>
      </w:r>
      <w:r w:rsidRPr="00CB14DE">
        <w:rPr>
          <w:rFonts w:ascii="Times New Roman" w:eastAsia="Calibri" w:hAnsi="Times New Roman" w:cs="Times New Roman"/>
          <w:sz w:val="28"/>
          <w:szCs w:val="28"/>
        </w:rPr>
        <w:t xml:space="preserve">азвивающийся малый и средний бизнес – это залог социальной и экономической стабильности любого муниципального образования. </w:t>
      </w:r>
      <w:r w:rsidRPr="00CB14DE">
        <w:rPr>
          <w:rFonts w:ascii="Times New Roman" w:hAnsi="Times New Roman" w:cs="Times New Roman"/>
          <w:sz w:val="28"/>
          <w:szCs w:val="28"/>
        </w:rPr>
        <w:t xml:space="preserve">Одной из основных задач органов местного самоуправления является обеспечение социальной стабильности города и создание условий для повышения уровня благосостояния населения, которые не могут быть реализованы без эффективного функционирования предприятий малого и среднего бизнеса. </w:t>
      </w:r>
      <w:r w:rsidRPr="00CB14D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Малый </w:t>
      </w:r>
      <w:r w:rsidRPr="00CB14DE">
        <w:rPr>
          <w:rFonts w:ascii="Times New Roman" w:hAnsi="Times New Roman" w:cs="Times New Roman"/>
          <w:sz w:val="28"/>
          <w:szCs w:val="28"/>
        </w:rPr>
        <w:t xml:space="preserve">и средний бизнес </w:t>
      </w:r>
      <w:r w:rsidRPr="00CB14D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4DE">
        <w:rPr>
          <w:rFonts w:ascii="Times New Roman" w:hAnsi="Times New Roman" w:cs="Times New Roman"/>
          <w:sz w:val="28"/>
          <w:szCs w:val="28"/>
        </w:rPr>
        <w:t xml:space="preserve">является социально-экономической основой города, способствует созданию новых рабочих мест и развитию </w:t>
      </w:r>
      <w:proofErr w:type="spellStart"/>
      <w:r w:rsidRPr="00CB14D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CB14DE">
        <w:rPr>
          <w:rFonts w:ascii="Times New Roman" w:hAnsi="Times New Roman" w:cs="Times New Roman"/>
          <w:sz w:val="28"/>
          <w:szCs w:val="28"/>
        </w:rPr>
        <w:t xml:space="preserve"> насел</w:t>
      </w:r>
      <w:r w:rsidRPr="00CB14DE">
        <w:rPr>
          <w:rFonts w:ascii="Times New Roman" w:hAnsi="Times New Roman" w:cs="Times New Roman"/>
          <w:sz w:val="28"/>
          <w:szCs w:val="28"/>
        </w:rPr>
        <w:t>е</w:t>
      </w:r>
      <w:r w:rsidRPr="00CB14DE">
        <w:rPr>
          <w:rFonts w:ascii="Times New Roman" w:hAnsi="Times New Roman" w:cs="Times New Roman"/>
          <w:sz w:val="28"/>
          <w:szCs w:val="28"/>
        </w:rPr>
        <w:t>ния, является источником доходов всех уровней бюджета. Согласно Единому реестру субъектов м</w:t>
      </w:r>
      <w:r w:rsidRPr="00CB14DE">
        <w:rPr>
          <w:rFonts w:ascii="Times New Roman" w:hAnsi="Times New Roman" w:cs="Times New Roman"/>
          <w:sz w:val="28"/>
          <w:szCs w:val="28"/>
        </w:rPr>
        <w:t>а</w:t>
      </w:r>
      <w:r w:rsidRPr="00CB14DE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на 01 января 2020 года на территории города зарегистрировано 1777  субъектов малого и среднего предпринимательства, из них 1485- индивидуальные предприниматели, 292-имеют статус юридического лица. </w:t>
      </w:r>
    </w:p>
    <w:p w:rsidR="00CA307B" w:rsidRPr="00CA307B" w:rsidRDefault="00CA307B" w:rsidP="00CA307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307B">
        <w:rPr>
          <w:rFonts w:ascii="Times New Roman" w:hAnsi="Times New Roman" w:cs="Times New Roman"/>
          <w:sz w:val="28"/>
          <w:szCs w:val="28"/>
        </w:rPr>
        <w:t xml:space="preserve">Структура деятельности малого бизнеса на протяжении ряда лет </w:t>
      </w:r>
      <w:r>
        <w:rPr>
          <w:rFonts w:ascii="Times New Roman" w:hAnsi="Times New Roman" w:cs="Times New Roman"/>
          <w:sz w:val="28"/>
          <w:szCs w:val="28"/>
        </w:rPr>
        <w:t>остается практически неизменной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A307B">
        <w:rPr>
          <w:rFonts w:ascii="Times New Roman" w:hAnsi="Times New Roman" w:cs="Times New Roman"/>
          <w:sz w:val="28"/>
          <w:szCs w:val="28"/>
        </w:rPr>
        <w:t>ак и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07B">
        <w:rPr>
          <w:rFonts w:ascii="Times New Roman" w:hAnsi="Times New Roman" w:cs="Times New Roman"/>
          <w:sz w:val="28"/>
          <w:szCs w:val="28"/>
        </w:rPr>
        <w:t xml:space="preserve">  наибольший удельный вес почти 70% занимают торговля, общественное питание и сфера обслуживания</w:t>
      </w:r>
      <w:r>
        <w:rPr>
          <w:rFonts w:ascii="Times New Roman" w:hAnsi="Times New Roman" w:cs="Times New Roman"/>
          <w:sz w:val="28"/>
          <w:szCs w:val="28"/>
        </w:rPr>
        <w:t>; 5 % - промышленное производство; 3,5 % - строительство; 17 % - транспорт и связь, остальное приходится на прочие виды деятельности.</w:t>
      </w:r>
      <w:r w:rsidRPr="00CA3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DE" w:rsidRPr="00CB14DE" w:rsidRDefault="00CB14DE" w:rsidP="00CB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Несмотря на активное развитие малого бизнеса, он, как никто другой,  нуждается в государственной поддержке. </w:t>
      </w:r>
      <w:r w:rsidRPr="00CB14DE">
        <w:rPr>
          <w:rStyle w:val="a6"/>
          <w:rFonts w:ascii="Times New Roman" w:hAnsi="Times New Roman" w:cs="Times New Roman"/>
          <w:color w:val="000000"/>
          <w:sz w:val="28"/>
          <w:szCs w:val="28"/>
        </w:rPr>
        <w:t>Необходимость поддержки субъектов малого и среднего предпринимательства н</w:t>
      </w:r>
      <w:r w:rsidRPr="00CB14DE">
        <w:rPr>
          <w:rStyle w:val="a6"/>
          <w:rFonts w:ascii="Times New Roman" w:hAnsi="Times New Roman" w:cs="Times New Roman"/>
          <w:color w:val="000000"/>
          <w:sz w:val="28"/>
          <w:szCs w:val="28"/>
        </w:rPr>
        <w:t>е</w:t>
      </w:r>
      <w:r w:rsidRPr="00CB14DE">
        <w:rPr>
          <w:rStyle w:val="a6"/>
          <w:rFonts w:ascii="Times New Roman" w:hAnsi="Times New Roman" w:cs="Times New Roman"/>
          <w:color w:val="000000"/>
          <w:sz w:val="28"/>
          <w:szCs w:val="28"/>
        </w:rPr>
        <w:t>однократно звучала в инвестиционных посланиях Президента, «</w:t>
      </w:r>
      <w:r w:rsidRPr="00CB14DE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</w:t>
      </w:r>
      <w:r w:rsidRPr="00CB14DE">
        <w:rPr>
          <w:rFonts w:ascii="Times New Roman" w:hAnsi="Times New Roman" w:cs="Times New Roman"/>
          <w:sz w:val="28"/>
          <w:szCs w:val="28"/>
        </w:rPr>
        <w:t>у</w:t>
      </w:r>
      <w:r w:rsidRPr="00CB14DE">
        <w:rPr>
          <w:rFonts w:ascii="Times New Roman" w:hAnsi="Times New Roman" w:cs="Times New Roman"/>
          <w:sz w:val="28"/>
          <w:szCs w:val="28"/>
        </w:rPr>
        <w:t xml:space="preserve">альной предпринимательской инициативы» </w:t>
      </w:r>
      <w:r w:rsidRPr="00CB14DE">
        <w:rPr>
          <w:rStyle w:val="a6"/>
          <w:rFonts w:ascii="Times New Roman" w:hAnsi="Times New Roman" w:cs="Times New Roman"/>
          <w:color w:val="000000"/>
          <w:sz w:val="28"/>
          <w:szCs w:val="28"/>
        </w:rPr>
        <w:t>входит в перечень н</w:t>
      </w:r>
      <w:r w:rsidRPr="00CB14DE">
        <w:rPr>
          <w:rStyle w:val="a6"/>
          <w:rFonts w:ascii="Times New Roman" w:hAnsi="Times New Roman" w:cs="Times New Roman"/>
          <w:color w:val="000000"/>
          <w:sz w:val="28"/>
          <w:szCs w:val="28"/>
        </w:rPr>
        <w:t>а</w:t>
      </w:r>
      <w:r w:rsidRPr="00CB14D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циональных проектов Российской Федерации. Для поддержки субъектов малого и среднего предпринимательства 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и ос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деятельность </w:t>
      </w:r>
      <w:r w:rsidRPr="00CB14DE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CB14DE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CB14DE">
        <w:rPr>
          <w:rFonts w:ascii="Times New Roman" w:hAnsi="Times New Roman" w:cs="Times New Roman"/>
          <w:sz w:val="28"/>
          <w:szCs w:val="28"/>
        </w:rPr>
        <w:t xml:space="preserve"> Орловской области, занимающийся льготным кредитованием субъектов мал</w:t>
      </w:r>
      <w:r w:rsidRPr="00CB14DE">
        <w:rPr>
          <w:rFonts w:ascii="Times New Roman" w:hAnsi="Times New Roman" w:cs="Times New Roman"/>
          <w:sz w:val="28"/>
          <w:szCs w:val="28"/>
        </w:rPr>
        <w:t>о</w:t>
      </w:r>
      <w:r w:rsidRPr="00CB14DE">
        <w:rPr>
          <w:rFonts w:ascii="Times New Roman" w:hAnsi="Times New Roman" w:cs="Times New Roman"/>
          <w:sz w:val="28"/>
          <w:szCs w:val="28"/>
        </w:rPr>
        <w:t xml:space="preserve">го и среднего бизнеса. В 2019 году Центром </w:t>
      </w:r>
      <w:proofErr w:type="spellStart"/>
      <w:r w:rsidRPr="00CB14DE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CB14DE">
        <w:rPr>
          <w:rFonts w:ascii="Times New Roman" w:hAnsi="Times New Roman" w:cs="Times New Roman"/>
          <w:sz w:val="28"/>
          <w:szCs w:val="28"/>
        </w:rPr>
        <w:t xml:space="preserve"> оказана поддержка 38-ми представителям малого предприним</w:t>
      </w:r>
      <w:r w:rsidRPr="00CB14DE">
        <w:rPr>
          <w:rFonts w:ascii="Times New Roman" w:hAnsi="Times New Roman" w:cs="Times New Roman"/>
          <w:sz w:val="28"/>
          <w:szCs w:val="28"/>
        </w:rPr>
        <w:t>а</w:t>
      </w:r>
      <w:r w:rsidRPr="00CB14DE">
        <w:rPr>
          <w:rFonts w:ascii="Times New Roman" w:hAnsi="Times New Roman" w:cs="Times New Roman"/>
          <w:sz w:val="28"/>
          <w:szCs w:val="28"/>
        </w:rPr>
        <w:t xml:space="preserve">тельства, зарегистрированным на территории города Ливны,  на сумму более 50-ти млн. рублей. </w:t>
      </w:r>
    </w:p>
    <w:p w:rsidR="00CB14DE" w:rsidRPr="00CB14DE" w:rsidRDefault="00CB14DE" w:rsidP="00CB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D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B14DE">
        <w:rPr>
          <w:rFonts w:ascii="Times New Roman" w:hAnsi="Times New Roman" w:cs="Times New Roman"/>
          <w:sz w:val="28"/>
          <w:szCs w:val="28"/>
        </w:rPr>
        <w:t xml:space="preserve"> В 2019 году на территории Орловской области был реализ</w:t>
      </w:r>
      <w:r w:rsidRPr="00CB14DE">
        <w:rPr>
          <w:rFonts w:ascii="Times New Roman" w:hAnsi="Times New Roman" w:cs="Times New Roman"/>
          <w:sz w:val="28"/>
          <w:szCs w:val="28"/>
        </w:rPr>
        <w:t>о</w:t>
      </w:r>
      <w:r w:rsidRPr="00CB14DE">
        <w:rPr>
          <w:rFonts w:ascii="Times New Roman" w:hAnsi="Times New Roman" w:cs="Times New Roman"/>
          <w:sz w:val="28"/>
          <w:szCs w:val="28"/>
        </w:rPr>
        <w:t>ван региональный проект по созданию сервисной модели поддер</w:t>
      </w:r>
      <w:r w:rsidRPr="00CB14DE">
        <w:rPr>
          <w:rFonts w:ascii="Times New Roman" w:hAnsi="Times New Roman" w:cs="Times New Roman"/>
          <w:sz w:val="28"/>
          <w:szCs w:val="28"/>
        </w:rPr>
        <w:t>ж</w:t>
      </w:r>
      <w:r w:rsidRPr="00CB14DE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proofErr w:type="gramStart"/>
      <w:r w:rsidRPr="00CB14DE">
        <w:rPr>
          <w:rFonts w:ascii="Times New Roman" w:hAnsi="Times New Roman" w:cs="Times New Roman"/>
          <w:sz w:val="28"/>
          <w:szCs w:val="28"/>
        </w:rPr>
        <w:t>бизнес-стартов</w:t>
      </w:r>
      <w:proofErr w:type="spellEnd"/>
      <w:proofErr w:type="gramEnd"/>
      <w:r w:rsidRPr="00CB14DE">
        <w:rPr>
          <w:rFonts w:ascii="Times New Roman" w:hAnsi="Times New Roman" w:cs="Times New Roman"/>
          <w:sz w:val="28"/>
          <w:szCs w:val="28"/>
        </w:rPr>
        <w:t xml:space="preserve"> «Про100бизнес»,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направленный на создание си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поддержки </w:t>
      </w:r>
      <w:proofErr w:type="spellStart"/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бизнес-стартов</w:t>
      </w:r>
      <w:proofErr w:type="spellEnd"/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 и навигации по </w:t>
      </w:r>
      <w:proofErr w:type="spellStart"/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бизнес-планированию</w:t>
      </w:r>
      <w:proofErr w:type="spellEnd"/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ориентированной на эконом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муниципалитетов и занятость населения. Срок ре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проекта: март 2019 года - декабрь 2019 года.</w:t>
      </w:r>
      <w:r w:rsidRPr="00CB14DE">
        <w:rPr>
          <w:rFonts w:ascii="Times New Roman" w:hAnsi="Times New Roman" w:cs="Times New Roman"/>
          <w:sz w:val="28"/>
          <w:szCs w:val="28"/>
        </w:rPr>
        <w:t xml:space="preserve">  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куратора данного проекта</w:t>
      </w:r>
      <w:r w:rsidRPr="00CB14DE">
        <w:rPr>
          <w:rFonts w:ascii="Times New Roman" w:hAnsi="Times New Roman" w:cs="Times New Roman"/>
          <w:sz w:val="28"/>
          <w:szCs w:val="28"/>
        </w:rPr>
        <w:t xml:space="preserve"> выступил Губернатор и Председатель Правительства Орловской области А. Е. </w:t>
      </w:r>
      <w:proofErr w:type="spellStart"/>
      <w:r w:rsidRPr="00CB14DE">
        <w:rPr>
          <w:rFonts w:ascii="Times New Roman" w:hAnsi="Times New Roman" w:cs="Times New Roman"/>
          <w:sz w:val="28"/>
          <w:szCs w:val="28"/>
        </w:rPr>
        <w:t>Клычков</w:t>
      </w:r>
      <w:proofErr w:type="spellEnd"/>
      <w:r w:rsidRPr="00CB14DE">
        <w:rPr>
          <w:rFonts w:ascii="Times New Roman" w:hAnsi="Times New Roman" w:cs="Times New Roman"/>
          <w:sz w:val="28"/>
          <w:szCs w:val="28"/>
        </w:rPr>
        <w:t>.</w:t>
      </w:r>
      <w:r w:rsidRPr="00CB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4DE">
        <w:rPr>
          <w:rFonts w:ascii="Times New Roman" w:hAnsi="Times New Roman" w:cs="Times New Roman"/>
          <w:sz w:val="28"/>
          <w:szCs w:val="28"/>
        </w:rPr>
        <w:t>С целью оказ</w:t>
      </w:r>
      <w:r w:rsidRPr="00CB14DE">
        <w:rPr>
          <w:rFonts w:ascii="Times New Roman" w:hAnsi="Times New Roman" w:cs="Times New Roman"/>
          <w:sz w:val="28"/>
          <w:szCs w:val="28"/>
        </w:rPr>
        <w:t>а</w:t>
      </w:r>
      <w:r w:rsidRPr="00CB14DE">
        <w:rPr>
          <w:rFonts w:ascii="Times New Roman" w:hAnsi="Times New Roman" w:cs="Times New Roman"/>
          <w:sz w:val="28"/>
          <w:szCs w:val="28"/>
        </w:rPr>
        <w:t>ния помощи предпринимателям в организации бизнеса был разр</w:t>
      </w:r>
      <w:r w:rsidRPr="00CB14DE">
        <w:rPr>
          <w:rFonts w:ascii="Times New Roman" w:hAnsi="Times New Roman" w:cs="Times New Roman"/>
          <w:sz w:val="28"/>
          <w:szCs w:val="28"/>
        </w:rPr>
        <w:t>а</w:t>
      </w:r>
      <w:r w:rsidRPr="00CB14DE">
        <w:rPr>
          <w:rFonts w:ascii="Times New Roman" w:hAnsi="Times New Roman" w:cs="Times New Roman"/>
          <w:sz w:val="28"/>
          <w:szCs w:val="28"/>
        </w:rPr>
        <w:t>ботан пакет мер консалтингового сопровождения и  государстве</w:t>
      </w:r>
      <w:r w:rsidRPr="00CB14DE">
        <w:rPr>
          <w:rFonts w:ascii="Times New Roman" w:hAnsi="Times New Roman" w:cs="Times New Roman"/>
          <w:sz w:val="28"/>
          <w:szCs w:val="28"/>
        </w:rPr>
        <w:t>н</w:t>
      </w:r>
      <w:r w:rsidRPr="00CB14DE">
        <w:rPr>
          <w:rFonts w:ascii="Times New Roman" w:hAnsi="Times New Roman" w:cs="Times New Roman"/>
          <w:sz w:val="28"/>
          <w:szCs w:val="28"/>
        </w:rPr>
        <w:t xml:space="preserve">ной поддержки открытия бизнеса. В результате реализации проекта «Про100бизнес» на территории города создано 14  новых субъектов малого и среднего предпринимательства, в том числе 3 – в рамках реализации проекта  </w:t>
      </w:r>
      <w:proofErr w:type="spellStart"/>
      <w:r w:rsidRPr="00CB14D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CB14DE">
        <w:rPr>
          <w:rFonts w:ascii="Times New Roman" w:hAnsi="Times New Roman" w:cs="Times New Roman"/>
          <w:sz w:val="28"/>
          <w:szCs w:val="28"/>
        </w:rPr>
        <w:t xml:space="preserve"> населения, 3- инициативные бизнес - идеи от начинающих предпринимателей , 8- проекты лег</w:t>
      </w:r>
      <w:r w:rsidRPr="00CB14DE">
        <w:rPr>
          <w:rFonts w:ascii="Times New Roman" w:hAnsi="Times New Roman" w:cs="Times New Roman"/>
          <w:sz w:val="28"/>
          <w:szCs w:val="28"/>
        </w:rPr>
        <w:t>а</w:t>
      </w:r>
      <w:r w:rsidRPr="00CB14DE">
        <w:rPr>
          <w:rFonts w:ascii="Times New Roman" w:hAnsi="Times New Roman" w:cs="Times New Roman"/>
          <w:sz w:val="28"/>
          <w:szCs w:val="28"/>
        </w:rPr>
        <w:t>лизации  «теневого» бизнеса.</w:t>
      </w:r>
    </w:p>
    <w:p w:rsidR="00BB1392" w:rsidRPr="00CB14DE" w:rsidRDefault="00BB1392">
      <w:pPr>
        <w:rPr>
          <w:rFonts w:ascii="Times New Roman" w:hAnsi="Times New Roman" w:cs="Times New Roman"/>
          <w:sz w:val="28"/>
          <w:szCs w:val="28"/>
        </w:rPr>
      </w:pPr>
    </w:p>
    <w:sectPr w:rsidR="00BB1392" w:rsidRPr="00CB14DE" w:rsidSect="00BB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14DE"/>
    <w:rsid w:val="00BB1392"/>
    <w:rsid w:val="00CA307B"/>
    <w:rsid w:val="00CB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B14D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B14DE"/>
    <w:pPr>
      <w:spacing w:before="60" w:after="60" w:line="240" w:lineRule="auto"/>
      <w:ind w:left="1418" w:right="1418"/>
      <w:jc w:val="both"/>
    </w:pPr>
    <w:rPr>
      <w:rFonts w:ascii="Arial" w:eastAsia="Calibri" w:hAnsi="Arial" w:cs="Arial"/>
      <w:lang w:eastAsia="ru-RU"/>
    </w:rPr>
  </w:style>
  <w:style w:type="character" w:customStyle="1" w:styleId="a6">
    <w:name w:val="Основной текст Знак"/>
    <w:basedOn w:val="a0"/>
    <w:link w:val="a5"/>
    <w:rsid w:val="00CB14DE"/>
    <w:rPr>
      <w:rFonts w:ascii="Arial" w:eastAsia="Calibri" w:hAnsi="Arial" w:cs="Arial"/>
      <w:lang w:eastAsia="ru-RU"/>
    </w:rPr>
  </w:style>
  <w:style w:type="character" w:customStyle="1" w:styleId="a4">
    <w:name w:val="Обычный (веб) Знак"/>
    <w:link w:val="a3"/>
    <w:uiPriority w:val="99"/>
    <w:locked/>
    <w:rsid w:val="00CB1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2020-04-22T17:18:00Z</cp:lastPrinted>
  <dcterms:created xsi:type="dcterms:W3CDTF">2020-04-22T17:11:00Z</dcterms:created>
  <dcterms:modified xsi:type="dcterms:W3CDTF">2020-04-22T17:29:00Z</dcterms:modified>
</cp:coreProperties>
</file>