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D8" w:rsidRPr="00C07C5D" w:rsidRDefault="00D778D8" w:rsidP="00655217">
      <w:pPr>
        <w:ind w:firstLine="426"/>
        <w:jc w:val="center"/>
        <w:rPr>
          <w:b/>
          <w:sz w:val="26"/>
          <w:szCs w:val="26"/>
        </w:rPr>
      </w:pPr>
      <w:r w:rsidRPr="00C07C5D">
        <w:rPr>
          <w:b/>
          <w:sz w:val="26"/>
          <w:szCs w:val="26"/>
        </w:rPr>
        <w:t>ПРОТОКОЛ</w:t>
      </w:r>
    </w:p>
    <w:p w:rsidR="00D778D8" w:rsidRPr="00C07C5D" w:rsidRDefault="00D778D8" w:rsidP="00655217">
      <w:pPr>
        <w:ind w:firstLine="426"/>
        <w:jc w:val="center"/>
        <w:rPr>
          <w:b/>
          <w:sz w:val="26"/>
          <w:szCs w:val="26"/>
        </w:rPr>
      </w:pPr>
    </w:p>
    <w:p w:rsidR="00D778D8" w:rsidRPr="00C07C5D" w:rsidRDefault="00D778D8" w:rsidP="00655217">
      <w:pPr>
        <w:ind w:firstLine="426"/>
        <w:jc w:val="center"/>
        <w:rPr>
          <w:sz w:val="26"/>
          <w:szCs w:val="26"/>
        </w:rPr>
      </w:pPr>
      <w:r w:rsidRPr="00C07C5D">
        <w:rPr>
          <w:sz w:val="26"/>
          <w:szCs w:val="26"/>
        </w:rPr>
        <w:t>рассмотрения заявок на участие в аукционе</w:t>
      </w:r>
    </w:p>
    <w:p w:rsidR="00D778D8" w:rsidRPr="00C07C5D" w:rsidRDefault="00D778D8" w:rsidP="00655217">
      <w:pPr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>г</w:t>
      </w:r>
      <w:proofErr w:type="gramStart"/>
      <w:r w:rsidRPr="00C07C5D">
        <w:rPr>
          <w:sz w:val="26"/>
          <w:szCs w:val="26"/>
        </w:rPr>
        <w:t>.Л</w:t>
      </w:r>
      <w:proofErr w:type="gramEnd"/>
      <w:r w:rsidRPr="00C07C5D">
        <w:rPr>
          <w:sz w:val="26"/>
          <w:szCs w:val="26"/>
        </w:rPr>
        <w:t>ивны                                                                                                    0</w:t>
      </w:r>
      <w:r w:rsidR="00655217">
        <w:rPr>
          <w:sz w:val="26"/>
          <w:szCs w:val="26"/>
        </w:rPr>
        <w:t xml:space="preserve">8 </w:t>
      </w:r>
      <w:r w:rsidR="00023C8F">
        <w:rPr>
          <w:sz w:val="26"/>
          <w:szCs w:val="26"/>
        </w:rPr>
        <w:t xml:space="preserve"> </w:t>
      </w:r>
      <w:r w:rsidR="00655217">
        <w:rPr>
          <w:sz w:val="26"/>
          <w:szCs w:val="26"/>
        </w:rPr>
        <w:t>августа</w:t>
      </w:r>
      <w:r w:rsidRPr="00C07C5D">
        <w:rPr>
          <w:sz w:val="26"/>
          <w:szCs w:val="26"/>
        </w:rPr>
        <w:t xml:space="preserve">  2019 года</w:t>
      </w:r>
    </w:p>
    <w:p w:rsidR="00D778D8" w:rsidRPr="00C07C5D" w:rsidRDefault="00D778D8" w:rsidP="00655217">
      <w:pPr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>Время начала  – 12:</w:t>
      </w:r>
      <w:r w:rsidR="00655217">
        <w:rPr>
          <w:sz w:val="26"/>
          <w:szCs w:val="26"/>
        </w:rPr>
        <w:t>3</w:t>
      </w:r>
      <w:r w:rsidRPr="00C07C5D">
        <w:rPr>
          <w:sz w:val="26"/>
          <w:szCs w:val="26"/>
        </w:rPr>
        <w:t>0</w:t>
      </w:r>
    </w:p>
    <w:p w:rsidR="00D778D8" w:rsidRPr="00C07C5D" w:rsidRDefault="00D778D8" w:rsidP="00655217">
      <w:pPr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>Время окончания  -1</w:t>
      </w:r>
      <w:r w:rsidR="00655217">
        <w:rPr>
          <w:sz w:val="26"/>
          <w:szCs w:val="26"/>
        </w:rPr>
        <w:t>3</w:t>
      </w:r>
      <w:r w:rsidRPr="00C07C5D">
        <w:rPr>
          <w:sz w:val="26"/>
          <w:szCs w:val="26"/>
        </w:rPr>
        <w:t>:30</w:t>
      </w:r>
    </w:p>
    <w:p w:rsidR="00D778D8" w:rsidRPr="00C07C5D" w:rsidRDefault="00D778D8" w:rsidP="00655217">
      <w:pPr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>Место рассмотрения : г</w:t>
      </w:r>
      <w:proofErr w:type="gramStart"/>
      <w:r w:rsidRPr="00C07C5D">
        <w:rPr>
          <w:sz w:val="26"/>
          <w:szCs w:val="26"/>
        </w:rPr>
        <w:t>.Л</w:t>
      </w:r>
      <w:proofErr w:type="gramEnd"/>
      <w:r w:rsidRPr="00C07C5D">
        <w:rPr>
          <w:sz w:val="26"/>
          <w:szCs w:val="26"/>
        </w:rPr>
        <w:t>ивны, ул.Ленина, д.7, каб.№26.</w:t>
      </w:r>
    </w:p>
    <w:p w:rsidR="00D778D8" w:rsidRPr="00C07C5D" w:rsidRDefault="00D778D8" w:rsidP="00655217">
      <w:pPr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Предмет аукциона: Право на  заключение договоров на размещение нестационарных  торговых объектов на территории города Ливны для реализации бахчевых культур. </w:t>
      </w:r>
    </w:p>
    <w:p w:rsidR="00D778D8" w:rsidRPr="00C07C5D" w:rsidRDefault="00D778D8" w:rsidP="00655217">
      <w:pPr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Извещение о проведен</w:t>
      </w:r>
      <w:proofErr w:type="gramStart"/>
      <w:r w:rsidRPr="00C07C5D">
        <w:rPr>
          <w:sz w:val="26"/>
          <w:szCs w:val="26"/>
        </w:rPr>
        <w:t>ии  ау</w:t>
      </w:r>
      <w:proofErr w:type="gramEnd"/>
      <w:r w:rsidRPr="00C07C5D">
        <w:rPr>
          <w:sz w:val="26"/>
          <w:szCs w:val="26"/>
        </w:rPr>
        <w:t>кциона было опубликовано на официальном сайте адм</w:t>
      </w:r>
      <w:r w:rsidRPr="00C07C5D">
        <w:rPr>
          <w:sz w:val="26"/>
          <w:szCs w:val="26"/>
        </w:rPr>
        <w:t>и</w:t>
      </w:r>
      <w:r w:rsidRPr="00C07C5D">
        <w:rPr>
          <w:sz w:val="26"/>
          <w:szCs w:val="26"/>
        </w:rPr>
        <w:t>нистрации города Ливны в информационно-телекоммуникационной сети «Интернет».</w:t>
      </w:r>
    </w:p>
    <w:p w:rsidR="00D778D8" w:rsidRPr="00C07C5D" w:rsidRDefault="00D778D8" w:rsidP="00655217">
      <w:pPr>
        <w:shd w:val="clear" w:color="auto" w:fill="FFFFFF"/>
        <w:tabs>
          <w:tab w:val="left" w:pos="950"/>
        </w:tabs>
        <w:spacing w:line="322" w:lineRule="exact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Присутствовали члены аукционной комиссии: </w:t>
      </w:r>
    </w:p>
    <w:p w:rsidR="00D778D8" w:rsidRPr="00C07C5D" w:rsidRDefault="00D778D8" w:rsidP="00655217">
      <w:pPr>
        <w:shd w:val="clear" w:color="auto" w:fill="FFFFFF"/>
        <w:tabs>
          <w:tab w:val="left" w:pos="950"/>
          <w:tab w:val="left" w:pos="3969"/>
        </w:tabs>
        <w:spacing w:line="322" w:lineRule="exact"/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>Председатель комиссии:</w:t>
      </w:r>
      <w:r w:rsidRPr="00C07C5D">
        <w:rPr>
          <w:sz w:val="26"/>
          <w:szCs w:val="26"/>
        </w:rPr>
        <w:tab/>
        <w:t xml:space="preserve">          </w:t>
      </w:r>
      <w:r w:rsidR="0083369E" w:rsidRPr="00C07C5D">
        <w:rPr>
          <w:sz w:val="26"/>
          <w:szCs w:val="26"/>
        </w:rPr>
        <w:t xml:space="preserve"> </w:t>
      </w:r>
      <w:r w:rsidR="00C07C5D">
        <w:rPr>
          <w:sz w:val="26"/>
          <w:szCs w:val="26"/>
        </w:rPr>
        <w:t xml:space="preserve"> </w:t>
      </w:r>
      <w:r w:rsidRPr="00C07C5D">
        <w:rPr>
          <w:sz w:val="26"/>
          <w:szCs w:val="26"/>
        </w:rPr>
        <w:t>Полунина Людмила Ивановна</w:t>
      </w:r>
    </w:p>
    <w:p w:rsidR="00D778D8" w:rsidRPr="00C07C5D" w:rsidRDefault="00D778D8" w:rsidP="00655217">
      <w:pPr>
        <w:shd w:val="clear" w:color="auto" w:fill="FFFFFF"/>
        <w:tabs>
          <w:tab w:val="left" w:pos="950"/>
        </w:tabs>
        <w:spacing w:line="322" w:lineRule="exact"/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>Зам</w:t>
      </w:r>
      <w:proofErr w:type="gramStart"/>
      <w:r w:rsidRPr="00C07C5D">
        <w:rPr>
          <w:sz w:val="26"/>
          <w:szCs w:val="26"/>
        </w:rPr>
        <w:t>.п</w:t>
      </w:r>
      <w:proofErr w:type="gramEnd"/>
      <w:r w:rsidRPr="00C07C5D">
        <w:rPr>
          <w:sz w:val="26"/>
          <w:szCs w:val="26"/>
        </w:rPr>
        <w:t xml:space="preserve">редседателя                            </w:t>
      </w:r>
      <w:r w:rsidR="00DD31F7" w:rsidRPr="00C07C5D">
        <w:rPr>
          <w:sz w:val="26"/>
          <w:szCs w:val="26"/>
        </w:rPr>
        <w:t xml:space="preserve">  </w:t>
      </w:r>
      <w:r w:rsidRPr="00C07C5D">
        <w:rPr>
          <w:sz w:val="26"/>
          <w:szCs w:val="26"/>
        </w:rPr>
        <w:t xml:space="preserve"> </w:t>
      </w:r>
      <w:r w:rsidR="0083369E" w:rsidRPr="00C07C5D">
        <w:rPr>
          <w:sz w:val="26"/>
          <w:szCs w:val="26"/>
        </w:rPr>
        <w:t xml:space="preserve"> </w:t>
      </w:r>
      <w:r w:rsidR="002E42F5" w:rsidRPr="00C07C5D">
        <w:rPr>
          <w:sz w:val="26"/>
          <w:szCs w:val="26"/>
        </w:rPr>
        <w:t xml:space="preserve">     </w:t>
      </w:r>
      <w:proofErr w:type="spellStart"/>
      <w:r w:rsidRPr="00C07C5D">
        <w:rPr>
          <w:sz w:val="26"/>
          <w:szCs w:val="26"/>
        </w:rPr>
        <w:t>Золкина</w:t>
      </w:r>
      <w:proofErr w:type="spellEnd"/>
      <w:r w:rsidRPr="00C07C5D">
        <w:rPr>
          <w:sz w:val="26"/>
          <w:szCs w:val="26"/>
        </w:rPr>
        <w:t xml:space="preserve"> Светлана Александровна</w:t>
      </w:r>
    </w:p>
    <w:p w:rsidR="00655217" w:rsidRDefault="00D778D8" w:rsidP="00655217">
      <w:pPr>
        <w:shd w:val="clear" w:color="auto" w:fill="FFFFFF"/>
        <w:tabs>
          <w:tab w:val="left" w:pos="950"/>
        </w:tabs>
        <w:spacing w:line="322" w:lineRule="exact"/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 xml:space="preserve">Члены комиссии:                                    </w:t>
      </w:r>
      <w:r w:rsidR="0083369E" w:rsidRPr="00C07C5D">
        <w:rPr>
          <w:sz w:val="26"/>
          <w:szCs w:val="26"/>
        </w:rPr>
        <w:t xml:space="preserve"> </w:t>
      </w:r>
      <w:proofErr w:type="spellStart"/>
      <w:r w:rsidR="00655217" w:rsidRPr="00C07C5D">
        <w:rPr>
          <w:sz w:val="26"/>
          <w:szCs w:val="26"/>
        </w:rPr>
        <w:t>Малаханов</w:t>
      </w:r>
      <w:proofErr w:type="spellEnd"/>
      <w:r w:rsidR="00655217" w:rsidRPr="00C07C5D">
        <w:rPr>
          <w:sz w:val="26"/>
          <w:szCs w:val="26"/>
        </w:rPr>
        <w:t xml:space="preserve"> Валерий  Николаевич</w:t>
      </w:r>
    </w:p>
    <w:p w:rsidR="00D778D8" w:rsidRPr="00C07C5D" w:rsidRDefault="00655217" w:rsidP="00655217">
      <w:pPr>
        <w:shd w:val="clear" w:color="auto" w:fill="FFFFFF"/>
        <w:tabs>
          <w:tab w:val="left" w:pos="950"/>
        </w:tabs>
        <w:spacing w:line="322" w:lineRule="exac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C07C5D">
        <w:rPr>
          <w:sz w:val="26"/>
          <w:szCs w:val="26"/>
        </w:rPr>
        <w:t>Козлов Андрей Михайлович</w:t>
      </w:r>
    </w:p>
    <w:p w:rsidR="00D778D8" w:rsidRPr="00C07C5D" w:rsidRDefault="00D778D8" w:rsidP="00655217">
      <w:pPr>
        <w:shd w:val="clear" w:color="auto" w:fill="FFFFFF"/>
        <w:tabs>
          <w:tab w:val="left" w:pos="950"/>
        </w:tabs>
        <w:spacing w:line="322" w:lineRule="exact"/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 xml:space="preserve">                                                                  Аверкиева Нина Васильевна </w:t>
      </w:r>
    </w:p>
    <w:p w:rsidR="00D778D8" w:rsidRPr="00C07C5D" w:rsidRDefault="00D778D8" w:rsidP="00655217">
      <w:pPr>
        <w:shd w:val="clear" w:color="auto" w:fill="FFFFFF"/>
        <w:tabs>
          <w:tab w:val="left" w:pos="950"/>
        </w:tabs>
        <w:spacing w:line="322" w:lineRule="exact"/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 xml:space="preserve">Член комиссии: </w:t>
      </w:r>
      <w:r w:rsidR="00655217" w:rsidRPr="00C07C5D">
        <w:rPr>
          <w:sz w:val="26"/>
          <w:szCs w:val="26"/>
        </w:rPr>
        <w:t>Ивлева Ирина Валерьевна</w:t>
      </w:r>
      <w:r w:rsidRPr="00C07C5D">
        <w:rPr>
          <w:sz w:val="26"/>
          <w:szCs w:val="26"/>
        </w:rPr>
        <w:t xml:space="preserve"> отсутствовал</w:t>
      </w:r>
      <w:r w:rsidR="00655217">
        <w:rPr>
          <w:sz w:val="26"/>
          <w:szCs w:val="26"/>
        </w:rPr>
        <w:t>а</w:t>
      </w:r>
      <w:r w:rsidRPr="00C07C5D">
        <w:rPr>
          <w:sz w:val="26"/>
          <w:szCs w:val="26"/>
        </w:rPr>
        <w:t xml:space="preserve"> по уважительной причине.</w:t>
      </w:r>
    </w:p>
    <w:p w:rsidR="00D778D8" w:rsidRPr="00C07C5D" w:rsidRDefault="00D778D8" w:rsidP="00655217">
      <w:pPr>
        <w:pStyle w:val="a3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ind w:left="0" w:firstLine="142"/>
        <w:rPr>
          <w:sz w:val="26"/>
          <w:szCs w:val="26"/>
        </w:rPr>
      </w:pPr>
      <w:r w:rsidRPr="00C07C5D">
        <w:rPr>
          <w:sz w:val="26"/>
          <w:szCs w:val="26"/>
        </w:rPr>
        <w:t>На аукцион представлены следующие лоты:</w:t>
      </w:r>
    </w:p>
    <w:p w:rsidR="0083369E" w:rsidRPr="00C07C5D" w:rsidRDefault="0083369E" w:rsidP="00655217">
      <w:pPr>
        <w:pStyle w:val="a3"/>
        <w:shd w:val="clear" w:color="auto" w:fill="FFFFFF"/>
        <w:tabs>
          <w:tab w:val="left" w:pos="950"/>
        </w:tabs>
        <w:spacing w:line="322" w:lineRule="exact"/>
        <w:ind w:left="142"/>
        <w:rPr>
          <w:sz w:val="26"/>
          <w:szCs w:val="26"/>
        </w:rPr>
      </w:pPr>
    </w:p>
    <w:tbl>
      <w:tblPr>
        <w:tblW w:w="10466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646"/>
        <w:gridCol w:w="1620"/>
        <w:gridCol w:w="720"/>
        <w:gridCol w:w="1260"/>
        <w:gridCol w:w="1080"/>
        <w:gridCol w:w="900"/>
        <w:gridCol w:w="900"/>
        <w:gridCol w:w="900"/>
        <w:gridCol w:w="720"/>
      </w:tblGrid>
      <w:tr w:rsidR="00655217" w:rsidRPr="00E83BF5" w:rsidTr="00023C8F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</w:t>
            </w:r>
            <w:r w:rsidRPr="00E83BF5">
              <w:rPr>
                <w:spacing w:val="-1"/>
              </w:rPr>
              <w:t>о</w:t>
            </w:r>
            <w:r w:rsidRPr="00E83BF5">
              <w:rPr>
                <w:spacing w:val="-1"/>
              </w:rPr>
              <w:t>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r w:rsidRPr="00E83BF5">
              <w:rPr>
                <w:spacing w:val="-4"/>
              </w:rPr>
              <w:t>н</w:t>
            </w:r>
            <w:r w:rsidRPr="00E83BF5">
              <w:rPr>
                <w:spacing w:val="-4"/>
              </w:rPr>
              <w:t>е</w:t>
            </w:r>
            <w:r w:rsidRPr="00E83BF5">
              <w:rPr>
                <w:spacing w:val="-4"/>
              </w:rPr>
              <w:t>стаци</w:t>
            </w:r>
            <w:proofErr w:type="gramStart"/>
            <w:r w:rsidRPr="00E83BF5">
              <w:rPr>
                <w:spacing w:val="-4"/>
              </w:rPr>
              <w:t>о</w:t>
            </w:r>
            <w:proofErr w:type="spellEnd"/>
            <w:r w:rsidRPr="00E83BF5">
              <w:rPr>
                <w:spacing w:val="-4"/>
              </w:rPr>
              <w:t>-</w:t>
            </w:r>
            <w:proofErr w:type="gram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го</w:t>
            </w:r>
            <w:proofErr w:type="spellEnd"/>
            <w:r w:rsidRPr="00E83BF5">
              <w:rPr>
                <w:spacing w:val="-3"/>
              </w:rPr>
              <w:t xml:space="preserve">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655217" w:rsidRPr="00E83BF5" w:rsidRDefault="00655217" w:rsidP="00655217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655217" w:rsidRPr="00E83BF5" w:rsidRDefault="00655217" w:rsidP="00655217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кв.</w:t>
            </w:r>
            <w:r>
              <w:rPr>
                <w:spacing w:val="-6"/>
              </w:rPr>
              <w:t>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58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</w:t>
            </w:r>
            <w:r>
              <w:t>пре</w:t>
            </w:r>
            <w:r>
              <w:t>д</w:t>
            </w:r>
            <w:r>
              <w:t>мета ау</w:t>
            </w:r>
            <w:r>
              <w:t>к</w:t>
            </w:r>
            <w:r>
              <w:t>циона</w:t>
            </w: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655217" w:rsidRPr="00E83BF5" w:rsidRDefault="00655217" w:rsidP="00023C8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</w:t>
            </w:r>
            <w:r w:rsidRPr="00E83BF5">
              <w:t>ю</w:t>
            </w:r>
            <w:r w:rsidRPr="00E83BF5">
              <w:t>че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655217" w:rsidRPr="00E83BF5" w:rsidTr="00023C8F">
        <w:trPr>
          <w:trHeight w:hRule="exact" w:val="149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5"/>
              <w:jc w:val="center"/>
            </w:pPr>
            <w:r>
              <w:rPr>
                <w:spacing w:val="-3"/>
              </w:rPr>
              <w:t>У</w:t>
            </w:r>
            <w:r w:rsidRPr="00E83BF5">
              <w:rPr>
                <w:spacing w:val="-3"/>
              </w:rPr>
              <w:t xml:space="preserve">л. Кирова  (у киоска </w:t>
            </w:r>
            <w:r>
              <w:rPr>
                <w:spacing w:val="-3"/>
              </w:rPr>
              <w:t>«</w:t>
            </w:r>
            <w:r w:rsidRPr="00E83BF5">
              <w:rPr>
                <w:spacing w:val="-3"/>
              </w:rPr>
              <w:t>Ру</w:t>
            </w:r>
            <w:r w:rsidRPr="00E83BF5">
              <w:rPr>
                <w:spacing w:val="-3"/>
              </w:rPr>
              <w:t>с</w:t>
            </w:r>
            <w:r w:rsidRPr="00E83BF5">
              <w:rPr>
                <w:spacing w:val="-3"/>
              </w:rPr>
              <w:t>ский а</w:t>
            </w:r>
            <w:r w:rsidRPr="00E83BF5">
              <w:rPr>
                <w:spacing w:val="-3"/>
              </w:rPr>
              <w:t>п</w:t>
            </w:r>
            <w:r>
              <w:rPr>
                <w:spacing w:val="-3"/>
              </w:rPr>
              <w:t>петит»</w:t>
            </w:r>
            <w:r w:rsidRPr="00E83BF5"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09.08.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655217" w:rsidRPr="00E83BF5" w:rsidRDefault="00655217" w:rsidP="0065521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ind w:left="10"/>
              <w:jc w:val="center"/>
            </w:pPr>
            <w:r>
              <w:t>26391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655217" w:rsidRPr="00E83BF5" w:rsidTr="00023C8F">
        <w:trPr>
          <w:trHeight w:hRule="exact" w:val="199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.Е</w:t>
            </w:r>
            <w:proofErr w:type="gramEnd"/>
            <w:r w:rsidRPr="00E83BF5">
              <w:rPr>
                <w:spacing w:val="-3"/>
              </w:rPr>
              <w:t>лецкая  (</w:t>
            </w:r>
            <w:r>
              <w:rPr>
                <w:spacing w:val="-3"/>
              </w:rPr>
              <w:t xml:space="preserve">перекресток с </w:t>
            </w:r>
            <w:proofErr w:type="spellStart"/>
            <w:r>
              <w:rPr>
                <w:spacing w:val="-3"/>
              </w:rPr>
              <w:t>ул.Аникуш-кина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09.08.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655217" w:rsidRPr="00E83BF5" w:rsidRDefault="00655217" w:rsidP="0065521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ind w:left="10"/>
              <w:jc w:val="center"/>
            </w:pPr>
            <w:r>
              <w:t>26391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655217" w:rsidRPr="00E83BF5" w:rsidTr="00023C8F">
        <w:trPr>
          <w:trHeight w:hRule="exact" w:val="169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Default="00655217" w:rsidP="0065521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.Ф</w:t>
            </w:r>
            <w:proofErr w:type="gramEnd"/>
            <w:r w:rsidRPr="00E83BF5">
              <w:rPr>
                <w:spacing w:val="-3"/>
              </w:rPr>
              <w:t>рунзе</w:t>
            </w:r>
          </w:p>
          <w:p w:rsidR="00655217" w:rsidRDefault="00655217" w:rsidP="0065521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 (</w:t>
            </w:r>
            <w:r>
              <w:rPr>
                <w:spacing w:val="-3"/>
              </w:rPr>
              <w:t>перед ост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новкой у маг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зина «Ма</w:t>
            </w:r>
            <w:r>
              <w:rPr>
                <w:spacing w:val="-3"/>
              </w:rPr>
              <w:t>г</w:t>
            </w:r>
            <w:r>
              <w:rPr>
                <w:spacing w:val="-3"/>
              </w:rPr>
              <w:t>нит»)</w:t>
            </w:r>
          </w:p>
          <w:p w:rsidR="00655217" w:rsidRDefault="00655217" w:rsidP="0065521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655217" w:rsidRDefault="00655217" w:rsidP="0065521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09.08.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655217" w:rsidRPr="00E83BF5" w:rsidRDefault="00655217" w:rsidP="0065521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ind w:left="10"/>
              <w:jc w:val="center"/>
            </w:pPr>
            <w:r>
              <w:t>26391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655217" w:rsidRPr="00E83BF5" w:rsidTr="00023C8F">
        <w:trPr>
          <w:trHeight w:hRule="exact" w:val="115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</w:t>
            </w:r>
            <w:r>
              <w:rPr>
                <w:spacing w:val="-3"/>
              </w:rPr>
              <w:t xml:space="preserve"> </w:t>
            </w:r>
            <w:r w:rsidRPr="00E83BF5">
              <w:rPr>
                <w:spacing w:val="-3"/>
              </w:rPr>
              <w:t>Орло</w:t>
            </w:r>
            <w:proofErr w:type="gramStart"/>
            <w:r w:rsidRPr="00E83BF5">
              <w:rPr>
                <w:spacing w:val="-3"/>
              </w:rPr>
              <w:t>в</w:t>
            </w:r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 </w:t>
            </w:r>
            <w:proofErr w:type="spellStart"/>
            <w:r w:rsidRPr="00E83BF5">
              <w:rPr>
                <w:spacing w:val="-3"/>
              </w:rPr>
              <w:t>ская</w:t>
            </w:r>
            <w:proofErr w:type="spellEnd"/>
            <w:r w:rsidRPr="00E83BF5">
              <w:rPr>
                <w:spacing w:val="-3"/>
              </w:rPr>
              <w:t xml:space="preserve">  (напр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тив АЗС)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09.08.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655217" w:rsidRPr="00E83BF5" w:rsidRDefault="00655217" w:rsidP="0065521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</w:p>
          <w:p w:rsidR="00655217" w:rsidRPr="00E83BF5" w:rsidRDefault="00655217" w:rsidP="00655217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ind w:left="10"/>
              <w:jc w:val="center"/>
            </w:pPr>
            <w:r>
              <w:t>26391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17" w:rsidRPr="00E83BF5" w:rsidRDefault="00655217" w:rsidP="0065521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</w:tbl>
    <w:p w:rsidR="00655217" w:rsidRDefault="00655217" w:rsidP="00655217">
      <w:pPr>
        <w:pStyle w:val="a3"/>
        <w:ind w:left="0"/>
        <w:rPr>
          <w:sz w:val="26"/>
          <w:szCs w:val="26"/>
        </w:rPr>
      </w:pPr>
    </w:p>
    <w:p w:rsidR="00D778D8" w:rsidRPr="00C07C5D" w:rsidRDefault="00D778D8" w:rsidP="00655217">
      <w:pPr>
        <w:pStyle w:val="a3"/>
        <w:numPr>
          <w:ilvl w:val="0"/>
          <w:numId w:val="2"/>
        </w:numPr>
        <w:ind w:left="0" w:firstLine="0"/>
        <w:rPr>
          <w:sz w:val="26"/>
          <w:szCs w:val="26"/>
        </w:rPr>
      </w:pPr>
      <w:r w:rsidRPr="00C07C5D">
        <w:rPr>
          <w:sz w:val="26"/>
          <w:szCs w:val="26"/>
        </w:rPr>
        <w:lastRenderedPageBreak/>
        <w:t xml:space="preserve">Для участия в аукционе были поданы заявки: </w:t>
      </w:r>
    </w:p>
    <w:p w:rsidR="00D778D8" w:rsidRPr="00C07C5D" w:rsidRDefault="00D778D8" w:rsidP="00655217">
      <w:pPr>
        <w:ind w:firstLine="426"/>
        <w:jc w:val="center"/>
        <w:rPr>
          <w:sz w:val="26"/>
          <w:szCs w:val="26"/>
        </w:rPr>
      </w:pPr>
    </w:p>
    <w:tbl>
      <w:tblPr>
        <w:tblW w:w="10024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9"/>
        <w:gridCol w:w="2373"/>
        <w:gridCol w:w="1103"/>
        <w:gridCol w:w="2160"/>
        <w:gridCol w:w="1080"/>
        <w:gridCol w:w="1119"/>
      </w:tblGrid>
      <w:tr w:rsidR="00D778D8" w:rsidRPr="00C07C5D" w:rsidTr="00D778D8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655217">
            <w:pPr>
              <w:tabs>
                <w:tab w:val="left" w:pos="811"/>
              </w:tabs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Регистрационный номер, дата, вр</w:t>
            </w:r>
            <w:r w:rsidRPr="00C07C5D">
              <w:rPr>
                <w:sz w:val="25"/>
                <w:szCs w:val="25"/>
              </w:rPr>
              <w:t>е</w:t>
            </w:r>
            <w:r w:rsidRPr="00C07C5D">
              <w:rPr>
                <w:sz w:val="25"/>
                <w:szCs w:val="25"/>
              </w:rPr>
              <w:t>мя регистрации на участие в аукци</w:t>
            </w:r>
            <w:r w:rsidRPr="00C07C5D">
              <w:rPr>
                <w:sz w:val="25"/>
                <w:szCs w:val="25"/>
              </w:rPr>
              <w:t>о</w:t>
            </w:r>
            <w:r w:rsidRPr="00C07C5D">
              <w:rPr>
                <w:sz w:val="25"/>
                <w:szCs w:val="25"/>
              </w:rPr>
              <w:t>не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655217">
            <w:pPr>
              <w:ind w:firstLine="22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Наименование уч</w:t>
            </w:r>
            <w:r w:rsidRPr="00C07C5D">
              <w:rPr>
                <w:sz w:val="25"/>
                <w:szCs w:val="25"/>
              </w:rPr>
              <w:t>а</w:t>
            </w:r>
            <w:r w:rsidRPr="00C07C5D">
              <w:rPr>
                <w:sz w:val="25"/>
                <w:szCs w:val="25"/>
              </w:rPr>
              <w:t>стника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655217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№ лота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655217">
            <w:pPr>
              <w:ind w:hanging="52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Юридический а</w:t>
            </w:r>
            <w:r w:rsidRPr="00C07C5D">
              <w:rPr>
                <w:sz w:val="25"/>
                <w:szCs w:val="25"/>
              </w:rPr>
              <w:t>д</w:t>
            </w:r>
            <w:r w:rsidRPr="00C07C5D">
              <w:rPr>
                <w:sz w:val="25"/>
                <w:szCs w:val="25"/>
              </w:rPr>
              <w:t>рес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655217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ИНН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655217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Ко</w:t>
            </w:r>
            <w:r w:rsidRPr="00C07C5D">
              <w:rPr>
                <w:sz w:val="25"/>
                <w:szCs w:val="25"/>
              </w:rPr>
              <w:t>н</w:t>
            </w:r>
            <w:r w:rsidRPr="00C07C5D">
              <w:rPr>
                <w:sz w:val="25"/>
                <w:szCs w:val="25"/>
              </w:rPr>
              <w:t>тактный телефон</w:t>
            </w:r>
          </w:p>
        </w:tc>
      </w:tr>
      <w:tr w:rsidR="00D778D8" w:rsidRPr="00C07C5D" w:rsidTr="00D778D8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655217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Рег.№1</w:t>
            </w:r>
          </w:p>
          <w:p w:rsidR="00D778D8" w:rsidRPr="00C07C5D" w:rsidRDefault="00AF01A5" w:rsidP="00655217">
            <w:pPr>
              <w:ind w:firstLine="42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 августа 2</w:t>
            </w:r>
            <w:r w:rsidR="00D778D8" w:rsidRPr="00C07C5D">
              <w:rPr>
                <w:sz w:val="25"/>
                <w:szCs w:val="25"/>
              </w:rPr>
              <w:t>019г.</w:t>
            </w:r>
          </w:p>
          <w:p w:rsidR="00D778D8" w:rsidRPr="00C07C5D" w:rsidRDefault="00D778D8" w:rsidP="00AF01A5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11:</w:t>
            </w:r>
            <w:r w:rsidR="00AF01A5">
              <w:rPr>
                <w:sz w:val="25"/>
                <w:szCs w:val="25"/>
              </w:rPr>
              <w:t>2</w:t>
            </w:r>
            <w:r w:rsidRPr="00C07C5D">
              <w:rPr>
                <w:sz w:val="25"/>
                <w:szCs w:val="25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655217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 xml:space="preserve">ИП Исмаилов </w:t>
            </w:r>
            <w:proofErr w:type="spellStart"/>
            <w:r w:rsidRPr="00C07C5D">
              <w:rPr>
                <w:sz w:val="25"/>
                <w:szCs w:val="25"/>
              </w:rPr>
              <w:t>Марахим</w:t>
            </w:r>
            <w:proofErr w:type="spellEnd"/>
            <w:r w:rsidRPr="00C07C5D">
              <w:rPr>
                <w:sz w:val="25"/>
                <w:szCs w:val="25"/>
              </w:rPr>
              <w:t xml:space="preserve"> </w:t>
            </w:r>
            <w:proofErr w:type="spellStart"/>
            <w:r w:rsidRPr="00C07C5D">
              <w:rPr>
                <w:sz w:val="25"/>
                <w:szCs w:val="25"/>
              </w:rPr>
              <w:t>Алла</w:t>
            </w:r>
            <w:r w:rsidRPr="00C07C5D">
              <w:rPr>
                <w:sz w:val="25"/>
                <w:szCs w:val="25"/>
              </w:rPr>
              <w:t>х</w:t>
            </w:r>
            <w:r w:rsidRPr="00C07C5D">
              <w:rPr>
                <w:sz w:val="25"/>
                <w:szCs w:val="25"/>
              </w:rPr>
              <w:t>верди</w:t>
            </w:r>
            <w:proofErr w:type="spellEnd"/>
            <w:r w:rsidRPr="00C07C5D">
              <w:rPr>
                <w:sz w:val="25"/>
                <w:szCs w:val="25"/>
              </w:rPr>
              <w:t xml:space="preserve"> </w:t>
            </w:r>
            <w:proofErr w:type="spellStart"/>
            <w:r w:rsidRPr="00C07C5D"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AF01A5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№</w:t>
            </w:r>
            <w:r w:rsidR="00AF01A5">
              <w:rPr>
                <w:sz w:val="25"/>
                <w:szCs w:val="25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655217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г</w:t>
            </w:r>
            <w:proofErr w:type="gramStart"/>
            <w:r w:rsidRPr="00C07C5D">
              <w:rPr>
                <w:sz w:val="25"/>
                <w:szCs w:val="25"/>
              </w:rPr>
              <w:t>.Л</w:t>
            </w:r>
            <w:proofErr w:type="gramEnd"/>
            <w:r w:rsidRPr="00C07C5D">
              <w:rPr>
                <w:sz w:val="25"/>
                <w:szCs w:val="25"/>
              </w:rPr>
              <w:t>ивны ул.Мира д.39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655217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570204697726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655217">
            <w:pPr>
              <w:ind w:hanging="32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8-999-755-01-91</w:t>
            </w:r>
          </w:p>
        </w:tc>
      </w:tr>
    </w:tbl>
    <w:p w:rsidR="00D778D8" w:rsidRPr="00C07C5D" w:rsidRDefault="00DD31F7" w:rsidP="00655217">
      <w:pPr>
        <w:pStyle w:val="a3"/>
        <w:shd w:val="clear" w:color="auto" w:fill="FFFFFF"/>
        <w:spacing w:line="317" w:lineRule="exact"/>
        <w:ind w:left="0" w:firstLine="426"/>
        <w:rPr>
          <w:sz w:val="26"/>
          <w:szCs w:val="26"/>
        </w:rPr>
      </w:pPr>
      <w:r w:rsidRPr="00C07C5D">
        <w:rPr>
          <w:sz w:val="25"/>
          <w:szCs w:val="25"/>
        </w:rPr>
        <w:t xml:space="preserve">3. </w:t>
      </w:r>
      <w:r w:rsidR="00A24D0C" w:rsidRPr="00C07C5D">
        <w:rPr>
          <w:sz w:val="25"/>
          <w:szCs w:val="25"/>
        </w:rPr>
        <w:t>Комиссия рассм</w:t>
      </w:r>
      <w:r w:rsidR="00A24D0C" w:rsidRPr="00C07C5D">
        <w:rPr>
          <w:sz w:val="26"/>
          <w:szCs w:val="26"/>
        </w:rPr>
        <w:t>отрела заявки:</w:t>
      </w:r>
    </w:p>
    <w:p w:rsidR="002E594D" w:rsidRDefault="00D778D8" w:rsidP="000F2056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    </w:t>
      </w:r>
      <w:r w:rsidR="00023C8F">
        <w:rPr>
          <w:sz w:val="26"/>
          <w:szCs w:val="26"/>
        </w:rPr>
        <w:t xml:space="preserve"> </w:t>
      </w:r>
      <w:r w:rsidRPr="00C07C5D">
        <w:rPr>
          <w:sz w:val="26"/>
          <w:szCs w:val="26"/>
        </w:rPr>
        <w:t xml:space="preserve"> 3.1. Лот №1 – </w:t>
      </w:r>
      <w:r w:rsidR="002E594D" w:rsidRPr="00C07C5D">
        <w:rPr>
          <w:sz w:val="26"/>
          <w:szCs w:val="26"/>
        </w:rPr>
        <w:t xml:space="preserve"> бахчевой развал по адресу: ул</w:t>
      </w:r>
      <w:proofErr w:type="gramStart"/>
      <w:r w:rsidR="002E594D" w:rsidRPr="00C07C5D">
        <w:rPr>
          <w:sz w:val="26"/>
          <w:szCs w:val="26"/>
        </w:rPr>
        <w:t>.К</w:t>
      </w:r>
      <w:proofErr w:type="gramEnd"/>
      <w:r w:rsidR="002E594D" w:rsidRPr="00C07C5D">
        <w:rPr>
          <w:sz w:val="26"/>
          <w:szCs w:val="26"/>
        </w:rPr>
        <w:t>ирова (у киоска «Русский аппетит»).  П</w:t>
      </w:r>
      <w:r w:rsidRPr="00C07C5D">
        <w:rPr>
          <w:sz w:val="26"/>
          <w:szCs w:val="26"/>
        </w:rPr>
        <w:t>одан</w:t>
      </w:r>
      <w:r w:rsidR="00AF01A5">
        <w:rPr>
          <w:sz w:val="26"/>
          <w:szCs w:val="26"/>
        </w:rPr>
        <w:t>а одна</w:t>
      </w:r>
      <w:r w:rsidRPr="00C07C5D">
        <w:rPr>
          <w:sz w:val="26"/>
          <w:szCs w:val="26"/>
        </w:rPr>
        <w:t xml:space="preserve"> заявк</w:t>
      </w:r>
      <w:r w:rsidR="00AF01A5">
        <w:rPr>
          <w:sz w:val="26"/>
          <w:szCs w:val="26"/>
        </w:rPr>
        <w:t>а</w:t>
      </w:r>
      <w:r w:rsidRPr="00C07C5D">
        <w:rPr>
          <w:sz w:val="26"/>
          <w:szCs w:val="26"/>
        </w:rPr>
        <w:t>:</w:t>
      </w:r>
      <w:r w:rsidR="000F2056">
        <w:rPr>
          <w:sz w:val="26"/>
          <w:szCs w:val="26"/>
        </w:rPr>
        <w:t xml:space="preserve"> </w:t>
      </w:r>
      <w:r w:rsidR="002E594D" w:rsidRPr="00C07C5D">
        <w:rPr>
          <w:sz w:val="26"/>
          <w:szCs w:val="26"/>
        </w:rPr>
        <w:t>-</w:t>
      </w:r>
      <w:r w:rsidRPr="00C07C5D">
        <w:rPr>
          <w:sz w:val="26"/>
          <w:szCs w:val="26"/>
        </w:rPr>
        <w:t xml:space="preserve"> </w:t>
      </w:r>
      <w:r w:rsidR="000F2056">
        <w:rPr>
          <w:sz w:val="26"/>
          <w:szCs w:val="26"/>
        </w:rPr>
        <w:t xml:space="preserve"> от </w:t>
      </w:r>
      <w:r w:rsidRPr="00C07C5D">
        <w:rPr>
          <w:sz w:val="26"/>
          <w:szCs w:val="26"/>
        </w:rPr>
        <w:t xml:space="preserve">ИП </w:t>
      </w:r>
      <w:proofErr w:type="spellStart"/>
      <w:r w:rsidR="00AF01A5" w:rsidRPr="00C07C5D">
        <w:rPr>
          <w:sz w:val="25"/>
          <w:szCs w:val="25"/>
        </w:rPr>
        <w:t>Исмаилов</w:t>
      </w:r>
      <w:r w:rsidR="000F2056">
        <w:rPr>
          <w:sz w:val="25"/>
          <w:szCs w:val="25"/>
        </w:rPr>
        <w:t>а</w:t>
      </w:r>
      <w:proofErr w:type="spellEnd"/>
      <w:r w:rsidR="00AF01A5" w:rsidRPr="00C07C5D">
        <w:rPr>
          <w:sz w:val="25"/>
          <w:szCs w:val="25"/>
        </w:rPr>
        <w:t xml:space="preserve"> </w:t>
      </w:r>
      <w:proofErr w:type="spellStart"/>
      <w:r w:rsidR="00AF01A5" w:rsidRPr="00C07C5D">
        <w:rPr>
          <w:sz w:val="25"/>
          <w:szCs w:val="25"/>
        </w:rPr>
        <w:t>Марахим</w:t>
      </w:r>
      <w:r w:rsidR="000F2056">
        <w:rPr>
          <w:sz w:val="25"/>
          <w:szCs w:val="25"/>
        </w:rPr>
        <w:t>а</w:t>
      </w:r>
      <w:proofErr w:type="spellEnd"/>
      <w:r w:rsidR="000F2056">
        <w:rPr>
          <w:sz w:val="25"/>
          <w:szCs w:val="25"/>
        </w:rPr>
        <w:t xml:space="preserve"> </w:t>
      </w:r>
      <w:r w:rsidR="00AF01A5" w:rsidRPr="00C07C5D">
        <w:rPr>
          <w:sz w:val="25"/>
          <w:szCs w:val="25"/>
        </w:rPr>
        <w:t xml:space="preserve"> </w:t>
      </w:r>
      <w:proofErr w:type="spellStart"/>
      <w:r w:rsidR="00AF01A5" w:rsidRPr="00C07C5D">
        <w:rPr>
          <w:sz w:val="25"/>
          <w:szCs w:val="25"/>
        </w:rPr>
        <w:t>Аллахверди</w:t>
      </w:r>
      <w:proofErr w:type="spellEnd"/>
      <w:r w:rsidR="00AF01A5" w:rsidRPr="00C07C5D">
        <w:rPr>
          <w:sz w:val="25"/>
          <w:szCs w:val="25"/>
        </w:rPr>
        <w:t xml:space="preserve"> </w:t>
      </w:r>
      <w:proofErr w:type="spellStart"/>
      <w:r w:rsidR="00AF01A5" w:rsidRPr="00C07C5D">
        <w:rPr>
          <w:sz w:val="25"/>
          <w:szCs w:val="25"/>
        </w:rPr>
        <w:t>оглы</w:t>
      </w:r>
      <w:proofErr w:type="spellEnd"/>
      <w:r w:rsidR="008137CB">
        <w:rPr>
          <w:sz w:val="26"/>
          <w:szCs w:val="26"/>
        </w:rPr>
        <w:t>.</w:t>
      </w:r>
    </w:p>
    <w:p w:rsidR="008137CB" w:rsidRPr="00C07C5D" w:rsidRDefault="008137CB" w:rsidP="008137CB">
      <w:pPr>
        <w:shd w:val="clear" w:color="auto" w:fill="FFFFFF"/>
        <w:tabs>
          <w:tab w:val="left" w:pos="360"/>
        </w:tabs>
        <w:spacing w:line="322" w:lineRule="exact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Рассмотрев заявку на участие в аукционе, на основании представленных в заявке св</w:t>
      </w:r>
      <w:r w:rsidRPr="00C07C5D">
        <w:rPr>
          <w:sz w:val="26"/>
          <w:szCs w:val="26"/>
        </w:rPr>
        <w:t>е</w:t>
      </w:r>
      <w:r w:rsidRPr="00C07C5D">
        <w:rPr>
          <w:sz w:val="26"/>
          <w:szCs w:val="26"/>
        </w:rPr>
        <w:t xml:space="preserve">дений и документов комиссия приняла следующее решение: заявка ИП </w:t>
      </w:r>
      <w:proofErr w:type="spellStart"/>
      <w:r w:rsidRPr="00C07C5D">
        <w:rPr>
          <w:sz w:val="25"/>
          <w:szCs w:val="25"/>
        </w:rPr>
        <w:t>Исмаилов</w:t>
      </w:r>
      <w:r>
        <w:rPr>
          <w:sz w:val="25"/>
          <w:szCs w:val="25"/>
        </w:rPr>
        <w:t>а</w:t>
      </w:r>
      <w:proofErr w:type="spellEnd"/>
      <w:r w:rsidRPr="00C07C5D">
        <w:rPr>
          <w:sz w:val="25"/>
          <w:szCs w:val="25"/>
        </w:rPr>
        <w:t xml:space="preserve"> М</w:t>
      </w:r>
      <w:r>
        <w:rPr>
          <w:sz w:val="25"/>
          <w:szCs w:val="25"/>
        </w:rPr>
        <w:t>.А.</w:t>
      </w:r>
      <w:r w:rsidRPr="00C07C5D">
        <w:rPr>
          <w:sz w:val="26"/>
          <w:szCs w:val="26"/>
        </w:rPr>
        <w:t xml:space="preserve"> соответствует требованиям, установленным аукционной документацией. На основании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C07C5D">
        <w:rPr>
          <w:sz w:val="26"/>
          <w:szCs w:val="26"/>
        </w:rPr>
        <w:t>несостоявшимся</w:t>
      </w:r>
      <w:proofErr w:type="gramEnd"/>
      <w:r w:rsidRPr="00C07C5D">
        <w:rPr>
          <w:sz w:val="26"/>
          <w:szCs w:val="26"/>
        </w:rPr>
        <w:t xml:space="preserve"> и договор заключае</w:t>
      </w:r>
      <w:r w:rsidRPr="00C07C5D">
        <w:rPr>
          <w:sz w:val="26"/>
          <w:szCs w:val="26"/>
        </w:rPr>
        <w:t>т</w:t>
      </w:r>
      <w:r w:rsidRPr="00C07C5D">
        <w:rPr>
          <w:sz w:val="26"/>
          <w:szCs w:val="26"/>
        </w:rPr>
        <w:t xml:space="preserve">ся с единственным участником аукциона -  с </w:t>
      </w:r>
      <w:proofErr w:type="spellStart"/>
      <w:r w:rsidRPr="00C07C5D">
        <w:rPr>
          <w:sz w:val="25"/>
          <w:szCs w:val="25"/>
        </w:rPr>
        <w:t>Исмаилов</w:t>
      </w:r>
      <w:r>
        <w:rPr>
          <w:sz w:val="25"/>
          <w:szCs w:val="25"/>
        </w:rPr>
        <w:t>ым</w:t>
      </w:r>
      <w:proofErr w:type="spellEnd"/>
      <w:r w:rsidR="000F2056">
        <w:rPr>
          <w:sz w:val="25"/>
          <w:szCs w:val="25"/>
        </w:rPr>
        <w:t xml:space="preserve"> </w:t>
      </w:r>
      <w:r w:rsidRPr="00C07C5D">
        <w:rPr>
          <w:sz w:val="25"/>
          <w:szCs w:val="25"/>
        </w:rPr>
        <w:t xml:space="preserve"> </w:t>
      </w:r>
      <w:proofErr w:type="spellStart"/>
      <w:r w:rsidRPr="00C07C5D">
        <w:rPr>
          <w:sz w:val="25"/>
          <w:szCs w:val="25"/>
        </w:rPr>
        <w:t>Марахим</w:t>
      </w:r>
      <w:r>
        <w:rPr>
          <w:sz w:val="25"/>
          <w:szCs w:val="25"/>
        </w:rPr>
        <w:t>ом</w:t>
      </w:r>
      <w:proofErr w:type="spellEnd"/>
      <w:r w:rsidRPr="00C07C5D">
        <w:rPr>
          <w:sz w:val="25"/>
          <w:szCs w:val="25"/>
        </w:rPr>
        <w:t xml:space="preserve"> </w:t>
      </w:r>
      <w:proofErr w:type="spellStart"/>
      <w:r w:rsidRPr="00C07C5D">
        <w:rPr>
          <w:sz w:val="25"/>
          <w:szCs w:val="25"/>
        </w:rPr>
        <w:t>Аллахверди</w:t>
      </w:r>
      <w:proofErr w:type="spellEnd"/>
      <w:r w:rsidRPr="00C07C5D">
        <w:rPr>
          <w:sz w:val="25"/>
          <w:szCs w:val="25"/>
        </w:rPr>
        <w:t xml:space="preserve"> </w:t>
      </w:r>
      <w:proofErr w:type="spellStart"/>
      <w:r w:rsidRPr="00C07C5D">
        <w:rPr>
          <w:sz w:val="25"/>
          <w:szCs w:val="25"/>
        </w:rPr>
        <w:t>оглы</w:t>
      </w:r>
      <w:proofErr w:type="spellEnd"/>
      <w:r w:rsidRPr="00C07C5D">
        <w:rPr>
          <w:sz w:val="26"/>
          <w:szCs w:val="26"/>
        </w:rPr>
        <w:t xml:space="preserve"> по начальной цене аукциона – </w:t>
      </w:r>
      <w:r>
        <w:rPr>
          <w:sz w:val="26"/>
          <w:szCs w:val="26"/>
        </w:rPr>
        <w:t>26391</w:t>
      </w:r>
      <w:r w:rsidRPr="00C07C5D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C07C5D">
        <w:rPr>
          <w:sz w:val="26"/>
          <w:szCs w:val="26"/>
        </w:rPr>
        <w:t>.</w:t>
      </w:r>
    </w:p>
    <w:p w:rsidR="00D778D8" w:rsidRPr="00C07C5D" w:rsidRDefault="002E594D" w:rsidP="00655217">
      <w:pPr>
        <w:pStyle w:val="a3"/>
        <w:shd w:val="clear" w:color="auto" w:fill="FFFFFF"/>
        <w:spacing w:line="317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      3.2. Лот №2 - бахчевой развал по адресу: ул</w:t>
      </w:r>
      <w:proofErr w:type="gramStart"/>
      <w:r w:rsidRPr="00C07C5D">
        <w:rPr>
          <w:sz w:val="26"/>
          <w:szCs w:val="26"/>
        </w:rPr>
        <w:t>.</w:t>
      </w:r>
      <w:r w:rsidR="008137CB">
        <w:rPr>
          <w:sz w:val="26"/>
          <w:szCs w:val="26"/>
        </w:rPr>
        <w:t>Е</w:t>
      </w:r>
      <w:proofErr w:type="gramEnd"/>
      <w:r w:rsidR="008137CB">
        <w:rPr>
          <w:sz w:val="26"/>
          <w:szCs w:val="26"/>
        </w:rPr>
        <w:t>лецкая (п</w:t>
      </w:r>
      <w:r w:rsidR="00CF4B10">
        <w:rPr>
          <w:sz w:val="26"/>
          <w:szCs w:val="26"/>
        </w:rPr>
        <w:t>е</w:t>
      </w:r>
      <w:r w:rsidR="008137CB">
        <w:rPr>
          <w:sz w:val="26"/>
          <w:szCs w:val="26"/>
        </w:rPr>
        <w:t xml:space="preserve">рекресток с </w:t>
      </w:r>
      <w:proofErr w:type="spellStart"/>
      <w:r w:rsidR="008137CB">
        <w:rPr>
          <w:sz w:val="26"/>
          <w:szCs w:val="26"/>
        </w:rPr>
        <w:t>ул.Аникушкина</w:t>
      </w:r>
      <w:proofErr w:type="spellEnd"/>
      <w:r w:rsidRPr="00C07C5D">
        <w:rPr>
          <w:sz w:val="26"/>
          <w:szCs w:val="26"/>
        </w:rPr>
        <w:t>).</w:t>
      </w:r>
    </w:p>
    <w:p w:rsidR="00CF4B10" w:rsidRPr="00C07C5D" w:rsidRDefault="00CF4B10" w:rsidP="00CF4B10">
      <w:pPr>
        <w:pStyle w:val="a3"/>
        <w:shd w:val="clear" w:color="auto" w:fill="FFFFFF"/>
        <w:tabs>
          <w:tab w:val="left" w:pos="950"/>
        </w:tabs>
        <w:spacing w:line="322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По  данному лоту  не было подано ни одной заявки. На основании п.2.18 положения о проведен</w:t>
      </w:r>
      <w:proofErr w:type="gramStart"/>
      <w:r w:rsidRPr="00C07C5D">
        <w:rPr>
          <w:sz w:val="26"/>
          <w:szCs w:val="26"/>
        </w:rPr>
        <w:t>ии ау</w:t>
      </w:r>
      <w:proofErr w:type="gramEnd"/>
      <w:r w:rsidRPr="00C07C5D">
        <w:rPr>
          <w:sz w:val="26"/>
          <w:szCs w:val="26"/>
        </w:rPr>
        <w:t>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несостоявшимся.</w:t>
      </w:r>
    </w:p>
    <w:p w:rsidR="00CF4B10" w:rsidRPr="00C07C5D" w:rsidRDefault="0083369E" w:rsidP="00CF4B10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      3.3. </w:t>
      </w:r>
      <w:r w:rsidR="00023C8F">
        <w:rPr>
          <w:sz w:val="26"/>
          <w:szCs w:val="26"/>
        </w:rPr>
        <w:t>Лот №3</w:t>
      </w:r>
      <w:r w:rsidR="00CF4B10" w:rsidRPr="00C07C5D">
        <w:rPr>
          <w:sz w:val="26"/>
          <w:szCs w:val="26"/>
        </w:rPr>
        <w:t xml:space="preserve"> - бахчевой развал по адресу: ул</w:t>
      </w:r>
      <w:proofErr w:type="gramStart"/>
      <w:r w:rsidR="00CF4B10" w:rsidRPr="00C07C5D">
        <w:rPr>
          <w:sz w:val="26"/>
          <w:szCs w:val="26"/>
        </w:rPr>
        <w:t>.Ф</w:t>
      </w:r>
      <w:proofErr w:type="gramEnd"/>
      <w:r w:rsidR="00CF4B10" w:rsidRPr="00C07C5D">
        <w:rPr>
          <w:sz w:val="26"/>
          <w:szCs w:val="26"/>
        </w:rPr>
        <w:t>рунзе  (перед остановкой у магазина «Магнит»).</w:t>
      </w:r>
    </w:p>
    <w:p w:rsidR="00CF4B10" w:rsidRPr="00C07C5D" w:rsidRDefault="00CF4B10" w:rsidP="00CF4B10">
      <w:pPr>
        <w:pStyle w:val="a3"/>
        <w:shd w:val="clear" w:color="auto" w:fill="FFFFFF"/>
        <w:tabs>
          <w:tab w:val="left" w:pos="950"/>
        </w:tabs>
        <w:spacing w:line="322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По  данному лоту  не было подано ни одной заявки. На основании п.2.18 положения о проведен</w:t>
      </w:r>
      <w:proofErr w:type="gramStart"/>
      <w:r w:rsidRPr="00C07C5D">
        <w:rPr>
          <w:sz w:val="26"/>
          <w:szCs w:val="26"/>
        </w:rPr>
        <w:t>ии ау</w:t>
      </w:r>
      <w:proofErr w:type="gramEnd"/>
      <w:r w:rsidRPr="00C07C5D">
        <w:rPr>
          <w:sz w:val="26"/>
          <w:szCs w:val="26"/>
        </w:rPr>
        <w:t>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несостоявшимся.</w:t>
      </w:r>
    </w:p>
    <w:p w:rsidR="00CF4B10" w:rsidRPr="00284BBE" w:rsidRDefault="00CF4B10" w:rsidP="00CF4B10">
      <w:pPr>
        <w:pStyle w:val="a3"/>
        <w:shd w:val="clear" w:color="auto" w:fill="FFFFFF"/>
        <w:tabs>
          <w:tab w:val="left" w:pos="950"/>
        </w:tabs>
        <w:spacing w:line="322" w:lineRule="exact"/>
        <w:ind w:left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3.4.   </w:t>
      </w:r>
      <w:r w:rsidRPr="00284BBE">
        <w:rPr>
          <w:sz w:val="26"/>
          <w:szCs w:val="26"/>
        </w:rPr>
        <w:t>Лот №</w:t>
      </w:r>
      <w:r w:rsidR="00023C8F">
        <w:rPr>
          <w:sz w:val="26"/>
          <w:szCs w:val="26"/>
        </w:rPr>
        <w:t xml:space="preserve"> 4</w:t>
      </w:r>
      <w:r w:rsidRPr="00284BBE">
        <w:rPr>
          <w:sz w:val="26"/>
          <w:szCs w:val="26"/>
        </w:rPr>
        <w:t xml:space="preserve"> –  бахчевой развал по ул</w:t>
      </w:r>
      <w:proofErr w:type="gramStart"/>
      <w:r w:rsidRPr="00284BBE">
        <w:rPr>
          <w:sz w:val="26"/>
          <w:szCs w:val="26"/>
        </w:rPr>
        <w:t>.О</w:t>
      </w:r>
      <w:proofErr w:type="gramEnd"/>
      <w:r w:rsidRPr="00284BBE">
        <w:rPr>
          <w:sz w:val="26"/>
          <w:szCs w:val="26"/>
        </w:rPr>
        <w:t>рловская (напротив АЗС)</w:t>
      </w:r>
      <w:r>
        <w:rPr>
          <w:sz w:val="26"/>
          <w:szCs w:val="26"/>
        </w:rPr>
        <w:t>.</w:t>
      </w:r>
    </w:p>
    <w:p w:rsidR="00CF4B10" w:rsidRPr="00CF4B10" w:rsidRDefault="00CF4B10" w:rsidP="00CF4B10">
      <w:pPr>
        <w:shd w:val="clear" w:color="auto" w:fill="FFFFFF"/>
        <w:tabs>
          <w:tab w:val="left" w:pos="950"/>
        </w:tabs>
        <w:spacing w:line="322" w:lineRule="exact"/>
        <w:jc w:val="both"/>
        <w:rPr>
          <w:sz w:val="26"/>
          <w:szCs w:val="26"/>
        </w:rPr>
      </w:pPr>
      <w:r w:rsidRPr="00CF4B10">
        <w:rPr>
          <w:sz w:val="26"/>
          <w:szCs w:val="26"/>
        </w:rPr>
        <w:t>По  данному лоту  не было подано ни одной заявки. На основании п.2.18 положения о проведен</w:t>
      </w:r>
      <w:proofErr w:type="gramStart"/>
      <w:r w:rsidRPr="00CF4B10">
        <w:rPr>
          <w:sz w:val="26"/>
          <w:szCs w:val="26"/>
        </w:rPr>
        <w:t>ии ау</w:t>
      </w:r>
      <w:proofErr w:type="gramEnd"/>
      <w:r w:rsidRPr="00CF4B10">
        <w:rPr>
          <w:sz w:val="26"/>
          <w:szCs w:val="26"/>
        </w:rPr>
        <w:t>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несостоявшимся.</w:t>
      </w:r>
    </w:p>
    <w:p w:rsidR="00D778D8" w:rsidRPr="00C07C5D" w:rsidRDefault="00060B0E" w:rsidP="00655217">
      <w:pPr>
        <w:shd w:val="clear" w:color="auto" w:fill="FFFFFF"/>
        <w:tabs>
          <w:tab w:val="left" w:pos="0"/>
        </w:tabs>
        <w:spacing w:line="322" w:lineRule="exact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4</w:t>
      </w:r>
      <w:r w:rsidR="00D778D8" w:rsidRPr="00C07C5D">
        <w:rPr>
          <w:sz w:val="26"/>
          <w:szCs w:val="26"/>
        </w:rPr>
        <w:t xml:space="preserve">. Настоящий протокол подлежит хранению в течение трех лет </w:t>
      </w:r>
      <w:proofErr w:type="gramStart"/>
      <w:r w:rsidR="00D778D8" w:rsidRPr="00C07C5D">
        <w:rPr>
          <w:sz w:val="26"/>
          <w:szCs w:val="26"/>
        </w:rPr>
        <w:t>с даты проведения</w:t>
      </w:r>
      <w:proofErr w:type="gramEnd"/>
      <w:r w:rsidR="00D778D8" w:rsidRPr="00C07C5D">
        <w:rPr>
          <w:sz w:val="26"/>
          <w:szCs w:val="26"/>
        </w:rPr>
        <w:t xml:space="preserve"> аукциона.</w:t>
      </w:r>
    </w:p>
    <w:p w:rsidR="00D778D8" w:rsidRPr="00C07C5D" w:rsidRDefault="00D778D8" w:rsidP="00655217">
      <w:pPr>
        <w:shd w:val="clear" w:color="auto" w:fill="FFFFFF"/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        </w:t>
      </w:r>
    </w:p>
    <w:p w:rsidR="00D778D8" w:rsidRPr="00C07C5D" w:rsidRDefault="00D778D8" w:rsidP="00655217">
      <w:pPr>
        <w:shd w:val="clear" w:color="auto" w:fill="FFFFFF"/>
        <w:tabs>
          <w:tab w:val="left" w:pos="0"/>
        </w:tabs>
        <w:spacing w:line="322" w:lineRule="exact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Председатель комиссии:      ____________     Полунина Л.И.</w:t>
      </w:r>
    </w:p>
    <w:p w:rsidR="00D778D8" w:rsidRPr="00C07C5D" w:rsidRDefault="00D778D8" w:rsidP="00655217">
      <w:pPr>
        <w:shd w:val="clear" w:color="auto" w:fill="FFFFFF"/>
        <w:tabs>
          <w:tab w:val="left" w:pos="0"/>
        </w:tabs>
        <w:spacing w:line="322" w:lineRule="exact"/>
        <w:ind w:firstLine="426"/>
        <w:jc w:val="both"/>
        <w:rPr>
          <w:sz w:val="26"/>
          <w:szCs w:val="26"/>
        </w:rPr>
      </w:pPr>
    </w:p>
    <w:p w:rsidR="00D778D8" w:rsidRPr="00C07C5D" w:rsidRDefault="00D778D8" w:rsidP="00655217">
      <w:pPr>
        <w:shd w:val="clear" w:color="auto" w:fill="FFFFFF"/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Зам</w:t>
      </w:r>
      <w:proofErr w:type="gramStart"/>
      <w:r w:rsidRPr="00C07C5D">
        <w:rPr>
          <w:sz w:val="26"/>
          <w:szCs w:val="26"/>
        </w:rPr>
        <w:t>.п</w:t>
      </w:r>
      <w:proofErr w:type="gramEnd"/>
      <w:r w:rsidRPr="00C07C5D">
        <w:rPr>
          <w:sz w:val="26"/>
          <w:szCs w:val="26"/>
        </w:rPr>
        <w:t xml:space="preserve">редседателя :                ____________    </w:t>
      </w:r>
      <w:proofErr w:type="spellStart"/>
      <w:r w:rsidRPr="00C07C5D">
        <w:rPr>
          <w:sz w:val="26"/>
          <w:szCs w:val="26"/>
        </w:rPr>
        <w:t>Золкина</w:t>
      </w:r>
      <w:proofErr w:type="spellEnd"/>
      <w:r w:rsidRPr="00C07C5D">
        <w:rPr>
          <w:sz w:val="26"/>
          <w:szCs w:val="26"/>
        </w:rPr>
        <w:t xml:space="preserve"> С.А.</w:t>
      </w:r>
    </w:p>
    <w:p w:rsidR="00D778D8" w:rsidRDefault="00D778D8" w:rsidP="00655217">
      <w:pPr>
        <w:shd w:val="clear" w:color="auto" w:fill="FFFFFF"/>
        <w:tabs>
          <w:tab w:val="left" w:pos="0"/>
          <w:tab w:val="left" w:pos="3880"/>
        </w:tabs>
        <w:spacing w:line="360" w:lineRule="auto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Члены комиссии:                  ____________    </w:t>
      </w:r>
      <w:proofErr w:type="spellStart"/>
      <w:r w:rsidR="00CF4B10">
        <w:rPr>
          <w:sz w:val="26"/>
          <w:szCs w:val="26"/>
        </w:rPr>
        <w:t>Малаханов</w:t>
      </w:r>
      <w:proofErr w:type="spellEnd"/>
      <w:r w:rsidR="00CF4B10">
        <w:rPr>
          <w:sz w:val="26"/>
          <w:szCs w:val="26"/>
        </w:rPr>
        <w:t xml:space="preserve"> </w:t>
      </w:r>
      <w:r w:rsidRPr="00C07C5D">
        <w:rPr>
          <w:sz w:val="26"/>
          <w:szCs w:val="26"/>
        </w:rPr>
        <w:t>В.</w:t>
      </w:r>
      <w:r w:rsidR="00CF4B10">
        <w:rPr>
          <w:sz w:val="26"/>
          <w:szCs w:val="26"/>
        </w:rPr>
        <w:t>М.</w:t>
      </w:r>
    </w:p>
    <w:p w:rsidR="00CF4B10" w:rsidRPr="00C07C5D" w:rsidRDefault="00CF4B10" w:rsidP="00655217">
      <w:pPr>
        <w:shd w:val="clear" w:color="auto" w:fill="FFFFFF"/>
        <w:tabs>
          <w:tab w:val="left" w:pos="0"/>
          <w:tab w:val="left" w:pos="3880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____________     Козлов А.М.</w:t>
      </w:r>
    </w:p>
    <w:p w:rsidR="00D778D8" w:rsidRPr="00C07C5D" w:rsidRDefault="00D778D8" w:rsidP="00655217">
      <w:pPr>
        <w:shd w:val="clear" w:color="auto" w:fill="FFFFFF"/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Секретарь:                            ____________    Аверкиева Н.В.</w:t>
      </w:r>
    </w:p>
    <w:p w:rsidR="00D778D8" w:rsidRPr="00C07C5D" w:rsidRDefault="00D778D8" w:rsidP="00655217">
      <w:pPr>
        <w:spacing w:line="360" w:lineRule="auto"/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 xml:space="preserve">                                     </w:t>
      </w:r>
    </w:p>
    <w:p w:rsidR="00D778D8" w:rsidRPr="00C07C5D" w:rsidRDefault="00D778D8" w:rsidP="00655217">
      <w:pPr>
        <w:ind w:firstLine="426"/>
        <w:rPr>
          <w:sz w:val="26"/>
          <w:szCs w:val="26"/>
        </w:rPr>
      </w:pPr>
    </w:p>
    <w:p w:rsidR="00D778D8" w:rsidRPr="00C07C5D" w:rsidRDefault="00D778D8" w:rsidP="00655217">
      <w:pPr>
        <w:ind w:firstLine="426"/>
        <w:rPr>
          <w:sz w:val="26"/>
          <w:szCs w:val="26"/>
        </w:rPr>
      </w:pPr>
    </w:p>
    <w:p w:rsidR="00D778D8" w:rsidRPr="00C07C5D" w:rsidRDefault="00D778D8" w:rsidP="00655217">
      <w:pPr>
        <w:ind w:firstLine="426"/>
        <w:rPr>
          <w:sz w:val="26"/>
          <w:szCs w:val="26"/>
        </w:rPr>
      </w:pPr>
    </w:p>
    <w:p w:rsidR="00D778D8" w:rsidRPr="00C07C5D" w:rsidRDefault="00D778D8" w:rsidP="00655217">
      <w:pPr>
        <w:ind w:firstLine="426"/>
        <w:rPr>
          <w:sz w:val="26"/>
          <w:szCs w:val="26"/>
        </w:rPr>
      </w:pPr>
    </w:p>
    <w:p w:rsidR="00D778D8" w:rsidRPr="00C07C5D" w:rsidRDefault="00D778D8" w:rsidP="00655217">
      <w:pPr>
        <w:ind w:firstLine="426"/>
        <w:jc w:val="center"/>
        <w:rPr>
          <w:b/>
          <w:sz w:val="26"/>
          <w:szCs w:val="26"/>
        </w:rPr>
      </w:pPr>
    </w:p>
    <w:p w:rsidR="00D778D8" w:rsidRPr="00C07C5D" w:rsidRDefault="00D778D8" w:rsidP="00655217">
      <w:pPr>
        <w:ind w:firstLine="426"/>
        <w:jc w:val="center"/>
        <w:rPr>
          <w:b/>
          <w:sz w:val="26"/>
          <w:szCs w:val="26"/>
        </w:rPr>
      </w:pPr>
    </w:p>
    <w:p w:rsidR="00D778D8" w:rsidRPr="00C07C5D" w:rsidRDefault="00D778D8" w:rsidP="00655217">
      <w:pPr>
        <w:ind w:firstLine="426"/>
        <w:jc w:val="center"/>
        <w:rPr>
          <w:b/>
          <w:sz w:val="26"/>
          <w:szCs w:val="26"/>
        </w:rPr>
      </w:pPr>
    </w:p>
    <w:p w:rsidR="00D778D8" w:rsidRPr="00C07C5D" w:rsidRDefault="00D778D8" w:rsidP="00655217">
      <w:pPr>
        <w:ind w:firstLine="426"/>
        <w:jc w:val="center"/>
        <w:rPr>
          <w:b/>
          <w:sz w:val="26"/>
          <w:szCs w:val="26"/>
        </w:rPr>
      </w:pPr>
    </w:p>
    <w:p w:rsidR="00D778D8" w:rsidRPr="00C07C5D" w:rsidRDefault="00D778D8" w:rsidP="00655217">
      <w:pPr>
        <w:ind w:firstLine="426"/>
        <w:jc w:val="center"/>
        <w:rPr>
          <w:b/>
          <w:sz w:val="26"/>
          <w:szCs w:val="26"/>
        </w:rPr>
      </w:pPr>
    </w:p>
    <w:p w:rsidR="00D778D8" w:rsidRPr="00C07C5D" w:rsidRDefault="00D778D8" w:rsidP="00655217">
      <w:pPr>
        <w:ind w:firstLine="426"/>
        <w:jc w:val="center"/>
        <w:rPr>
          <w:b/>
          <w:sz w:val="26"/>
          <w:szCs w:val="26"/>
        </w:rPr>
      </w:pPr>
    </w:p>
    <w:p w:rsidR="00D778D8" w:rsidRPr="00C07C5D" w:rsidRDefault="00D778D8" w:rsidP="00655217">
      <w:pPr>
        <w:ind w:firstLine="426"/>
        <w:jc w:val="center"/>
        <w:rPr>
          <w:b/>
          <w:sz w:val="26"/>
          <w:szCs w:val="26"/>
        </w:rPr>
      </w:pPr>
    </w:p>
    <w:p w:rsidR="00AF7ABC" w:rsidRPr="00C07C5D" w:rsidRDefault="00AF7ABC" w:rsidP="00655217">
      <w:pPr>
        <w:ind w:firstLine="426"/>
        <w:rPr>
          <w:sz w:val="26"/>
          <w:szCs w:val="26"/>
        </w:rPr>
      </w:pPr>
    </w:p>
    <w:p w:rsidR="00902F82" w:rsidRPr="00C07C5D" w:rsidRDefault="00902F82" w:rsidP="00655217">
      <w:pPr>
        <w:ind w:firstLine="426"/>
        <w:rPr>
          <w:sz w:val="26"/>
          <w:szCs w:val="26"/>
        </w:rPr>
      </w:pPr>
    </w:p>
    <w:sectPr w:rsidR="00902F82" w:rsidRPr="00C07C5D" w:rsidSect="00DD31F7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05FF2F4F"/>
    <w:multiLevelType w:val="multilevel"/>
    <w:tmpl w:val="35D6AE3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B2E5720"/>
    <w:multiLevelType w:val="multilevel"/>
    <w:tmpl w:val="44DC1E1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F778A"/>
    <w:multiLevelType w:val="hybridMultilevel"/>
    <w:tmpl w:val="A6AA4662"/>
    <w:lvl w:ilvl="0" w:tplc="1CEAB64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C4FEF"/>
    <w:multiLevelType w:val="multilevel"/>
    <w:tmpl w:val="70F631D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6A8127BE"/>
    <w:multiLevelType w:val="multilevel"/>
    <w:tmpl w:val="99C6B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7F855579"/>
    <w:multiLevelType w:val="hybridMultilevel"/>
    <w:tmpl w:val="6AD60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7ABC"/>
    <w:rsid w:val="00000C1D"/>
    <w:rsid w:val="000064A1"/>
    <w:rsid w:val="00011EF2"/>
    <w:rsid w:val="00023C8F"/>
    <w:rsid w:val="00060B0E"/>
    <w:rsid w:val="00072B8D"/>
    <w:rsid w:val="000739A4"/>
    <w:rsid w:val="000F2056"/>
    <w:rsid w:val="001334DD"/>
    <w:rsid w:val="001664F9"/>
    <w:rsid w:val="00185FB8"/>
    <w:rsid w:val="0026437C"/>
    <w:rsid w:val="00284BBE"/>
    <w:rsid w:val="002E42F5"/>
    <w:rsid w:val="002E594D"/>
    <w:rsid w:val="002E7365"/>
    <w:rsid w:val="00355A3A"/>
    <w:rsid w:val="00364991"/>
    <w:rsid w:val="003D2146"/>
    <w:rsid w:val="00443916"/>
    <w:rsid w:val="00453C2A"/>
    <w:rsid w:val="00481BDE"/>
    <w:rsid w:val="0051610F"/>
    <w:rsid w:val="00563142"/>
    <w:rsid w:val="005B40ED"/>
    <w:rsid w:val="005C04CB"/>
    <w:rsid w:val="005D43D8"/>
    <w:rsid w:val="005D7256"/>
    <w:rsid w:val="0060663F"/>
    <w:rsid w:val="00623CFE"/>
    <w:rsid w:val="00655217"/>
    <w:rsid w:val="00661B15"/>
    <w:rsid w:val="0077064C"/>
    <w:rsid w:val="007B0A11"/>
    <w:rsid w:val="008137CB"/>
    <w:rsid w:val="0083369E"/>
    <w:rsid w:val="0084119D"/>
    <w:rsid w:val="00900078"/>
    <w:rsid w:val="00902F82"/>
    <w:rsid w:val="00936F44"/>
    <w:rsid w:val="009D2454"/>
    <w:rsid w:val="00A24D0C"/>
    <w:rsid w:val="00A9513C"/>
    <w:rsid w:val="00A952BB"/>
    <w:rsid w:val="00AC0AD5"/>
    <w:rsid w:val="00AF01A5"/>
    <w:rsid w:val="00AF7ABC"/>
    <w:rsid w:val="00B007F9"/>
    <w:rsid w:val="00B70BAD"/>
    <w:rsid w:val="00B718D1"/>
    <w:rsid w:val="00B97B15"/>
    <w:rsid w:val="00BA76A1"/>
    <w:rsid w:val="00BD47CE"/>
    <w:rsid w:val="00BD675B"/>
    <w:rsid w:val="00BF7724"/>
    <w:rsid w:val="00C0522F"/>
    <w:rsid w:val="00C07C5D"/>
    <w:rsid w:val="00C23B1D"/>
    <w:rsid w:val="00C64514"/>
    <w:rsid w:val="00CF4B10"/>
    <w:rsid w:val="00D778D8"/>
    <w:rsid w:val="00DD31F7"/>
    <w:rsid w:val="00DD4C2D"/>
    <w:rsid w:val="00EB1D22"/>
    <w:rsid w:val="00EE31F0"/>
    <w:rsid w:val="00F84E7A"/>
    <w:rsid w:val="00F9024A"/>
    <w:rsid w:val="00FA7CBE"/>
    <w:rsid w:val="00FD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217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5521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55217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655217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52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52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52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52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semiHidden/>
    <w:unhideWhenUsed/>
    <w:rsid w:val="00655217"/>
    <w:rPr>
      <w:color w:val="0000FF"/>
      <w:u w:val="single"/>
    </w:rPr>
  </w:style>
  <w:style w:type="paragraph" w:styleId="a5">
    <w:name w:val="Title"/>
    <w:basedOn w:val="a"/>
    <w:link w:val="a6"/>
    <w:qFormat/>
    <w:rsid w:val="00655217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55217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52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65521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65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521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2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55217"/>
    <w:pPr>
      <w:widowControl w:val="0"/>
      <w:snapToGrid w:val="0"/>
      <w:spacing w:before="24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552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0590-CE00-492E-8865-9342693E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5</cp:revision>
  <cp:lastPrinted>2019-08-09T09:03:00Z</cp:lastPrinted>
  <dcterms:created xsi:type="dcterms:W3CDTF">2019-08-08T13:58:00Z</dcterms:created>
  <dcterms:modified xsi:type="dcterms:W3CDTF">2019-08-09T09:16:00Z</dcterms:modified>
</cp:coreProperties>
</file>