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04" w:rsidRDefault="00FA4D04" w:rsidP="00FA4D04">
      <w:pPr>
        <w:pStyle w:val="a4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</w:t>
      </w:r>
    </w:p>
    <w:p w:rsidR="00FA4D04" w:rsidRDefault="00FA4D04" w:rsidP="00FA4D04">
      <w:pPr>
        <w:pStyle w:val="a4"/>
        <w:rPr>
          <w:sz w:val="16"/>
          <w:szCs w:val="16"/>
        </w:rPr>
      </w:pPr>
    </w:p>
    <w:p w:rsidR="00FA4D04" w:rsidRDefault="00FA4D04" w:rsidP="00FA4D04">
      <w:pPr>
        <w:pStyle w:val="a4"/>
        <w:rPr>
          <w:sz w:val="16"/>
          <w:szCs w:val="16"/>
        </w:rPr>
      </w:pPr>
    </w:p>
    <w:p w:rsidR="00FA4D04" w:rsidRDefault="00FA4D04" w:rsidP="00FA4D04">
      <w:pPr>
        <w:pStyle w:val="a4"/>
      </w:pPr>
      <w:r>
        <w:t>РОССИЙСКАЯ ФЕДЕРАЦИЯ</w:t>
      </w:r>
    </w:p>
    <w:p w:rsidR="00FA4D04" w:rsidRDefault="00FA4D04" w:rsidP="00FA4D04">
      <w:pPr>
        <w:pStyle w:val="1"/>
        <w:spacing w:line="360" w:lineRule="auto"/>
      </w:pPr>
      <w:r>
        <w:t xml:space="preserve">                                                  ОРЛОВСКАЯ ОБЛАСТЬ</w:t>
      </w:r>
    </w:p>
    <w:p w:rsidR="00FA4D04" w:rsidRDefault="00FA4D04" w:rsidP="00FA4D04">
      <w:pPr>
        <w:pStyle w:val="2"/>
        <w:spacing w:line="360" w:lineRule="auto"/>
        <w:rPr>
          <w:shadow/>
          <w:sz w:val="36"/>
          <w:szCs w:val="36"/>
        </w:rPr>
      </w:pPr>
      <w:r>
        <w:rPr>
          <w:shadow/>
          <w:sz w:val="36"/>
          <w:szCs w:val="36"/>
        </w:rPr>
        <w:t>АДМИНИСТРАЦИЯ ГОРОДА ЛИВНЫ</w:t>
      </w:r>
    </w:p>
    <w:p w:rsidR="00FA4D04" w:rsidRDefault="00FA4D04" w:rsidP="00FA4D04">
      <w:pPr>
        <w:rPr>
          <w:rFonts w:ascii="Tahoma" w:hAnsi="Tahoma"/>
          <w:b/>
        </w:rPr>
      </w:pPr>
      <w:smartTag w:uri="urn:schemas-microsoft-com:office:smarttags" w:element="metricconverter">
        <w:smartTagPr>
          <w:attr w:name="ProductID" w:val="303850 г"/>
        </w:smartTagPr>
        <w:r>
          <w:rPr>
            <w:rFonts w:ascii="Tahoma" w:hAnsi="Tahoma"/>
            <w:b/>
          </w:rPr>
          <w:t>303850 г</w:t>
        </w:r>
      </w:smartTag>
      <w:r>
        <w:rPr>
          <w:rFonts w:ascii="Tahoma" w:hAnsi="Tahoma"/>
          <w:b/>
        </w:rPr>
        <w:t>. Ливны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Телефон (48677) 71920</w:t>
      </w:r>
    </w:p>
    <w:p w:rsidR="00FA4D04" w:rsidRDefault="00FA4D04" w:rsidP="00FA4D04">
      <w:pPr>
        <w:spacing w:line="360" w:lineRule="auto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t>ул. Ленина 7</w:t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</w:r>
      <w:r>
        <w:rPr>
          <w:rFonts w:ascii="Tahoma" w:hAnsi="Tahoma"/>
          <w:b/>
          <w:u w:val="single"/>
        </w:rPr>
        <w:tab/>
        <w:t>Факс</w:t>
      </w:r>
      <w:r>
        <w:rPr>
          <w:rFonts w:ascii="Tahoma" w:hAnsi="Tahoma"/>
          <w:b/>
          <w:u w:val="single"/>
        </w:rPr>
        <w:tab/>
        <w:t xml:space="preserve">   (48677) 73798</w:t>
      </w:r>
    </w:p>
    <w:p w:rsidR="00FA4D04" w:rsidRDefault="00FA4D04" w:rsidP="00FA4D04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№</w:t>
      </w:r>
      <w:r w:rsidR="00937066">
        <w:rPr>
          <w:bCs/>
          <w:spacing w:val="-1"/>
          <w:sz w:val="28"/>
          <w:szCs w:val="28"/>
        </w:rPr>
        <w:t xml:space="preserve"> 12 </w:t>
      </w:r>
      <w:r w:rsidR="004D5FCD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от</w:t>
      </w:r>
      <w:r w:rsidR="00937066">
        <w:rPr>
          <w:bCs/>
          <w:spacing w:val="-1"/>
          <w:sz w:val="28"/>
          <w:szCs w:val="28"/>
        </w:rPr>
        <w:t xml:space="preserve">  29.11.2019г.</w:t>
      </w:r>
      <w:r w:rsidR="00B67818">
        <w:rPr>
          <w:bCs/>
          <w:spacing w:val="-1"/>
          <w:sz w:val="28"/>
          <w:szCs w:val="28"/>
        </w:rPr>
        <w:t xml:space="preserve"> </w:t>
      </w:r>
      <w:r w:rsidR="004D5FCD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2019 г.                            </w:t>
      </w:r>
      <w:r w:rsidR="00B67818">
        <w:rPr>
          <w:bCs/>
          <w:spacing w:val="-1"/>
          <w:sz w:val="28"/>
          <w:szCs w:val="28"/>
        </w:rPr>
        <w:t xml:space="preserve">     </w:t>
      </w:r>
      <w:r w:rsidR="004262BA">
        <w:rPr>
          <w:bCs/>
          <w:spacing w:val="-1"/>
          <w:sz w:val="28"/>
          <w:szCs w:val="28"/>
        </w:rPr>
        <w:t xml:space="preserve">                         </w:t>
      </w:r>
      <w:r>
        <w:rPr>
          <w:bCs/>
          <w:spacing w:val="-1"/>
          <w:sz w:val="28"/>
          <w:szCs w:val="28"/>
        </w:rPr>
        <w:t xml:space="preserve">     г</w:t>
      </w:r>
      <w:proofErr w:type="gramStart"/>
      <w:r>
        <w:rPr>
          <w:bCs/>
          <w:spacing w:val="-1"/>
          <w:sz w:val="28"/>
          <w:szCs w:val="28"/>
        </w:rPr>
        <w:t>.Л</w:t>
      </w:r>
      <w:proofErr w:type="gramEnd"/>
      <w:r>
        <w:rPr>
          <w:bCs/>
          <w:spacing w:val="-1"/>
          <w:sz w:val="28"/>
          <w:szCs w:val="28"/>
        </w:rPr>
        <w:t>ивны</w:t>
      </w:r>
    </w:p>
    <w:p w:rsidR="00FA4D04" w:rsidRDefault="00FA4D04" w:rsidP="00FA4D04">
      <w:pPr>
        <w:shd w:val="clear" w:color="auto" w:fill="FFFFFF"/>
        <w:ind w:left="851" w:right="1701"/>
        <w:rPr>
          <w:b/>
          <w:bCs/>
          <w:spacing w:val="-1"/>
          <w:sz w:val="28"/>
          <w:szCs w:val="28"/>
        </w:rPr>
      </w:pPr>
    </w:p>
    <w:p w:rsidR="00FA4D04" w:rsidRPr="006A2CB3" w:rsidRDefault="00FA4D04" w:rsidP="00FA4D04">
      <w:pPr>
        <w:shd w:val="clear" w:color="auto" w:fill="FFFFFF"/>
        <w:ind w:left="851" w:right="534"/>
        <w:jc w:val="center"/>
        <w:rPr>
          <w:b/>
          <w:bCs/>
          <w:spacing w:val="-1"/>
          <w:sz w:val="26"/>
          <w:szCs w:val="26"/>
        </w:rPr>
      </w:pPr>
      <w:r w:rsidRPr="006A2CB3">
        <w:rPr>
          <w:b/>
          <w:bCs/>
          <w:spacing w:val="-1"/>
          <w:sz w:val="26"/>
          <w:szCs w:val="26"/>
        </w:rPr>
        <w:t>Извещение о проведен</w:t>
      </w:r>
      <w:proofErr w:type="gramStart"/>
      <w:r w:rsidRPr="006A2CB3">
        <w:rPr>
          <w:b/>
          <w:bCs/>
          <w:spacing w:val="-1"/>
          <w:sz w:val="26"/>
          <w:szCs w:val="26"/>
        </w:rPr>
        <w:t>ии  ау</w:t>
      </w:r>
      <w:proofErr w:type="gramEnd"/>
      <w:r w:rsidRPr="006A2CB3">
        <w:rPr>
          <w:b/>
          <w:bCs/>
          <w:spacing w:val="-1"/>
          <w:sz w:val="26"/>
          <w:szCs w:val="26"/>
        </w:rPr>
        <w:t>кциона на право заключения</w:t>
      </w:r>
    </w:p>
    <w:p w:rsidR="00FA4D04" w:rsidRPr="006A2CB3" w:rsidRDefault="00FA4D04" w:rsidP="00FA4D04">
      <w:pPr>
        <w:shd w:val="clear" w:color="auto" w:fill="FFFFFF"/>
        <w:ind w:left="851" w:right="534"/>
        <w:jc w:val="center"/>
        <w:rPr>
          <w:b/>
          <w:bCs/>
          <w:sz w:val="26"/>
          <w:szCs w:val="26"/>
        </w:rPr>
      </w:pPr>
      <w:r w:rsidRPr="006A2CB3">
        <w:rPr>
          <w:b/>
          <w:bCs/>
          <w:spacing w:val="-1"/>
          <w:sz w:val="26"/>
          <w:szCs w:val="26"/>
        </w:rPr>
        <w:t>договор</w:t>
      </w:r>
      <w:r w:rsidR="00E20C1C">
        <w:rPr>
          <w:b/>
          <w:bCs/>
          <w:spacing w:val="-1"/>
          <w:sz w:val="26"/>
          <w:szCs w:val="26"/>
        </w:rPr>
        <w:t>ов</w:t>
      </w:r>
      <w:r w:rsidRPr="006A2CB3">
        <w:rPr>
          <w:b/>
          <w:bCs/>
          <w:spacing w:val="-1"/>
          <w:sz w:val="26"/>
          <w:szCs w:val="26"/>
        </w:rPr>
        <w:t xml:space="preserve"> на </w:t>
      </w:r>
      <w:r w:rsidRPr="006A2CB3">
        <w:rPr>
          <w:b/>
          <w:bCs/>
          <w:sz w:val="26"/>
          <w:szCs w:val="26"/>
        </w:rPr>
        <w:t>размещение нестационарн</w:t>
      </w:r>
      <w:r w:rsidR="00E20C1C">
        <w:rPr>
          <w:b/>
          <w:bCs/>
          <w:sz w:val="26"/>
          <w:szCs w:val="26"/>
        </w:rPr>
        <w:t>ых</w:t>
      </w:r>
      <w:r w:rsidRPr="006A2CB3">
        <w:rPr>
          <w:b/>
          <w:bCs/>
          <w:sz w:val="26"/>
          <w:szCs w:val="26"/>
        </w:rPr>
        <w:t xml:space="preserve"> торгов</w:t>
      </w:r>
      <w:r w:rsidR="00E20C1C">
        <w:rPr>
          <w:b/>
          <w:bCs/>
          <w:sz w:val="26"/>
          <w:szCs w:val="26"/>
        </w:rPr>
        <w:t>ых</w:t>
      </w:r>
      <w:r w:rsidRPr="006A2CB3">
        <w:rPr>
          <w:b/>
          <w:bCs/>
          <w:sz w:val="26"/>
          <w:szCs w:val="26"/>
        </w:rPr>
        <w:t xml:space="preserve"> объект</w:t>
      </w:r>
      <w:r w:rsidR="00E20C1C">
        <w:rPr>
          <w:b/>
          <w:bCs/>
          <w:sz w:val="26"/>
          <w:szCs w:val="26"/>
        </w:rPr>
        <w:t>ов</w:t>
      </w:r>
      <w:r w:rsidRPr="006A2CB3">
        <w:rPr>
          <w:b/>
          <w:bCs/>
          <w:sz w:val="26"/>
          <w:szCs w:val="26"/>
        </w:rPr>
        <w:t xml:space="preserve"> </w:t>
      </w:r>
    </w:p>
    <w:p w:rsidR="00FA4D04" w:rsidRPr="006A2CB3" w:rsidRDefault="00FA4D04" w:rsidP="00FA4D04">
      <w:pPr>
        <w:shd w:val="clear" w:color="auto" w:fill="FFFFFF"/>
        <w:ind w:left="851" w:right="534"/>
        <w:jc w:val="center"/>
        <w:rPr>
          <w:sz w:val="26"/>
          <w:szCs w:val="26"/>
        </w:rPr>
      </w:pPr>
      <w:r w:rsidRPr="006A2CB3">
        <w:rPr>
          <w:b/>
          <w:bCs/>
          <w:sz w:val="26"/>
          <w:szCs w:val="26"/>
        </w:rPr>
        <w:t>на территории города Ливны Орловской области</w:t>
      </w:r>
    </w:p>
    <w:p w:rsidR="00FA4D04" w:rsidRPr="006A2CB3" w:rsidRDefault="00FA4D04" w:rsidP="00FA4D04">
      <w:pPr>
        <w:shd w:val="clear" w:color="auto" w:fill="FFFFFF"/>
        <w:spacing w:line="274" w:lineRule="exact"/>
        <w:ind w:left="180" w:right="442" w:firstLine="250"/>
        <w:rPr>
          <w:b/>
          <w:bCs/>
          <w:sz w:val="26"/>
          <w:szCs w:val="26"/>
        </w:rPr>
      </w:pPr>
    </w:p>
    <w:p w:rsidR="00FA4D04" w:rsidRPr="006A2CB3" w:rsidRDefault="00FA4D04" w:rsidP="00606B2F">
      <w:pPr>
        <w:shd w:val="clear" w:color="auto" w:fill="FFFFFF"/>
        <w:suppressAutoHyphens/>
        <w:spacing w:line="274" w:lineRule="exact"/>
        <w:ind w:right="-81" w:hanging="180"/>
        <w:jc w:val="both"/>
        <w:rPr>
          <w:sz w:val="26"/>
          <w:szCs w:val="26"/>
        </w:rPr>
      </w:pPr>
      <w:r w:rsidRPr="006A2CB3">
        <w:rPr>
          <w:b/>
          <w:bCs/>
          <w:sz w:val="26"/>
          <w:szCs w:val="26"/>
        </w:rPr>
        <w:t xml:space="preserve">      1. Организатор аукциона: </w:t>
      </w:r>
      <w:r w:rsidRPr="006A2CB3">
        <w:rPr>
          <w:sz w:val="26"/>
          <w:szCs w:val="26"/>
        </w:rPr>
        <w:t>Администрация города Ливны в лице  комитета экономики, предпринимательства и торговли.</w:t>
      </w:r>
    </w:p>
    <w:p w:rsidR="00FA4D04" w:rsidRPr="006A2CB3" w:rsidRDefault="00FA4D04" w:rsidP="00606B2F">
      <w:pPr>
        <w:shd w:val="clear" w:color="auto" w:fill="FFFFFF"/>
        <w:suppressAutoHyphens/>
        <w:spacing w:line="274" w:lineRule="exact"/>
        <w:ind w:right="442" w:firstLine="430"/>
        <w:jc w:val="both"/>
        <w:rPr>
          <w:sz w:val="26"/>
          <w:szCs w:val="26"/>
        </w:rPr>
      </w:pPr>
      <w:r w:rsidRPr="006A2CB3">
        <w:rPr>
          <w:b/>
          <w:bCs/>
          <w:spacing w:val="-1"/>
          <w:sz w:val="26"/>
          <w:szCs w:val="26"/>
        </w:rPr>
        <w:t xml:space="preserve">Место нахождения, почтовый адрес организатора аукциона: </w:t>
      </w:r>
      <w:r w:rsidRPr="006A2CB3">
        <w:rPr>
          <w:spacing w:val="-1"/>
          <w:sz w:val="26"/>
          <w:szCs w:val="26"/>
        </w:rPr>
        <w:t xml:space="preserve">303850, Орловская </w:t>
      </w:r>
      <w:r w:rsidRPr="006A2CB3">
        <w:rPr>
          <w:sz w:val="26"/>
          <w:szCs w:val="26"/>
        </w:rPr>
        <w:t xml:space="preserve">область, </w:t>
      </w:r>
      <w:r w:rsidR="00D51606">
        <w:rPr>
          <w:sz w:val="26"/>
          <w:szCs w:val="26"/>
        </w:rPr>
        <w:t>г</w:t>
      </w:r>
      <w:proofErr w:type="gramStart"/>
      <w:r w:rsidR="00D51606">
        <w:rPr>
          <w:sz w:val="26"/>
          <w:szCs w:val="26"/>
        </w:rPr>
        <w:t>.Л</w:t>
      </w:r>
      <w:proofErr w:type="gramEnd"/>
      <w:r w:rsidR="00D51606">
        <w:rPr>
          <w:sz w:val="26"/>
          <w:szCs w:val="26"/>
        </w:rPr>
        <w:t>ивны, ул. Ленина 7, кабинет №18</w:t>
      </w:r>
    </w:p>
    <w:p w:rsidR="00FA4D04" w:rsidRPr="006A2CB3" w:rsidRDefault="00FA4D04" w:rsidP="00606B2F">
      <w:pPr>
        <w:shd w:val="clear" w:color="auto" w:fill="FFFFFF"/>
        <w:suppressAutoHyphens/>
        <w:spacing w:line="274" w:lineRule="exact"/>
        <w:ind w:left="180" w:firstLine="250"/>
        <w:jc w:val="both"/>
        <w:rPr>
          <w:sz w:val="26"/>
          <w:szCs w:val="26"/>
        </w:rPr>
      </w:pPr>
      <w:r w:rsidRPr="006A2CB3">
        <w:rPr>
          <w:b/>
          <w:bCs/>
          <w:spacing w:val="-3"/>
          <w:sz w:val="26"/>
          <w:szCs w:val="26"/>
        </w:rPr>
        <w:t xml:space="preserve">Адрес электронной почты: </w:t>
      </w:r>
      <w:proofErr w:type="spellStart"/>
      <w:r w:rsidRPr="00606B2F">
        <w:rPr>
          <w:b/>
          <w:bCs/>
          <w:spacing w:val="-3"/>
          <w:sz w:val="26"/>
          <w:szCs w:val="26"/>
          <w:lang w:val="en-US"/>
        </w:rPr>
        <w:t>admliv</w:t>
      </w:r>
      <w:proofErr w:type="spellEnd"/>
      <w:r w:rsidRPr="00606B2F">
        <w:rPr>
          <w:b/>
          <w:bCs/>
          <w:spacing w:val="-3"/>
          <w:sz w:val="26"/>
          <w:szCs w:val="26"/>
        </w:rPr>
        <w:t>@</w:t>
      </w:r>
      <w:proofErr w:type="spellStart"/>
      <w:r w:rsidRPr="00606B2F">
        <w:rPr>
          <w:b/>
          <w:bCs/>
          <w:spacing w:val="-3"/>
          <w:sz w:val="26"/>
          <w:szCs w:val="26"/>
          <w:lang w:val="en-US"/>
        </w:rPr>
        <w:t>liv</w:t>
      </w:r>
      <w:proofErr w:type="spellEnd"/>
      <w:r w:rsidRPr="00606B2F">
        <w:rPr>
          <w:b/>
          <w:bCs/>
          <w:spacing w:val="-3"/>
          <w:sz w:val="26"/>
          <w:szCs w:val="26"/>
        </w:rPr>
        <w:t>.</w:t>
      </w:r>
      <w:proofErr w:type="spellStart"/>
      <w:r w:rsidRPr="00606B2F">
        <w:rPr>
          <w:b/>
          <w:bCs/>
          <w:spacing w:val="-3"/>
          <w:sz w:val="26"/>
          <w:szCs w:val="26"/>
          <w:lang w:val="en-US"/>
        </w:rPr>
        <w:t>orel</w:t>
      </w:r>
      <w:proofErr w:type="spellEnd"/>
      <w:r w:rsidRPr="00606B2F">
        <w:rPr>
          <w:b/>
          <w:bCs/>
          <w:spacing w:val="-3"/>
          <w:sz w:val="26"/>
          <w:szCs w:val="26"/>
        </w:rPr>
        <w:t>.</w:t>
      </w:r>
      <w:proofErr w:type="spellStart"/>
      <w:r w:rsidRPr="00606B2F">
        <w:rPr>
          <w:b/>
          <w:bCs/>
          <w:spacing w:val="-3"/>
          <w:sz w:val="26"/>
          <w:szCs w:val="26"/>
          <w:lang w:val="en-US"/>
        </w:rPr>
        <w:t>ru</w:t>
      </w:r>
      <w:proofErr w:type="spellEnd"/>
    </w:p>
    <w:p w:rsidR="00FA4D04" w:rsidRPr="006A2CB3" w:rsidRDefault="00FA4D04" w:rsidP="00606B2F">
      <w:pPr>
        <w:shd w:val="clear" w:color="auto" w:fill="FFFFFF"/>
        <w:suppressAutoHyphens/>
        <w:spacing w:before="5" w:line="274" w:lineRule="exact"/>
        <w:ind w:left="180" w:firstLine="250"/>
        <w:jc w:val="both"/>
        <w:rPr>
          <w:sz w:val="26"/>
          <w:szCs w:val="26"/>
        </w:rPr>
      </w:pPr>
      <w:r w:rsidRPr="006A2CB3">
        <w:rPr>
          <w:b/>
          <w:bCs/>
          <w:sz w:val="26"/>
          <w:szCs w:val="26"/>
        </w:rPr>
        <w:t xml:space="preserve">Номер контактного телефона, факса </w:t>
      </w:r>
      <w:r w:rsidRPr="006A2CB3">
        <w:rPr>
          <w:sz w:val="26"/>
          <w:szCs w:val="26"/>
        </w:rPr>
        <w:t>(486-77) 7-15-96, 7-32-77</w:t>
      </w:r>
    </w:p>
    <w:p w:rsidR="00FA4D04" w:rsidRPr="006A2CB3" w:rsidRDefault="00FA4D04" w:rsidP="00606B2F">
      <w:pPr>
        <w:shd w:val="clear" w:color="auto" w:fill="FFFFFF"/>
        <w:suppressAutoHyphens/>
        <w:spacing w:line="274" w:lineRule="exact"/>
        <w:ind w:left="180" w:firstLine="250"/>
        <w:jc w:val="both"/>
        <w:rPr>
          <w:b/>
          <w:bCs/>
          <w:spacing w:val="-1"/>
          <w:sz w:val="26"/>
          <w:szCs w:val="26"/>
        </w:rPr>
      </w:pPr>
      <w:r w:rsidRPr="006A2CB3">
        <w:rPr>
          <w:b/>
          <w:bCs/>
          <w:spacing w:val="-1"/>
          <w:sz w:val="26"/>
          <w:szCs w:val="26"/>
        </w:rPr>
        <w:t xml:space="preserve">Контактное лицо: </w:t>
      </w:r>
      <w:proofErr w:type="spellStart"/>
      <w:r w:rsidRPr="006A2CB3">
        <w:rPr>
          <w:b/>
          <w:bCs/>
          <w:spacing w:val="-1"/>
          <w:sz w:val="26"/>
          <w:szCs w:val="26"/>
        </w:rPr>
        <w:t>Золкина</w:t>
      </w:r>
      <w:proofErr w:type="spellEnd"/>
      <w:r w:rsidRPr="006A2CB3">
        <w:rPr>
          <w:b/>
          <w:bCs/>
          <w:spacing w:val="-1"/>
          <w:sz w:val="26"/>
          <w:szCs w:val="26"/>
        </w:rPr>
        <w:t xml:space="preserve"> С.А., Аверкиева Н.В.</w:t>
      </w:r>
    </w:p>
    <w:p w:rsidR="00FA4D04" w:rsidRPr="006A2CB3" w:rsidRDefault="00FA4D04" w:rsidP="00606B2F">
      <w:pPr>
        <w:shd w:val="clear" w:color="auto" w:fill="FFFFFF"/>
        <w:suppressAutoHyphens/>
        <w:spacing w:line="274" w:lineRule="exact"/>
        <w:ind w:left="5" w:firstLine="475"/>
        <w:jc w:val="both"/>
        <w:rPr>
          <w:sz w:val="26"/>
          <w:szCs w:val="26"/>
        </w:rPr>
      </w:pPr>
      <w:r w:rsidRPr="006A2CB3">
        <w:rPr>
          <w:b/>
          <w:bCs/>
          <w:spacing w:val="-1"/>
          <w:sz w:val="26"/>
          <w:szCs w:val="26"/>
        </w:rPr>
        <w:t>Официальный сайт, на котором размещено извещение о проведе</w:t>
      </w:r>
      <w:r w:rsidRPr="006A2CB3">
        <w:rPr>
          <w:b/>
          <w:bCs/>
          <w:sz w:val="26"/>
          <w:szCs w:val="26"/>
        </w:rPr>
        <w:t>н</w:t>
      </w:r>
      <w:proofErr w:type="gramStart"/>
      <w:r w:rsidRPr="006A2CB3">
        <w:rPr>
          <w:b/>
          <w:bCs/>
          <w:sz w:val="26"/>
          <w:szCs w:val="26"/>
        </w:rPr>
        <w:t>ии ау</w:t>
      </w:r>
      <w:proofErr w:type="gramEnd"/>
      <w:r w:rsidRPr="006A2CB3">
        <w:rPr>
          <w:b/>
          <w:bCs/>
          <w:sz w:val="26"/>
          <w:szCs w:val="26"/>
        </w:rPr>
        <w:t>кциона:</w:t>
      </w:r>
      <w:r w:rsidRPr="006A2CB3">
        <w:rPr>
          <w:b/>
          <w:bCs/>
          <w:sz w:val="26"/>
          <w:szCs w:val="26"/>
          <w:lang w:val="en-US"/>
        </w:rPr>
        <w:t>www</w:t>
      </w:r>
      <w:r w:rsidRPr="006A2CB3">
        <w:rPr>
          <w:b/>
          <w:bCs/>
          <w:sz w:val="26"/>
          <w:szCs w:val="26"/>
        </w:rPr>
        <w:t>.</w:t>
      </w:r>
      <w:proofErr w:type="spellStart"/>
      <w:r w:rsidRPr="00606B2F">
        <w:rPr>
          <w:b/>
          <w:bCs/>
          <w:sz w:val="26"/>
          <w:szCs w:val="26"/>
          <w:lang w:val="en-US"/>
        </w:rPr>
        <w:t>adminliv</w:t>
      </w:r>
      <w:proofErr w:type="spellEnd"/>
      <w:r w:rsidRPr="00606B2F">
        <w:rPr>
          <w:b/>
          <w:bCs/>
          <w:sz w:val="26"/>
          <w:szCs w:val="26"/>
        </w:rPr>
        <w:t>.</w:t>
      </w:r>
      <w:proofErr w:type="spellStart"/>
      <w:r w:rsidRPr="00606B2F">
        <w:rPr>
          <w:b/>
          <w:bCs/>
          <w:sz w:val="26"/>
          <w:szCs w:val="26"/>
          <w:lang w:val="en-US"/>
        </w:rPr>
        <w:t>ru</w:t>
      </w:r>
      <w:proofErr w:type="spellEnd"/>
    </w:p>
    <w:p w:rsidR="00FA4D04" w:rsidRPr="00D51606" w:rsidRDefault="00FA4D04" w:rsidP="00606B2F">
      <w:pPr>
        <w:shd w:val="clear" w:color="auto" w:fill="FFFFFF"/>
        <w:suppressAutoHyphens/>
        <w:spacing w:line="317" w:lineRule="exact"/>
        <w:ind w:firstLine="250"/>
        <w:jc w:val="both"/>
        <w:rPr>
          <w:sz w:val="26"/>
          <w:szCs w:val="26"/>
        </w:rPr>
      </w:pPr>
      <w:r w:rsidRPr="006A2CB3">
        <w:rPr>
          <w:b/>
          <w:bCs/>
          <w:spacing w:val="-1"/>
          <w:sz w:val="26"/>
          <w:szCs w:val="26"/>
        </w:rPr>
        <w:t xml:space="preserve"> 2. </w:t>
      </w:r>
      <w:proofErr w:type="gramStart"/>
      <w:r w:rsidRPr="006A2CB3">
        <w:rPr>
          <w:b/>
          <w:bCs/>
          <w:spacing w:val="-1"/>
          <w:sz w:val="26"/>
          <w:szCs w:val="26"/>
        </w:rPr>
        <w:t>Основание проведения аукциона:</w:t>
      </w:r>
      <w:r w:rsidR="00D51606" w:rsidRPr="00D51606">
        <w:rPr>
          <w:spacing w:val="-1"/>
          <w:sz w:val="28"/>
          <w:szCs w:val="28"/>
        </w:rPr>
        <w:t xml:space="preserve"> </w:t>
      </w:r>
      <w:r w:rsidR="00D51606" w:rsidRPr="00D51606">
        <w:rPr>
          <w:bCs/>
          <w:spacing w:val="-1"/>
          <w:sz w:val="26"/>
          <w:szCs w:val="26"/>
        </w:rPr>
        <w:t xml:space="preserve">постановления администрации   города Ливны от 13 ноября 2017 года №130 «О размещении нестационарных торговых объектов на территории города Ливны Орловской области», от </w:t>
      </w:r>
      <w:r w:rsidR="00E20C1C">
        <w:rPr>
          <w:bCs/>
          <w:spacing w:val="-1"/>
          <w:sz w:val="26"/>
          <w:szCs w:val="26"/>
        </w:rPr>
        <w:t>27 ноября</w:t>
      </w:r>
      <w:r w:rsidR="00D51606" w:rsidRPr="00D51606">
        <w:rPr>
          <w:bCs/>
          <w:spacing w:val="-1"/>
          <w:sz w:val="26"/>
          <w:szCs w:val="26"/>
        </w:rPr>
        <w:t xml:space="preserve"> 201</w:t>
      </w:r>
      <w:r w:rsidR="00E20C1C">
        <w:rPr>
          <w:bCs/>
          <w:spacing w:val="-1"/>
          <w:sz w:val="26"/>
          <w:szCs w:val="26"/>
        </w:rPr>
        <w:t>9</w:t>
      </w:r>
      <w:r w:rsidR="00D51606" w:rsidRPr="00D51606">
        <w:rPr>
          <w:bCs/>
          <w:spacing w:val="-1"/>
          <w:sz w:val="26"/>
          <w:szCs w:val="26"/>
        </w:rPr>
        <w:t xml:space="preserve"> года №1</w:t>
      </w:r>
      <w:r w:rsidR="00E20C1C">
        <w:rPr>
          <w:bCs/>
          <w:spacing w:val="-1"/>
          <w:sz w:val="26"/>
          <w:szCs w:val="26"/>
        </w:rPr>
        <w:t>02</w:t>
      </w:r>
      <w:r w:rsidR="00D51606" w:rsidRPr="00D51606">
        <w:rPr>
          <w:bCs/>
          <w:spacing w:val="-1"/>
          <w:sz w:val="26"/>
          <w:szCs w:val="26"/>
        </w:rPr>
        <w:t xml:space="preserve"> «Об утверждении схемы размещения нестационарных торговых объектов на территории города Ливны Орловской области на 20</w:t>
      </w:r>
      <w:r w:rsidR="00E20C1C">
        <w:rPr>
          <w:bCs/>
          <w:spacing w:val="-1"/>
          <w:sz w:val="26"/>
          <w:szCs w:val="26"/>
        </w:rPr>
        <w:t>20</w:t>
      </w:r>
      <w:r w:rsidR="00D51606" w:rsidRPr="00D51606">
        <w:rPr>
          <w:bCs/>
          <w:spacing w:val="-1"/>
          <w:sz w:val="26"/>
          <w:szCs w:val="26"/>
        </w:rPr>
        <w:t xml:space="preserve"> год,</w:t>
      </w:r>
      <w:r w:rsidRPr="00D51606">
        <w:rPr>
          <w:bCs/>
          <w:spacing w:val="-1"/>
          <w:sz w:val="26"/>
          <w:szCs w:val="26"/>
        </w:rPr>
        <w:t xml:space="preserve"> </w:t>
      </w:r>
      <w:r w:rsidRPr="00D51606">
        <w:rPr>
          <w:spacing w:val="-1"/>
          <w:sz w:val="26"/>
          <w:szCs w:val="26"/>
        </w:rPr>
        <w:t xml:space="preserve">от </w:t>
      </w:r>
      <w:r w:rsidR="00E20C1C">
        <w:rPr>
          <w:spacing w:val="-1"/>
          <w:sz w:val="26"/>
          <w:szCs w:val="26"/>
        </w:rPr>
        <w:t>29</w:t>
      </w:r>
      <w:r w:rsidR="002541BB" w:rsidRPr="00D51606">
        <w:rPr>
          <w:spacing w:val="-1"/>
          <w:sz w:val="26"/>
          <w:szCs w:val="26"/>
        </w:rPr>
        <w:t xml:space="preserve"> </w:t>
      </w:r>
      <w:r w:rsidR="00D4632D" w:rsidRPr="00D51606">
        <w:rPr>
          <w:spacing w:val="-1"/>
          <w:sz w:val="26"/>
          <w:szCs w:val="26"/>
        </w:rPr>
        <w:t>ноября</w:t>
      </w:r>
      <w:r w:rsidR="002541BB" w:rsidRPr="00D51606">
        <w:rPr>
          <w:spacing w:val="-1"/>
          <w:sz w:val="26"/>
          <w:szCs w:val="26"/>
        </w:rPr>
        <w:t xml:space="preserve"> 2019</w:t>
      </w:r>
      <w:r w:rsidRPr="00D51606">
        <w:rPr>
          <w:spacing w:val="-1"/>
          <w:sz w:val="26"/>
          <w:szCs w:val="26"/>
        </w:rPr>
        <w:t xml:space="preserve"> года №</w:t>
      </w:r>
      <w:r w:rsidR="00E20C1C">
        <w:rPr>
          <w:spacing w:val="-1"/>
          <w:sz w:val="26"/>
          <w:szCs w:val="26"/>
        </w:rPr>
        <w:t>842</w:t>
      </w:r>
      <w:r w:rsidRPr="00D51606">
        <w:rPr>
          <w:spacing w:val="-1"/>
          <w:sz w:val="26"/>
          <w:szCs w:val="26"/>
        </w:rPr>
        <w:t xml:space="preserve"> «О проведении аукциона на право заключения договор</w:t>
      </w:r>
      <w:r w:rsidR="00D4632D" w:rsidRPr="00D51606">
        <w:rPr>
          <w:spacing w:val="-1"/>
          <w:sz w:val="26"/>
          <w:szCs w:val="26"/>
        </w:rPr>
        <w:t>а</w:t>
      </w:r>
      <w:r w:rsidRPr="00D51606">
        <w:rPr>
          <w:spacing w:val="-1"/>
          <w:sz w:val="26"/>
          <w:szCs w:val="26"/>
        </w:rPr>
        <w:t xml:space="preserve"> на</w:t>
      </w:r>
      <w:proofErr w:type="gramEnd"/>
      <w:r w:rsidRPr="00D51606">
        <w:rPr>
          <w:spacing w:val="-1"/>
          <w:sz w:val="26"/>
          <w:szCs w:val="26"/>
        </w:rPr>
        <w:t xml:space="preserve"> размещение нестационарн</w:t>
      </w:r>
      <w:r w:rsidR="00D4632D" w:rsidRPr="00D51606">
        <w:rPr>
          <w:spacing w:val="-1"/>
          <w:sz w:val="26"/>
          <w:szCs w:val="26"/>
        </w:rPr>
        <w:t>ого</w:t>
      </w:r>
      <w:r w:rsidRPr="00D51606">
        <w:rPr>
          <w:spacing w:val="-1"/>
          <w:sz w:val="26"/>
          <w:szCs w:val="26"/>
        </w:rPr>
        <w:t xml:space="preserve"> торгов</w:t>
      </w:r>
      <w:r w:rsidR="00D4632D" w:rsidRPr="00D51606">
        <w:rPr>
          <w:spacing w:val="-1"/>
          <w:sz w:val="26"/>
          <w:szCs w:val="26"/>
        </w:rPr>
        <w:t>ого</w:t>
      </w:r>
      <w:r w:rsidRPr="00D51606">
        <w:rPr>
          <w:spacing w:val="-1"/>
          <w:sz w:val="26"/>
          <w:szCs w:val="26"/>
        </w:rPr>
        <w:t xml:space="preserve"> объект</w:t>
      </w:r>
      <w:r w:rsidR="00D4632D" w:rsidRPr="00D51606">
        <w:rPr>
          <w:spacing w:val="-1"/>
          <w:sz w:val="26"/>
          <w:szCs w:val="26"/>
        </w:rPr>
        <w:t>а</w:t>
      </w:r>
      <w:r w:rsidRPr="00D51606">
        <w:rPr>
          <w:spacing w:val="-1"/>
          <w:sz w:val="26"/>
          <w:szCs w:val="26"/>
        </w:rPr>
        <w:t>»</w:t>
      </w:r>
      <w:r w:rsidRPr="00D51606">
        <w:rPr>
          <w:sz w:val="26"/>
          <w:szCs w:val="26"/>
        </w:rPr>
        <w:t>.</w:t>
      </w:r>
    </w:p>
    <w:p w:rsidR="00FA4D04" w:rsidRPr="006A2CB3" w:rsidRDefault="00FA4D04" w:rsidP="00606B2F">
      <w:pPr>
        <w:shd w:val="clear" w:color="auto" w:fill="FFFFFF"/>
        <w:suppressAutoHyphens/>
        <w:spacing w:line="317" w:lineRule="exact"/>
        <w:jc w:val="both"/>
        <w:rPr>
          <w:sz w:val="26"/>
          <w:szCs w:val="26"/>
          <w:u w:val="single"/>
        </w:rPr>
      </w:pPr>
      <w:r w:rsidRPr="006A2CB3">
        <w:rPr>
          <w:b/>
          <w:bCs/>
          <w:spacing w:val="-2"/>
          <w:sz w:val="26"/>
          <w:szCs w:val="26"/>
        </w:rPr>
        <w:t xml:space="preserve">     3. Место, дата и время проведения аукциона:   </w:t>
      </w:r>
      <w:r w:rsidRPr="006A2CB3">
        <w:rPr>
          <w:spacing w:val="-2"/>
          <w:sz w:val="26"/>
          <w:szCs w:val="26"/>
        </w:rPr>
        <w:t>Аукцион состоится в адми</w:t>
      </w:r>
      <w:r w:rsidRPr="006A2CB3">
        <w:rPr>
          <w:spacing w:val="-2"/>
          <w:sz w:val="26"/>
          <w:szCs w:val="26"/>
        </w:rPr>
        <w:softHyphen/>
      </w:r>
      <w:r w:rsidRPr="006A2CB3">
        <w:rPr>
          <w:sz w:val="26"/>
          <w:szCs w:val="26"/>
        </w:rPr>
        <w:t xml:space="preserve">нистрации города Ливны Орловской области </w:t>
      </w:r>
      <w:r w:rsidRPr="006A2CB3">
        <w:rPr>
          <w:sz w:val="26"/>
          <w:szCs w:val="26"/>
          <w:u w:val="single"/>
        </w:rPr>
        <w:t xml:space="preserve"> </w:t>
      </w:r>
      <w:r w:rsidR="007A5175" w:rsidRPr="006A2CB3">
        <w:rPr>
          <w:sz w:val="26"/>
          <w:szCs w:val="26"/>
          <w:u w:val="single"/>
        </w:rPr>
        <w:t xml:space="preserve"> </w:t>
      </w:r>
      <w:r w:rsidR="00E20C1C">
        <w:rPr>
          <w:sz w:val="26"/>
          <w:szCs w:val="26"/>
          <w:u w:val="single"/>
        </w:rPr>
        <w:t>30</w:t>
      </w:r>
      <w:r w:rsidR="007A5175" w:rsidRPr="006A2CB3">
        <w:rPr>
          <w:sz w:val="26"/>
          <w:szCs w:val="26"/>
          <w:u w:val="single"/>
        </w:rPr>
        <w:t xml:space="preserve"> </w:t>
      </w:r>
      <w:r w:rsidR="00D4632D" w:rsidRPr="006A2CB3">
        <w:rPr>
          <w:sz w:val="26"/>
          <w:szCs w:val="26"/>
          <w:u w:val="single"/>
        </w:rPr>
        <w:t>декабря</w:t>
      </w:r>
      <w:r w:rsidRPr="006A2CB3">
        <w:rPr>
          <w:sz w:val="26"/>
          <w:szCs w:val="26"/>
          <w:u w:val="single"/>
        </w:rPr>
        <w:t xml:space="preserve"> 2019 г</w:t>
      </w:r>
      <w:r w:rsidRPr="006A2CB3">
        <w:rPr>
          <w:sz w:val="26"/>
          <w:szCs w:val="26"/>
        </w:rPr>
        <w:t>. по адресу: г</w:t>
      </w:r>
      <w:proofErr w:type="gramStart"/>
      <w:r w:rsidRPr="006A2CB3">
        <w:rPr>
          <w:sz w:val="26"/>
          <w:szCs w:val="26"/>
        </w:rPr>
        <w:t>.Л</w:t>
      </w:r>
      <w:proofErr w:type="gramEnd"/>
      <w:r w:rsidRPr="006A2CB3">
        <w:rPr>
          <w:sz w:val="26"/>
          <w:szCs w:val="26"/>
        </w:rPr>
        <w:t xml:space="preserve">ивны, ул.Ленина д.7,  кабинет № 24,  </w:t>
      </w:r>
      <w:r w:rsidRPr="006A2CB3">
        <w:rPr>
          <w:sz w:val="26"/>
          <w:szCs w:val="26"/>
          <w:u w:val="single"/>
        </w:rPr>
        <w:t>в 1</w:t>
      </w:r>
      <w:r w:rsidR="00E40592">
        <w:rPr>
          <w:sz w:val="26"/>
          <w:szCs w:val="26"/>
          <w:u w:val="single"/>
        </w:rPr>
        <w:t>0</w:t>
      </w:r>
      <w:r w:rsidRPr="006A2CB3">
        <w:rPr>
          <w:sz w:val="26"/>
          <w:szCs w:val="26"/>
          <w:u w:val="single"/>
        </w:rPr>
        <w:t xml:space="preserve">-00ч. </w:t>
      </w:r>
    </w:p>
    <w:p w:rsidR="00FA4D04" w:rsidRPr="006A2CB3" w:rsidRDefault="00FA4D04" w:rsidP="00606B2F">
      <w:pPr>
        <w:shd w:val="clear" w:color="auto" w:fill="FFFFFF"/>
        <w:tabs>
          <w:tab w:val="left" w:pos="540"/>
        </w:tabs>
        <w:suppressAutoHyphens/>
        <w:spacing w:line="317" w:lineRule="exact"/>
        <w:jc w:val="both"/>
        <w:rPr>
          <w:rFonts w:ascii="Courier New" w:hAnsi="Courier New"/>
          <w:sz w:val="26"/>
          <w:szCs w:val="26"/>
        </w:rPr>
      </w:pPr>
      <w:r w:rsidRPr="006A2CB3">
        <w:rPr>
          <w:b/>
          <w:bCs/>
          <w:spacing w:val="-2"/>
          <w:sz w:val="26"/>
          <w:szCs w:val="26"/>
        </w:rPr>
        <w:t xml:space="preserve">    4</w:t>
      </w:r>
      <w:r w:rsidRPr="006A2CB3">
        <w:rPr>
          <w:b/>
          <w:bCs/>
          <w:sz w:val="26"/>
          <w:szCs w:val="26"/>
        </w:rPr>
        <w:t>. Предмет аукциона</w:t>
      </w:r>
      <w:r w:rsidRPr="006A2CB3">
        <w:rPr>
          <w:sz w:val="26"/>
          <w:szCs w:val="26"/>
        </w:rPr>
        <w:t>: Право</w:t>
      </w:r>
      <w:r w:rsidR="0091136F" w:rsidRPr="006A2CB3">
        <w:rPr>
          <w:sz w:val="26"/>
          <w:szCs w:val="26"/>
        </w:rPr>
        <w:t xml:space="preserve"> на </w:t>
      </w:r>
      <w:r w:rsidRPr="006A2CB3">
        <w:rPr>
          <w:sz w:val="26"/>
          <w:szCs w:val="26"/>
        </w:rPr>
        <w:t xml:space="preserve"> заключени</w:t>
      </w:r>
      <w:r w:rsidR="0091136F" w:rsidRPr="006A2CB3">
        <w:rPr>
          <w:sz w:val="26"/>
          <w:szCs w:val="26"/>
        </w:rPr>
        <w:t>е</w:t>
      </w:r>
      <w:r w:rsidRPr="006A2CB3">
        <w:rPr>
          <w:sz w:val="26"/>
          <w:szCs w:val="26"/>
        </w:rPr>
        <w:t xml:space="preserve"> договор</w:t>
      </w:r>
      <w:r w:rsidR="00E20C1C">
        <w:rPr>
          <w:sz w:val="26"/>
          <w:szCs w:val="26"/>
        </w:rPr>
        <w:t>ов</w:t>
      </w:r>
      <w:r w:rsidRPr="006A2CB3">
        <w:rPr>
          <w:sz w:val="26"/>
          <w:szCs w:val="26"/>
        </w:rPr>
        <w:t xml:space="preserve"> на размещение неста</w:t>
      </w:r>
      <w:r w:rsidRPr="006A2CB3">
        <w:rPr>
          <w:sz w:val="26"/>
          <w:szCs w:val="26"/>
        </w:rPr>
        <w:softHyphen/>
        <w:t>ционарн</w:t>
      </w:r>
      <w:r w:rsidR="00E20C1C">
        <w:rPr>
          <w:sz w:val="26"/>
          <w:szCs w:val="26"/>
        </w:rPr>
        <w:t>ых</w:t>
      </w:r>
      <w:r w:rsidRPr="006A2CB3">
        <w:rPr>
          <w:sz w:val="26"/>
          <w:szCs w:val="26"/>
        </w:rPr>
        <w:t xml:space="preserve"> торгов</w:t>
      </w:r>
      <w:r w:rsidR="00E20C1C">
        <w:rPr>
          <w:sz w:val="26"/>
          <w:szCs w:val="26"/>
        </w:rPr>
        <w:t>ых</w:t>
      </w:r>
      <w:r w:rsidRPr="006A2CB3">
        <w:rPr>
          <w:sz w:val="26"/>
          <w:szCs w:val="26"/>
        </w:rPr>
        <w:t xml:space="preserve"> объект</w:t>
      </w:r>
      <w:r w:rsidR="00E20C1C">
        <w:rPr>
          <w:sz w:val="26"/>
          <w:szCs w:val="26"/>
        </w:rPr>
        <w:t>ов</w:t>
      </w:r>
      <w:r w:rsidRPr="006A2CB3">
        <w:rPr>
          <w:sz w:val="26"/>
          <w:szCs w:val="26"/>
        </w:rPr>
        <w:t xml:space="preserve">  на территории города Ливны.</w:t>
      </w:r>
      <w:r w:rsidRPr="006A2CB3">
        <w:rPr>
          <w:rFonts w:ascii="Courier New" w:hAnsi="Courier New"/>
          <w:sz w:val="26"/>
          <w:szCs w:val="26"/>
        </w:rPr>
        <w:t xml:space="preserve"> </w:t>
      </w:r>
    </w:p>
    <w:p w:rsidR="00FA4D04" w:rsidRPr="006A2CB3" w:rsidRDefault="00FA4D04" w:rsidP="00FA4D04">
      <w:pPr>
        <w:shd w:val="clear" w:color="auto" w:fill="FFFFFF"/>
        <w:tabs>
          <w:tab w:val="left" w:pos="540"/>
        </w:tabs>
        <w:spacing w:line="317" w:lineRule="exact"/>
        <w:jc w:val="both"/>
        <w:rPr>
          <w:rFonts w:ascii="Courier New" w:hAnsi="Courier New"/>
          <w:sz w:val="26"/>
          <w:szCs w:val="26"/>
        </w:rPr>
      </w:pPr>
    </w:p>
    <w:tbl>
      <w:tblPr>
        <w:tblW w:w="10351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9"/>
        <w:gridCol w:w="1833"/>
        <w:gridCol w:w="1417"/>
        <w:gridCol w:w="987"/>
        <w:gridCol w:w="1140"/>
        <w:gridCol w:w="1276"/>
        <w:gridCol w:w="1276"/>
        <w:gridCol w:w="994"/>
        <w:gridCol w:w="709"/>
      </w:tblGrid>
      <w:tr w:rsidR="00FA4D04" w:rsidTr="00606B2F">
        <w:trPr>
          <w:trHeight w:hRule="exact" w:val="148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ind w:right="144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4"/>
                <w:szCs w:val="24"/>
                <w:lang w:eastAsia="en-US"/>
              </w:rPr>
              <w:t>л</w:t>
            </w:r>
            <w:proofErr w:type="gramStart"/>
            <w:r>
              <w:rPr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та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tabs>
                <w:tab w:val="left" w:pos="0"/>
              </w:tabs>
              <w:ind w:right="5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Место </w:t>
            </w:r>
            <w:r>
              <w:rPr>
                <w:spacing w:val="-1"/>
                <w:sz w:val="24"/>
                <w:szCs w:val="24"/>
                <w:lang w:eastAsia="en-US"/>
              </w:rPr>
              <w:t>располо</w:t>
            </w:r>
            <w:r>
              <w:rPr>
                <w:spacing w:val="-1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 xml:space="preserve">жения </w:t>
            </w:r>
            <w:proofErr w:type="spellStart"/>
            <w:r>
              <w:rPr>
                <w:spacing w:val="-4"/>
                <w:sz w:val="24"/>
                <w:szCs w:val="24"/>
                <w:lang w:eastAsia="en-US"/>
              </w:rPr>
              <w:t>нестаци</w:t>
            </w:r>
            <w:proofErr w:type="gramStart"/>
            <w:r>
              <w:rPr>
                <w:spacing w:val="-4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spacing w:val="-4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нарного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ind w:right="-40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дого-во</w:t>
            </w:r>
            <w:r>
              <w:rPr>
                <w:sz w:val="24"/>
                <w:szCs w:val="24"/>
                <w:lang w:eastAsia="en-US"/>
              </w:rPr>
              <w:t>ра</w:t>
            </w:r>
            <w:proofErr w:type="spellEnd"/>
            <w:proofErr w:type="gramEnd"/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ind w:right="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Тор</w:t>
            </w:r>
            <w:r>
              <w:rPr>
                <w:sz w:val="24"/>
                <w:szCs w:val="24"/>
                <w:lang w:eastAsia="en-US"/>
              </w:rPr>
              <w:t>го</w:t>
            </w:r>
            <w:r>
              <w:rPr>
                <w:sz w:val="24"/>
                <w:szCs w:val="24"/>
                <w:lang w:eastAsia="en-US"/>
              </w:rPr>
              <w:softHyphen/>
              <w:t>вая</w:t>
            </w:r>
          </w:p>
          <w:p w:rsidR="00FA4D04" w:rsidRDefault="00FA4D04" w:rsidP="000D0A0C">
            <w:pPr>
              <w:shd w:val="clear" w:color="auto" w:fill="FFFFFF"/>
              <w:ind w:right="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</w:t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pacing w:val="-6"/>
                <w:sz w:val="24"/>
                <w:szCs w:val="24"/>
                <w:lang w:eastAsia="en-US"/>
              </w:rPr>
              <w:t>щадь</w:t>
            </w:r>
          </w:p>
          <w:p w:rsidR="00FA4D04" w:rsidRDefault="00FA4D04" w:rsidP="000D0A0C">
            <w:pPr>
              <w:shd w:val="clear" w:color="auto" w:fill="FFFFFF"/>
              <w:ind w:right="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м.кв.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606B2F">
            <w:pPr>
              <w:shd w:val="clear" w:color="auto" w:fill="FFFFFF"/>
              <w:tabs>
                <w:tab w:val="left" w:pos="-40"/>
              </w:tabs>
              <w:ind w:right="53" w:hanging="4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н</w:t>
            </w:r>
            <w:r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-3"/>
                <w:sz w:val="24"/>
                <w:szCs w:val="24"/>
                <w:lang w:eastAsia="en-US"/>
              </w:rPr>
              <w:t>таци</w:t>
            </w:r>
            <w:r>
              <w:rPr>
                <w:spacing w:val="-3"/>
                <w:sz w:val="24"/>
                <w:szCs w:val="24"/>
                <w:lang w:eastAsia="en-US"/>
              </w:rPr>
              <w:t>о</w:t>
            </w:r>
            <w:r>
              <w:rPr>
                <w:spacing w:val="-3"/>
                <w:sz w:val="24"/>
                <w:szCs w:val="24"/>
                <w:lang w:eastAsia="en-US"/>
              </w:rPr>
              <w:t>нарно</w:t>
            </w:r>
            <w:r>
              <w:rPr>
                <w:spacing w:val="-5"/>
                <w:sz w:val="24"/>
                <w:szCs w:val="24"/>
                <w:lang w:eastAsia="en-US"/>
              </w:rPr>
              <w:t>го тор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гового </w:t>
            </w:r>
            <w:r>
              <w:rPr>
                <w:spacing w:val="-1"/>
                <w:sz w:val="24"/>
                <w:szCs w:val="24"/>
                <w:lang w:eastAsia="en-US"/>
              </w:rPr>
              <w:t>объек</w:t>
            </w:r>
            <w:r>
              <w:rPr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ind w:right="58" w:firstLine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</w:t>
            </w:r>
            <w:r>
              <w:rPr>
                <w:sz w:val="24"/>
                <w:szCs w:val="24"/>
                <w:lang w:eastAsia="en-US"/>
              </w:rPr>
              <w:softHyphen/>
            </w:r>
            <w:r>
              <w:rPr>
                <w:spacing w:val="-4"/>
                <w:sz w:val="24"/>
                <w:szCs w:val="24"/>
                <w:lang w:eastAsia="en-US"/>
              </w:rPr>
              <w:t>циали</w:t>
            </w:r>
            <w:r>
              <w:rPr>
                <w:spacing w:val="-4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ind w:right="19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Начал</w:t>
            </w:r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ь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цена </w:t>
            </w:r>
            <w:r w:rsidR="00315327">
              <w:rPr>
                <w:sz w:val="24"/>
                <w:szCs w:val="24"/>
                <w:lang w:eastAsia="en-US"/>
              </w:rPr>
              <w:t xml:space="preserve">предмета аукциона с </w:t>
            </w:r>
            <w:r>
              <w:rPr>
                <w:sz w:val="24"/>
                <w:szCs w:val="24"/>
                <w:lang w:eastAsia="en-US"/>
              </w:rPr>
              <w:t xml:space="preserve"> НДС (</w:t>
            </w:r>
            <w:proofErr w:type="spellStart"/>
            <w:r>
              <w:rPr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ind w:right="15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Шаг аук</w:t>
            </w:r>
            <w:r>
              <w:rPr>
                <w:sz w:val="24"/>
                <w:szCs w:val="24"/>
                <w:lang w:eastAsia="en-US"/>
              </w:rPr>
              <w:softHyphen/>
              <w:t>циона</w:t>
            </w:r>
          </w:p>
          <w:p w:rsidR="00FA4D04" w:rsidRDefault="00FA4D04" w:rsidP="000D0A0C">
            <w:pPr>
              <w:shd w:val="clear" w:color="auto" w:fill="FFFFFF"/>
              <w:ind w:right="15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4D04" w:rsidRDefault="00FA4D04" w:rsidP="000D0A0C">
            <w:pPr>
              <w:shd w:val="clear" w:color="auto" w:fill="FFFFFF"/>
              <w:ind w:right="38"/>
              <w:jc w:val="center"/>
              <w:rPr>
                <w:spacing w:val="-5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За</w:t>
            </w:r>
            <w:r>
              <w:rPr>
                <w:spacing w:val="-6"/>
                <w:sz w:val="24"/>
                <w:szCs w:val="24"/>
                <w:lang w:eastAsia="en-US"/>
              </w:rPr>
              <w:t>да</w:t>
            </w:r>
            <w:r>
              <w:rPr>
                <w:spacing w:val="-6"/>
                <w:sz w:val="24"/>
                <w:szCs w:val="24"/>
                <w:lang w:eastAsia="en-US"/>
              </w:rPr>
              <w:softHyphen/>
            </w:r>
            <w:r>
              <w:rPr>
                <w:spacing w:val="-5"/>
                <w:sz w:val="24"/>
                <w:szCs w:val="24"/>
                <w:lang w:eastAsia="en-US"/>
              </w:rPr>
              <w:t>ток</w:t>
            </w:r>
          </w:p>
          <w:p w:rsidR="00FA4D04" w:rsidRDefault="00FA4D04" w:rsidP="000D0A0C">
            <w:pPr>
              <w:shd w:val="clear" w:color="auto" w:fill="FFFFFF"/>
              <w:ind w:righ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pacing w:val="-5"/>
                <w:sz w:val="24"/>
                <w:szCs w:val="24"/>
                <w:lang w:eastAsia="en-US"/>
              </w:rPr>
              <w:t>руб</w:t>
            </w:r>
            <w:proofErr w:type="spellEnd"/>
            <w:r>
              <w:rPr>
                <w:spacing w:val="-5"/>
                <w:sz w:val="24"/>
                <w:szCs w:val="24"/>
                <w:lang w:eastAsia="en-US"/>
              </w:rPr>
              <w:t>)</w:t>
            </w:r>
          </w:p>
        </w:tc>
      </w:tr>
      <w:tr w:rsidR="00CC481C" w:rsidRPr="008E54E5" w:rsidTr="00606B2F">
        <w:trPr>
          <w:trHeight w:hRule="exact" w:val="178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Pr="008E54E5" w:rsidRDefault="00CC481C" w:rsidP="000D0A0C">
            <w:pPr>
              <w:shd w:val="clear" w:color="auto" w:fill="FFFFFF"/>
              <w:ind w:left="38"/>
              <w:jc w:val="center"/>
              <w:rPr>
                <w:sz w:val="24"/>
                <w:szCs w:val="24"/>
                <w:lang w:eastAsia="en-US"/>
              </w:rPr>
            </w:pPr>
            <w:r w:rsidRPr="008E54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Default="00CC481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>Ул</w:t>
            </w:r>
            <w:proofErr w:type="gramStart"/>
            <w:r w:rsidRPr="00CC481C">
              <w:rPr>
                <w:sz w:val="24"/>
                <w:szCs w:val="24"/>
              </w:rPr>
              <w:t>.О</w:t>
            </w:r>
            <w:proofErr w:type="gramEnd"/>
            <w:r w:rsidRPr="00CC481C">
              <w:rPr>
                <w:sz w:val="24"/>
                <w:szCs w:val="24"/>
              </w:rPr>
              <w:t xml:space="preserve">ктябрьская, остановка </w:t>
            </w:r>
          </w:p>
          <w:p w:rsidR="00CC481C" w:rsidRPr="00CC481C" w:rsidRDefault="00CC481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 xml:space="preserve">Октябрьская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Pr="00EC731B" w:rsidRDefault="00CC481C" w:rsidP="000D0A0C">
            <w:pPr>
              <w:shd w:val="clear" w:color="auto" w:fill="FFFFFF"/>
              <w:ind w:left="5" w:right="-40" w:hanging="5"/>
              <w:jc w:val="center"/>
              <w:rPr>
                <w:sz w:val="22"/>
                <w:szCs w:val="22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>с 01.0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731B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  <w:p w:rsidR="00CC481C" w:rsidRPr="008E54E5" w:rsidRDefault="00CC481C" w:rsidP="000D0A0C">
            <w:pPr>
              <w:shd w:val="clear" w:color="auto" w:fill="FFFFFF"/>
              <w:ind w:left="5" w:right="-40" w:firstLine="216"/>
              <w:jc w:val="center"/>
              <w:rPr>
                <w:sz w:val="24"/>
                <w:szCs w:val="24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 xml:space="preserve"> по 31.12.20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Pr="008E54E5" w:rsidRDefault="00CC481C" w:rsidP="000D0A0C">
            <w:pPr>
              <w:shd w:val="clear" w:color="auto" w:fill="FFFFFF"/>
              <w:ind w:left="7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31,0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Pr="008E54E5" w:rsidRDefault="00CC481C" w:rsidP="00606B2F">
            <w:pPr>
              <w:shd w:val="clear" w:color="auto" w:fill="FFFFFF"/>
              <w:ind w:left="5" w:right="14" w:firstLine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во-остан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вочный комплекс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81C" w:rsidRPr="008E54E5" w:rsidRDefault="00CC481C" w:rsidP="000D0A0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Непрод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вольстве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товары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Pr="008E54E5" w:rsidRDefault="00E75437" w:rsidP="000D0A0C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26746,6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Pr="008E54E5" w:rsidRDefault="00E75437" w:rsidP="000D0A0C">
            <w:pPr>
              <w:shd w:val="clear" w:color="auto" w:fill="FFFFFF"/>
              <w:ind w:left="10" w:righ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C481C" w:rsidRPr="008E54E5" w:rsidRDefault="00E75437" w:rsidP="000D0A0C">
            <w:pPr>
              <w:shd w:val="clear" w:color="auto" w:fill="FFFFFF"/>
              <w:ind w:left="10" w:righ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0D0A0C" w:rsidRPr="008E54E5" w:rsidTr="00D4632D">
        <w:trPr>
          <w:trHeight w:hRule="exact" w:val="1274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8E54E5" w:rsidRDefault="000D0A0C" w:rsidP="000D0A0C">
            <w:pPr>
              <w:shd w:val="clear" w:color="auto" w:fill="FFFFFF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CC481C" w:rsidRDefault="000D0A0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 xml:space="preserve">ул.К.Маркса </w:t>
            </w:r>
          </w:p>
          <w:p w:rsidR="000D0A0C" w:rsidRPr="00CC481C" w:rsidRDefault="000D0A0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>( у дома №112)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EC731B" w:rsidRDefault="000D0A0C" w:rsidP="000D0A0C">
            <w:pPr>
              <w:shd w:val="clear" w:color="auto" w:fill="FFFFFF"/>
              <w:ind w:left="5" w:right="-40" w:hanging="5"/>
              <w:jc w:val="center"/>
              <w:rPr>
                <w:sz w:val="22"/>
                <w:szCs w:val="22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>с 01.0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731B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  <w:p w:rsidR="000D0A0C" w:rsidRPr="008E54E5" w:rsidRDefault="000D0A0C" w:rsidP="000D0A0C">
            <w:pPr>
              <w:shd w:val="clear" w:color="auto" w:fill="FFFFFF"/>
              <w:ind w:left="5" w:right="-40" w:firstLine="216"/>
              <w:jc w:val="center"/>
              <w:rPr>
                <w:sz w:val="24"/>
                <w:szCs w:val="24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 xml:space="preserve"> по 31.12.20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77"/>
              <w:jc w:val="center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5" w:right="14" w:firstLine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вольстве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товары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32354,8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0D0A0C" w:rsidRPr="008E54E5" w:rsidTr="00D4632D">
        <w:trPr>
          <w:trHeight w:hRule="exact" w:val="1274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8E54E5" w:rsidRDefault="00E75437" w:rsidP="000D0A0C">
            <w:pPr>
              <w:shd w:val="clear" w:color="auto" w:fill="FFFFFF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CC481C" w:rsidRDefault="000D0A0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>ул.К.Маркса</w:t>
            </w:r>
          </w:p>
          <w:p w:rsidR="000D0A0C" w:rsidRPr="00CC481C" w:rsidRDefault="000D0A0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 xml:space="preserve"> ( у дома №112)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EC731B" w:rsidRDefault="000D0A0C" w:rsidP="000D0A0C">
            <w:pPr>
              <w:shd w:val="clear" w:color="auto" w:fill="FFFFFF"/>
              <w:ind w:left="5" w:right="-40" w:hanging="5"/>
              <w:jc w:val="center"/>
              <w:rPr>
                <w:sz w:val="22"/>
                <w:szCs w:val="22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>с 01.0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731B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  <w:p w:rsidR="000D0A0C" w:rsidRPr="008E54E5" w:rsidRDefault="000D0A0C" w:rsidP="000D0A0C">
            <w:pPr>
              <w:shd w:val="clear" w:color="auto" w:fill="FFFFFF"/>
              <w:ind w:left="5" w:right="-40" w:firstLine="216"/>
              <w:jc w:val="center"/>
              <w:rPr>
                <w:sz w:val="24"/>
                <w:szCs w:val="24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 xml:space="preserve"> по 31.12.20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77"/>
              <w:jc w:val="center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5" w:right="14" w:firstLine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Бытовые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45296,7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0D0A0C" w:rsidRPr="008E54E5" w:rsidTr="00E75437">
        <w:trPr>
          <w:trHeight w:hRule="exact" w:val="1445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8E54E5" w:rsidRDefault="00E75437" w:rsidP="000D0A0C">
            <w:pPr>
              <w:shd w:val="clear" w:color="auto" w:fill="FFFFFF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CC481C" w:rsidRDefault="000D0A0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>ул.К.Маркса</w:t>
            </w:r>
          </w:p>
          <w:p w:rsidR="000D0A0C" w:rsidRPr="00CC481C" w:rsidRDefault="000D0A0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 xml:space="preserve"> ( у дома №112)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EC731B" w:rsidRDefault="000D0A0C" w:rsidP="000D0A0C">
            <w:pPr>
              <w:shd w:val="clear" w:color="auto" w:fill="FFFFFF"/>
              <w:ind w:left="5" w:right="-40" w:hanging="5"/>
              <w:jc w:val="center"/>
              <w:rPr>
                <w:sz w:val="22"/>
                <w:szCs w:val="22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>с 01.0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731B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  <w:p w:rsidR="000D0A0C" w:rsidRPr="008E54E5" w:rsidRDefault="000D0A0C" w:rsidP="000D0A0C">
            <w:pPr>
              <w:shd w:val="clear" w:color="auto" w:fill="FFFFFF"/>
              <w:ind w:left="5" w:right="-40" w:firstLine="216"/>
              <w:jc w:val="center"/>
              <w:rPr>
                <w:sz w:val="24"/>
                <w:szCs w:val="24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 xml:space="preserve"> по 31.12.20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77"/>
              <w:jc w:val="center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5" w:right="14" w:firstLine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киоск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услуг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ществе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ного пит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64709,5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0D0A0C" w:rsidRPr="008E54E5" w:rsidTr="00D4632D">
        <w:trPr>
          <w:trHeight w:hRule="exact" w:val="1274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8E54E5" w:rsidRDefault="00E75437" w:rsidP="000D0A0C">
            <w:pPr>
              <w:shd w:val="clear" w:color="auto" w:fill="FFFFFF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CC481C" w:rsidRDefault="000D0A0C" w:rsidP="000D0A0C">
            <w:pPr>
              <w:tabs>
                <w:tab w:val="left" w:pos="0"/>
                <w:tab w:val="left" w:pos="540"/>
                <w:tab w:val="left" w:pos="1080"/>
                <w:tab w:val="left" w:pos="1266"/>
                <w:tab w:val="left" w:pos="1919"/>
                <w:tab w:val="left" w:pos="2593"/>
                <w:tab w:val="left" w:pos="2866"/>
                <w:tab w:val="left" w:pos="3133"/>
                <w:tab w:val="left" w:pos="3741"/>
              </w:tabs>
              <w:jc w:val="center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>Ул</w:t>
            </w:r>
            <w:proofErr w:type="gramStart"/>
            <w:r w:rsidRPr="00CC481C">
              <w:rPr>
                <w:sz w:val="24"/>
                <w:szCs w:val="24"/>
              </w:rPr>
              <w:t>.М</w:t>
            </w:r>
            <w:proofErr w:type="gramEnd"/>
            <w:r w:rsidRPr="00CC481C">
              <w:rPr>
                <w:sz w:val="24"/>
                <w:szCs w:val="24"/>
              </w:rPr>
              <w:t>ира (пер</w:t>
            </w:r>
            <w:r w:rsidRPr="00CC481C">
              <w:rPr>
                <w:sz w:val="24"/>
                <w:szCs w:val="24"/>
              </w:rPr>
              <w:t>е</w:t>
            </w:r>
            <w:r w:rsidRPr="00CC481C">
              <w:rPr>
                <w:sz w:val="24"/>
                <w:szCs w:val="24"/>
              </w:rPr>
              <w:t>кресток с ул.Денисова)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EC731B" w:rsidRDefault="000D0A0C" w:rsidP="000D0A0C">
            <w:pPr>
              <w:shd w:val="clear" w:color="auto" w:fill="FFFFFF"/>
              <w:ind w:left="5" w:right="-40" w:hanging="5"/>
              <w:jc w:val="center"/>
              <w:rPr>
                <w:sz w:val="22"/>
                <w:szCs w:val="22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>с 01.0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731B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  <w:p w:rsidR="000D0A0C" w:rsidRPr="008E54E5" w:rsidRDefault="000D0A0C" w:rsidP="000D0A0C">
            <w:pPr>
              <w:shd w:val="clear" w:color="auto" w:fill="FFFFFF"/>
              <w:ind w:left="5" w:right="-40" w:firstLine="216"/>
              <w:jc w:val="center"/>
              <w:rPr>
                <w:sz w:val="24"/>
                <w:szCs w:val="24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 xml:space="preserve"> по 31.12.20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77"/>
              <w:jc w:val="center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5" w:right="14" w:firstLine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вый п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вильон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вольстве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товары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20707</w:t>
            </w:r>
            <w:r w:rsidR="00AA66D8"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0D0A0C" w:rsidRPr="008E54E5" w:rsidTr="00D4632D">
        <w:trPr>
          <w:trHeight w:hRule="exact" w:val="1274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8E54E5" w:rsidRDefault="00E75437" w:rsidP="000D0A0C">
            <w:pPr>
              <w:shd w:val="clear" w:color="auto" w:fill="FFFFFF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CC481C" w:rsidRDefault="000D0A0C" w:rsidP="000D0A0C">
            <w:pPr>
              <w:tabs>
                <w:tab w:val="left" w:pos="1440"/>
              </w:tabs>
              <w:ind w:firstLine="142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>ул. Гайдара (напротив маг</w:t>
            </w:r>
            <w:r w:rsidRPr="00CC481C">
              <w:rPr>
                <w:sz w:val="24"/>
                <w:szCs w:val="24"/>
              </w:rPr>
              <w:t>а</w:t>
            </w:r>
            <w:r w:rsidRPr="00CC481C">
              <w:rPr>
                <w:sz w:val="24"/>
                <w:szCs w:val="24"/>
              </w:rPr>
              <w:t xml:space="preserve">зина «Фикс </w:t>
            </w:r>
            <w:proofErr w:type="spellStart"/>
            <w:r w:rsidRPr="00CC481C">
              <w:rPr>
                <w:sz w:val="24"/>
                <w:szCs w:val="24"/>
              </w:rPr>
              <w:t>Прайс</w:t>
            </w:r>
            <w:proofErr w:type="spellEnd"/>
            <w:r w:rsidRPr="00CC481C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EC731B" w:rsidRDefault="000D0A0C" w:rsidP="000D0A0C">
            <w:pPr>
              <w:shd w:val="clear" w:color="auto" w:fill="FFFFFF"/>
              <w:ind w:left="5" w:right="-40" w:hanging="5"/>
              <w:jc w:val="center"/>
              <w:rPr>
                <w:sz w:val="22"/>
                <w:szCs w:val="22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>с 01.0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731B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  <w:p w:rsidR="000D0A0C" w:rsidRPr="008E54E5" w:rsidRDefault="000D0A0C" w:rsidP="000D0A0C">
            <w:pPr>
              <w:shd w:val="clear" w:color="auto" w:fill="FFFFFF"/>
              <w:ind w:left="5" w:right="-40" w:firstLine="216"/>
              <w:jc w:val="center"/>
              <w:rPr>
                <w:sz w:val="24"/>
                <w:szCs w:val="24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 xml:space="preserve"> по 31.12.20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77"/>
              <w:jc w:val="center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5" w:right="14" w:firstLine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Павил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услуг о</w:t>
            </w:r>
            <w:r>
              <w:rPr>
                <w:sz w:val="24"/>
                <w:szCs w:val="24"/>
                <w:lang w:eastAsia="en-US"/>
              </w:rPr>
              <w:t>б</w:t>
            </w:r>
            <w:r>
              <w:rPr>
                <w:sz w:val="24"/>
                <w:szCs w:val="24"/>
                <w:lang w:eastAsia="en-US"/>
              </w:rPr>
              <w:t>ществе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ного пит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86279,4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</w:tr>
      <w:tr w:rsidR="000D0A0C" w:rsidRPr="008E54E5" w:rsidTr="00D4632D">
        <w:trPr>
          <w:trHeight w:hRule="exact" w:val="1274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8E54E5" w:rsidRDefault="00E75437" w:rsidP="000D0A0C">
            <w:pPr>
              <w:shd w:val="clear" w:color="auto" w:fill="FFFFFF"/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CC481C" w:rsidRDefault="000D0A0C" w:rsidP="000D0A0C">
            <w:pPr>
              <w:tabs>
                <w:tab w:val="left" w:pos="1440"/>
              </w:tabs>
              <w:ind w:firstLine="142"/>
              <w:rPr>
                <w:sz w:val="24"/>
                <w:szCs w:val="24"/>
              </w:rPr>
            </w:pPr>
            <w:r w:rsidRPr="00CC481C">
              <w:rPr>
                <w:sz w:val="24"/>
                <w:szCs w:val="24"/>
              </w:rPr>
              <w:t>Ул</w:t>
            </w:r>
            <w:proofErr w:type="gramStart"/>
            <w:r w:rsidRPr="00CC481C">
              <w:rPr>
                <w:sz w:val="24"/>
                <w:szCs w:val="24"/>
              </w:rPr>
              <w:t>.М</w:t>
            </w:r>
            <w:proofErr w:type="gramEnd"/>
            <w:r w:rsidRPr="00CC481C">
              <w:rPr>
                <w:sz w:val="24"/>
                <w:szCs w:val="24"/>
              </w:rPr>
              <w:t>ира (п</w:t>
            </w:r>
            <w:r w:rsidRPr="00CC481C">
              <w:rPr>
                <w:sz w:val="24"/>
                <w:szCs w:val="24"/>
              </w:rPr>
              <w:t>е</w:t>
            </w:r>
            <w:r w:rsidRPr="00CC481C">
              <w:rPr>
                <w:sz w:val="24"/>
                <w:szCs w:val="24"/>
              </w:rPr>
              <w:t>рекресток с ул.Денисова)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Pr="00EC731B" w:rsidRDefault="000D0A0C" w:rsidP="000D0A0C">
            <w:pPr>
              <w:shd w:val="clear" w:color="auto" w:fill="FFFFFF"/>
              <w:ind w:left="5" w:right="-40" w:hanging="5"/>
              <w:jc w:val="center"/>
              <w:rPr>
                <w:sz w:val="22"/>
                <w:szCs w:val="22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>с 01.0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EC731B">
              <w:rPr>
                <w:sz w:val="22"/>
                <w:szCs w:val="22"/>
                <w:lang w:eastAsia="en-US"/>
              </w:rPr>
              <w:t>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  <w:p w:rsidR="000D0A0C" w:rsidRPr="008E54E5" w:rsidRDefault="000D0A0C" w:rsidP="000D0A0C">
            <w:pPr>
              <w:shd w:val="clear" w:color="auto" w:fill="FFFFFF"/>
              <w:ind w:left="5" w:right="-40" w:firstLine="216"/>
              <w:jc w:val="center"/>
              <w:rPr>
                <w:sz w:val="24"/>
                <w:szCs w:val="24"/>
                <w:lang w:eastAsia="en-US"/>
              </w:rPr>
            </w:pPr>
            <w:r w:rsidRPr="00EC731B">
              <w:rPr>
                <w:sz w:val="22"/>
                <w:szCs w:val="22"/>
                <w:lang w:eastAsia="en-US"/>
              </w:rPr>
              <w:t xml:space="preserve"> по 31.12.20</w:t>
            </w:r>
            <w:r>
              <w:rPr>
                <w:sz w:val="22"/>
                <w:szCs w:val="22"/>
                <w:lang w:eastAsia="en-US"/>
              </w:rPr>
              <w:t>20</w:t>
            </w:r>
            <w:r w:rsidRPr="00EC731B">
              <w:rPr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77"/>
              <w:jc w:val="center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ind w:left="5" w:right="14" w:firstLine="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вый п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вильон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0D0A0C" w:rsidP="000D0A0C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</w:t>
            </w:r>
            <w:r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вольстве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товары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64709,5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16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0A0C" w:rsidRDefault="00E75437" w:rsidP="000D0A0C">
            <w:pPr>
              <w:shd w:val="clear" w:color="auto" w:fill="FFFFFF"/>
              <w:ind w:left="10" w:righ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</w:t>
            </w:r>
          </w:p>
        </w:tc>
      </w:tr>
    </w:tbl>
    <w:p w:rsidR="00E519A9" w:rsidRDefault="00FA4D04" w:rsidP="000D0A0C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519A9" w:rsidRDefault="00E519A9" w:rsidP="000D0A0C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</w:p>
    <w:p w:rsidR="00E519A9" w:rsidRDefault="00E519A9" w:rsidP="00FA4D04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</w:p>
    <w:p w:rsidR="005A681C" w:rsidRDefault="005A681C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F7E98" w:rsidRDefault="003C6EC8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Схем</w:t>
      </w:r>
      <w:r w:rsidR="00E75437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</w:t>
      </w:r>
      <w:r w:rsidR="00BE7CE0">
        <w:rPr>
          <w:b/>
          <w:bCs/>
          <w:sz w:val="28"/>
          <w:szCs w:val="28"/>
        </w:rPr>
        <w:t>размещения нестационарн</w:t>
      </w:r>
      <w:r w:rsidR="00E75437">
        <w:rPr>
          <w:b/>
          <w:bCs/>
          <w:sz w:val="28"/>
          <w:szCs w:val="28"/>
        </w:rPr>
        <w:t>ых</w:t>
      </w:r>
      <w:r w:rsidR="00BE7CE0">
        <w:rPr>
          <w:b/>
          <w:bCs/>
          <w:sz w:val="28"/>
          <w:szCs w:val="28"/>
        </w:rPr>
        <w:t xml:space="preserve"> торгов</w:t>
      </w:r>
      <w:r w:rsidR="00E75437">
        <w:rPr>
          <w:b/>
          <w:bCs/>
          <w:sz w:val="28"/>
          <w:szCs w:val="28"/>
        </w:rPr>
        <w:t>ых</w:t>
      </w:r>
      <w:r w:rsidR="00BE7CE0">
        <w:rPr>
          <w:b/>
          <w:bCs/>
          <w:sz w:val="28"/>
          <w:szCs w:val="28"/>
        </w:rPr>
        <w:t xml:space="preserve"> объект</w:t>
      </w:r>
      <w:r w:rsidR="00E75437">
        <w:rPr>
          <w:b/>
          <w:bCs/>
          <w:sz w:val="28"/>
          <w:szCs w:val="28"/>
        </w:rPr>
        <w:t>ов</w:t>
      </w:r>
    </w:p>
    <w:p w:rsidR="005A681C" w:rsidRDefault="00E40592" w:rsidP="00BE7CE0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proofErr w:type="gramStart"/>
      <w:r>
        <w:rPr>
          <w:b/>
          <w:bCs/>
          <w:sz w:val="28"/>
          <w:szCs w:val="28"/>
        </w:rPr>
        <w:t>.О</w:t>
      </w:r>
      <w:proofErr w:type="gramEnd"/>
      <w:r>
        <w:rPr>
          <w:b/>
          <w:bCs/>
          <w:sz w:val="28"/>
          <w:szCs w:val="28"/>
        </w:rPr>
        <w:t>ктябрьская, остановка  Октябрьская</w:t>
      </w:r>
    </w:p>
    <w:p w:rsidR="00BE7CE0" w:rsidRDefault="006327F2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  <w:r w:rsidRPr="006327F2">
        <w:rPr>
          <w:b/>
          <w:bCs/>
          <w:noProof/>
          <w:sz w:val="28"/>
          <w:szCs w:val="28"/>
        </w:rPr>
        <w:drawing>
          <wp:inline distT="0" distB="0" distL="0" distR="0">
            <wp:extent cx="4523624" cy="4365115"/>
            <wp:effectExtent l="19050" t="0" r="0" b="0"/>
            <wp:docPr id="2" name="Рисунок 0" descr="Октябрьская 1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тябрьская 1Б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624" cy="4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81C" w:rsidRDefault="005A681C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</w:p>
    <w:p w:rsidR="005A681C" w:rsidRDefault="00E40592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Ул.К.Маркса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у дома №112)</w:t>
      </w:r>
    </w:p>
    <w:p w:rsidR="005A681C" w:rsidRDefault="005864BC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  <w:r w:rsidRPr="005864BC">
        <w:rPr>
          <w:b/>
          <w:bCs/>
          <w:noProof/>
          <w:sz w:val="28"/>
          <w:szCs w:val="28"/>
        </w:rPr>
        <w:drawing>
          <wp:inline distT="0" distB="0" distL="0" distR="0">
            <wp:extent cx="4777557" cy="3149600"/>
            <wp:effectExtent l="19050" t="0" r="3993" b="0"/>
            <wp:docPr id="11" name="Рисунок 3" descr="Карла Мар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ла Маркс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896" cy="315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31B" w:rsidRDefault="00EC731B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</w:p>
    <w:p w:rsidR="005A681C" w:rsidRDefault="005A681C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</w:p>
    <w:p w:rsidR="005A681C" w:rsidRDefault="00E40592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ира (перекресток с ул.Денисова)</w:t>
      </w:r>
    </w:p>
    <w:p w:rsidR="003C7362" w:rsidRDefault="003C7362" w:rsidP="005A681C">
      <w:pPr>
        <w:shd w:val="clear" w:color="auto" w:fill="FFFFFF"/>
        <w:tabs>
          <w:tab w:val="left" w:pos="-142"/>
          <w:tab w:val="left" w:pos="0"/>
        </w:tabs>
        <w:spacing w:before="264"/>
        <w:jc w:val="center"/>
        <w:rPr>
          <w:b/>
          <w:bCs/>
          <w:sz w:val="28"/>
          <w:szCs w:val="28"/>
        </w:rPr>
      </w:pPr>
      <w:r w:rsidRPr="003C7362">
        <w:rPr>
          <w:b/>
          <w:bCs/>
          <w:noProof/>
          <w:sz w:val="28"/>
          <w:szCs w:val="28"/>
        </w:rPr>
        <w:drawing>
          <wp:inline distT="0" distB="0" distL="0" distR="0">
            <wp:extent cx="3901778" cy="3853006"/>
            <wp:effectExtent l="19050" t="0" r="3472" b="0"/>
            <wp:docPr id="5" name="Рисунок 6" descr="Мира Меч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а Мечта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778" cy="385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62" w:rsidRDefault="00766BF5" w:rsidP="00FA4D04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879475</wp:posOffset>
            </wp:positionH>
            <wp:positionV relativeFrom="paragraph">
              <wp:posOffset>802005</wp:posOffset>
            </wp:positionV>
            <wp:extent cx="4089400" cy="4690110"/>
            <wp:effectExtent l="19050" t="0" r="6350" b="0"/>
            <wp:wrapTopAndBottom/>
            <wp:docPr id="10" name="Рисунок 9" descr="Гайдара Фик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йдара ФиксП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69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F2D" w:rsidRDefault="00E40592" w:rsidP="00FA4D04">
      <w:pPr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 xml:space="preserve">айдара (напротив магазина «Фикс </w:t>
      </w:r>
      <w:proofErr w:type="spellStart"/>
      <w:r>
        <w:rPr>
          <w:b/>
          <w:bCs/>
          <w:sz w:val="28"/>
          <w:szCs w:val="28"/>
        </w:rPr>
        <w:t>Прайс</w:t>
      </w:r>
      <w:proofErr w:type="spellEnd"/>
      <w:r>
        <w:rPr>
          <w:b/>
          <w:bCs/>
          <w:sz w:val="28"/>
          <w:szCs w:val="28"/>
        </w:rPr>
        <w:t>»)</w:t>
      </w:r>
    </w:p>
    <w:p w:rsidR="00E40592" w:rsidRDefault="00E4059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E40592" w:rsidRDefault="00E4059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E40592" w:rsidRDefault="00E4059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</w:p>
    <w:p w:rsidR="005A681C" w:rsidRDefault="00E40592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Ул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ира (перекресток с ул.Денисова)</w:t>
      </w:r>
    </w:p>
    <w:p w:rsidR="00E40592" w:rsidRDefault="005A681C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154305</wp:posOffset>
            </wp:positionV>
            <wp:extent cx="4671060" cy="3886200"/>
            <wp:effectExtent l="19050" t="0" r="0" b="0"/>
            <wp:wrapTopAndBottom/>
            <wp:docPr id="9" name="Рисунок 0" descr="Анцуп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цупов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106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592" w:rsidRPr="00E40592" w:rsidRDefault="00E40592" w:rsidP="00E40592">
      <w:pPr>
        <w:rPr>
          <w:sz w:val="28"/>
          <w:szCs w:val="28"/>
        </w:rPr>
      </w:pPr>
    </w:p>
    <w:p w:rsidR="00E40592" w:rsidRPr="00E40592" w:rsidRDefault="00E40592" w:rsidP="00E40592">
      <w:pPr>
        <w:rPr>
          <w:sz w:val="28"/>
          <w:szCs w:val="28"/>
        </w:rPr>
      </w:pPr>
    </w:p>
    <w:p w:rsidR="00E40592" w:rsidRDefault="00E40592" w:rsidP="00E40592">
      <w:pPr>
        <w:rPr>
          <w:sz w:val="28"/>
          <w:szCs w:val="28"/>
        </w:rPr>
      </w:pPr>
    </w:p>
    <w:p w:rsidR="00FA4D04" w:rsidRDefault="00FA4D04" w:rsidP="005A681C">
      <w:pPr>
        <w:pageBreakBefore/>
        <w:shd w:val="clear" w:color="auto" w:fill="FFFFFF"/>
        <w:tabs>
          <w:tab w:val="left" w:pos="-142"/>
          <w:tab w:val="left" w:pos="0"/>
        </w:tabs>
        <w:spacing w:before="2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34183F"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>Срок, место и порядок приема заявок для участия в аукционе.</w:t>
      </w:r>
    </w:p>
    <w:p w:rsidR="00FA4D04" w:rsidRDefault="00FA4D04" w:rsidP="00FA4D04">
      <w:pPr>
        <w:shd w:val="clear" w:color="auto" w:fill="FFFFFF"/>
        <w:spacing w:before="26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Со дня </w:t>
      </w:r>
      <w:r>
        <w:rPr>
          <w:spacing w:val="-1"/>
          <w:sz w:val="28"/>
          <w:szCs w:val="28"/>
        </w:rPr>
        <w:t>размещения на официальном сайте извещения о проведении открытого аукциона</w:t>
      </w:r>
      <w:r>
        <w:rPr>
          <w:sz w:val="28"/>
          <w:szCs w:val="28"/>
        </w:rPr>
        <w:t xml:space="preserve"> заявки на участие в аукционе</w:t>
      </w:r>
      <w:proofErr w:type="gramEnd"/>
      <w:r>
        <w:rPr>
          <w:sz w:val="28"/>
          <w:szCs w:val="28"/>
        </w:rPr>
        <w:t xml:space="preserve"> подаются по </w:t>
      </w:r>
      <w:r>
        <w:rPr>
          <w:spacing w:val="-1"/>
          <w:sz w:val="28"/>
          <w:szCs w:val="28"/>
        </w:rPr>
        <w:t xml:space="preserve">адресу: Орловская область,  г. Ливны,  ул. Ленина,  7,  </w:t>
      </w:r>
      <w:proofErr w:type="spellStart"/>
      <w:r>
        <w:rPr>
          <w:spacing w:val="-1"/>
          <w:sz w:val="28"/>
          <w:szCs w:val="28"/>
        </w:rPr>
        <w:t>каб</w:t>
      </w:r>
      <w:proofErr w:type="spellEnd"/>
      <w:r>
        <w:rPr>
          <w:spacing w:val="-1"/>
          <w:sz w:val="28"/>
          <w:szCs w:val="28"/>
        </w:rPr>
        <w:t xml:space="preserve">. № 18  с 8-00 до 17-00, перерыв с 13-00 </w:t>
      </w:r>
      <w:r>
        <w:rPr>
          <w:sz w:val="28"/>
          <w:szCs w:val="28"/>
        </w:rPr>
        <w:t>до 14-00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бочие дни в срок по  </w:t>
      </w:r>
      <w:r w:rsidR="006327F2">
        <w:rPr>
          <w:sz w:val="28"/>
          <w:szCs w:val="28"/>
        </w:rPr>
        <w:t>27</w:t>
      </w:r>
      <w:r w:rsidR="0091136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 2019</w:t>
      </w:r>
      <w:r w:rsidR="00E819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1136F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17.00.</w:t>
      </w:r>
    </w:p>
    <w:p w:rsidR="00FA4D04" w:rsidRDefault="00FA4D04" w:rsidP="00FA4D04">
      <w:pPr>
        <w:shd w:val="clear" w:color="auto" w:fill="FFFFFF"/>
        <w:spacing w:line="322" w:lineRule="exact"/>
        <w:ind w:right="51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Форма заявки содержится в приложении 1  настоящей документации.</w:t>
      </w:r>
    </w:p>
    <w:p w:rsidR="00FA4D04" w:rsidRDefault="00FA4D04" w:rsidP="00FA4D04">
      <w:pPr>
        <w:shd w:val="clear" w:color="auto" w:fill="FFFFFF"/>
        <w:spacing w:line="322" w:lineRule="exact"/>
        <w:ind w:right="51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 заявке прилагаются следующие документы: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документа, удостоверяющего личность, документа, подтверждающего полномочия лица действовать от имени заявителя (копия решения о  назначении или об избрании на должность, в соответствии с которым такое физическое лицо обладает правом действовать от имени юридического лица без доверенности,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доверенность);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 единого государственного реестра  индивидуальных предприн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мателей или юридических лиц;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подтверждающий внесение задатка.</w:t>
      </w:r>
    </w:p>
    <w:p w:rsidR="00FA4D04" w:rsidRDefault="0091136F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A4D04">
        <w:rPr>
          <w:rFonts w:ascii="Times New Roman" w:hAnsi="Times New Roman" w:cs="Times New Roman"/>
          <w:sz w:val="28"/>
          <w:szCs w:val="28"/>
        </w:rPr>
        <w:t xml:space="preserve"> вправе подать только одну заявку на участие в аукционе по ка</w:t>
      </w:r>
      <w:r w:rsidR="00FA4D04">
        <w:rPr>
          <w:rFonts w:ascii="Times New Roman" w:hAnsi="Times New Roman" w:cs="Times New Roman"/>
          <w:sz w:val="28"/>
          <w:szCs w:val="28"/>
        </w:rPr>
        <w:t>ж</w:t>
      </w:r>
      <w:r w:rsidR="00FA4D04">
        <w:rPr>
          <w:rFonts w:ascii="Times New Roman" w:hAnsi="Times New Roman" w:cs="Times New Roman"/>
          <w:sz w:val="28"/>
          <w:szCs w:val="28"/>
        </w:rPr>
        <w:t>дому лоту.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аукционе, поступившая по истечении  срока ее приема, </w:t>
      </w:r>
      <w:r w:rsidR="0091136F">
        <w:rPr>
          <w:rFonts w:ascii="Times New Roman" w:hAnsi="Times New Roman" w:cs="Times New Roman"/>
          <w:sz w:val="28"/>
          <w:szCs w:val="28"/>
        </w:rPr>
        <w:t xml:space="preserve"> не принимается и </w:t>
      </w:r>
      <w:r>
        <w:rPr>
          <w:rFonts w:ascii="Times New Roman" w:hAnsi="Times New Roman" w:cs="Times New Roman"/>
          <w:sz w:val="28"/>
          <w:szCs w:val="28"/>
        </w:rPr>
        <w:t>возвращается в день ее поступления участнику.</w:t>
      </w:r>
    </w:p>
    <w:p w:rsidR="00FA4D04" w:rsidRDefault="00FA4D04" w:rsidP="00FA4D04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6.  Порядок и срок отзыва заявок</w:t>
      </w:r>
      <w:r>
        <w:rPr>
          <w:sz w:val="28"/>
          <w:szCs w:val="28"/>
        </w:rPr>
        <w:t>.</w:t>
      </w:r>
    </w:p>
    <w:p w:rsidR="00FA4D04" w:rsidRDefault="00FA4D04" w:rsidP="00FA4D04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Заявитель имеет право отозвать  заявку на участие в аукционе в любое время до </w:t>
      </w:r>
      <w:proofErr w:type="gramStart"/>
      <w:r>
        <w:rPr>
          <w:sz w:val="28"/>
          <w:szCs w:val="28"/>
        </w:rPr>
        <w:t>установленных</w:t>
      </w:r>
      <w:proofErr w:type="gramEnd"/>
      <w:r>
        <w:rPr>
          <w:sz w:val="28"/>
          <w:szCs w:val="28"/>
        </w:rPr>
        <w:t xml:space="preserve"> даты и времени проведения  аукциона.  Организатор аукциона обязан вернуть задаток указанному заявителю в течение 5-ти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организатору  аукциона письменного уведомления об отзыве заявки на участие  в аукционе.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проведения аукциона в любое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мя,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4135C4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4135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 наступления даты его проведения. Извещение об отмене аукциона должно быть размещено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официальном сайте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Ливны в течение одного рабочего дня со дня принятия решения об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казе от проведения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аукциона. В течение двух рабочих дней со дня принятия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занного решения организатор аукциона направляет соответствующие уведомл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лицам, подавшим заявки, и в течение пяти рабочих дней возвращает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ные средства, внесенные в качестве задатка.</w:t>
      </w:r>
    </w:p>
    <w:p w:rsidR="00FA4D04" w:rsidRDefault="00FA4D04" w:rsidP="00FA4D04">
      <w:pPr>
        <w:shd w:val="clear" w:color="auto" w:fill="FFFFFF"/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Срок окончания подачи заявок  </w:t>
      </w:r>
      <w:r w:rsidR="006327F2">
        <w:rPr>
          <w:b/>
          <w:sz w:val="28"/>
          <w:szCs w:val="28"/>
        </w:rPr>
        <w:t>27</w:t>
      </w:r>
      <w:r w:rsidR="0091136F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2019</w:t>
      </w:r>
      <w:r w:rsidR="00670C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FF7E98">
        <w:rPr>
          <w:b/>
          <w:sz w:val="28"/>
          <w:szCs w:val="28"/>
        </w:rPr>
        <w:t>ода 17.00 часов.</w:t>
      </w:r>
      <w:r>
        <w:rPr>
          <w:b/>
          <w:sz w:val="28"/>
          <w:szCs w:val="28"/>
        </w:rPr>
        <w:t xml:space="preserve"> </w:t>
      </w:r>
    </w:p>
    <w:p w:rsidR="00FA4D04" w:rsidRDefault="00FA4D04" w:rsidP="00FA4D04">
      <w:pPr>
        <w:shd w:val="clear" w:color="auto" w:fill="FFFFFF"/>
        <w:spacing w:line="322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7.  Порядок проведения аукциона:</w:t>
      </w:r>
    </w:p>
    <w:p w:rsidR="00FA4D04" w:rsidRDefault="00FA4D04" w:rsidP="00FA4D04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Аукцион проводится в указанном в извещении месте в соответствующий день и час.</w:t>
      </w:r>
    </w:p>
    <w:p w:rsidR="00FA4D04" w:rsidRDefault="00FA4D04" w:rsidP="00FA4D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аукционе могут участвовать только заявители, признанные участниками аукциона. Организатор аукциона обязан обеспечить участникам аукциона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принять участие в аукционе непосредственно или через своих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вителей (при наличии документов, подтверждающих полномочия лица действ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от имени заявителя).</w:t>
      </w:r>
    </w:p>
    <w:p w:rsidR="00FA4D04" w:rsidRDefault="00FA4D04" w:rsidP="00FA4D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проведения аукциона изложены в постановлении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страции города Ливны от13 ноября 2017 года №130 «О размещении нестациона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торговых объектов на территории города Ливны Орловской области»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2).</w:t>
      </w:r>
    </w:p>
    <w:p w:rsidR="00FA4D04" w:rsidRDefault="00FA4D04" w:rsidP="00FA4D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8. Срок подписания договора: 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 аукциона направляет победителю аукциона или единственному принявшему участие в аукционе его участнику договор в течение </w:t>
      </w:r>
      <w:r w:rsidR="00FF7E98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FF7E98">
        <w:rPr>
          <w:sz w:val="28"/>
          <w:szCs w:val="28"/>
        </w:rPr>
        <w:t xml:space="preserve">ти </w:t>
      </w:r>
      <w:r>
        <w:rPr>
          <w:sz w:val="28"/>
          <w:szCs w:val="28"/>
        </w:rPr>
        <w:t>дней со дня подписания протокола о результатах аукциона.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FA4D04" w:rsidRDefault="00FA4D04" w:rsidP="00FA4D04">
      <w:pPr>
        <w:jc w:val="both"/>
        <w:rPr>
          <w:sz w:val="28"/>
        </w:rPr>
      </w:pPr>
      <w:r>
        <w:rPr>
          <w:sz w:val="28"/>
        </w:rPr>
        <w:t xml:space="preserve">     Денежные средства, внесенные победителем аукциона в качестве задатка, п</w:t>
      </w:r>
      <w:r>
        <w:rPr>
          <w:sz w:val="28"/>
        </w:rPr>
        <w:t>е</w:t>
      </w:r>
      <w:r>
        <w:rPr>
          <w:sz w:val="28"/>
        </w:rPr>
        <w:t>речисляются в установленном порядке в  бюджет города в счет оплаты цены д</w:t>
      </w:r>
      <w:r>
        <w:rPr>
          <w:sz w:val="28"/>
        </w:rPr>
        <w:t>о</w:t>
      </w:r>
      <w:r>
        <w:rPr>
          <w:sz w:val="28"/>
        </w:rPr>
        <w:t>говора.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Если победитель (участник) аукциона в течение трех рабочих дней со дня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договора не представил подписанный договор, победитель (участник) аукциона признается уклонившимся от заключения договора. Организатор ау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циона в течение трех рабочих дней направляет договор участнику аукциона,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лавшему предпоследнее предложение о цене, по цене, предложенной этим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ником аукциона. В случае заключения договора участником, сделавшим предп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следнее предложение цены предмета аукциона, задаток, внесенный данным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стником, засчитывается в счет оплаты договора. </w:t>
      </w:r>
    </w:p>
    <w:p w:rsidR="00FA4D04" w:rsidRDefault="00FA4D04" w:rsidP="00FA4D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случае если в течение трех рабочих дней со дня получения договора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 аукциона, сделавший предпоследнее предложение о цене, не представил организатору аукциона подписанный им договор, организатор аукциона иници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рует проведение повторного аукциона.</w:t>
      </w:r>
    </w:p>
    <w:p w:rsidR="00FA4D04" w:rsidRDefault="00FA4D04" w:rsidP="00FA4D04">
      <w:pPr>
        <w:jc w:val="center"/>
        <w:rPr>
          <w:b/>
          <w:sz w:val="28"/>
          <w:szCs w:val="28"/>
          <w:u w:val="single"/>
        </w:rPr>
      </w:pPr>
    </w:p>
    <w:p w:rsidR="00676FA8" w:rsidRDefault="00676FA8" w:rsidP="00676FA8">
      <w:pPr>
        <w:jc w:val="center"/>
        <w:rPr>
          <w:sz w:val="28"/>
          <w:szCs w:val="28"/>
        </w:rPr>
      </w:pPr>
      <w:r w:rsidRPr="008A0794">
        <w:rPr>
          <w:sz w:val="28"/>
          <w:szCs w:val="28"/>
        </w:rPr>
        <w:t xml:space="preserve">Реквизиты для перечисления денежных средств за </w:t>
      </w:r>
      <w:r>
        <w:rPr>
          <w:sz w:val="28"/>
          <w:szCs w:val="28"/>
        </w:rPr>
        <w:t xml:space="preserve"> право</w:t>
      </w:r>
      <w:r w:rsidRPr="008A0794">
        <w:rPr>
          <w:sz w:val="28"/>
          <w:szCs w:val="28"/>
        </w:rPr>
        <w:t xml:space="preserve">  </w:t>
      </w:r>
    </w:p>
    <w:p w:rsidR="00676FA8" w:rsidRPr="00B37B97" w:rsidRDefault="00676FA8" w:rsidP="00676FA8">
      <w:pPr>
        <w:jc w:val="center"/>
        <w:rPr>
          <w:b/>
          <w:sz w:val="28"/>
          <w:szCs w:val="28"/>
          <w:u w:val="single"/>
        </w:rPr>
      </w:pPr>
      <w:r w:rsidRPr="00B37B97">
        <w:rPr>
          <w:b/>
          <w:sz w:val="28"/>
          <w:szCs w:val="28"/>
          <w:u w:val="single"/>
        </w:rPr>
        <w:t>размещения нестационарного торгового объекта</w:t>
      </w:r>
      <w:r>
        <w:rPr>
          <w:b/>
          <w:sz w:val="28"/>
          <w:szCs w:val="28"/>
          <w:u w:val="single"/>
        </w:rPr>
        <w:t xml:space="preserve"> и внесения задатка</w:t>
      </w:r>
      <w:r w:rsidRPr="00B37B97">
        <w:rPr>
          <w:b/>
          <w:sz w:val="28"/>
          <w:szCs w:val="28"/>
          <w:u w:val="single"/>
        </w:rPr>
        <w:t>:</w:t>
      </w:r>
    </w:p>
    <w:p w:rsidR="00676FA8" w:rsidRDefault="00676FA8" w:rsidP="00676F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города Ливны </w:t>
      </w:r>
      <w:r>
        <w:rPr>
          <w:sz w:val="28"/>
          <w:szCs w:val="28"/>
        </w:rPr>
        <w:t>Адрес: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 ул.Лени на д.7, 303850</w:t>
      </w:r>
    </w:p>
    <w:p w:rsidR="00676FA8" w:rsidRDefault="00676FA8" w:rsidP="00676FA8">
      <w:pPr>
        <w:jc w:val="center"/>
        <w:rPr>
          <w:sz w:val="28"/>
          <w:szCs w:val="28"/>
        </w:rPr>
      </w:pPr>
      <w:r w:rsidRPr="008A0794">
        <w:rPr>
          <w:sz w:val="28"/>
          <w:szCs w:val="28"/>
        </w:rPr>
        <w:t>ИНН 5702000378</w:t>
      </w:r>
      <w:r>
        <w:rPr>
          <w:sz w:val="28"/>
          <w:szCs w:val="28"/>
        </w:rPr>
        <w:t xml:space="preserve">; </w:t>
      </w:r>
      <w:r w:rsidRPr="008A0794">
        <w:rPr>
          <w:sz w:val="28"/>
          <w:szCs w:val="28"/>
        </w:rPr>
        <w:t>КПП 570201001</w:t>
      </w:r>
      <w:r>
        <w:rPr>
          <w:sz w:val="28"/>
          <w:szCs w:val="28"/>
        </w:rPr>
        <w:t xml:space="preserve">     </w:t>
      </w:r>
      <w:r w:rsidRPr="008A079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676FA8" w:rsidRDefault="00676FA8" w:rsidP="00676FA8">
      <w:pPr>
        <w:jc w:val="center"/>
        <w:rPr>
          <w:sz w:val="28"/>
          <w:szCs w:val="28"/>
        </w:rPr>
      </w:pPr>
      <w:r w:rsidRPr="008A0794">
        <w:rPr>
          <w:sz w:val="28"/>
          <w:szCs w:val="28"/>
        </w:rPr>
        <w:t>УФК по Орловской области</w:t>
      </w:r>
      <w:r>
        <w:rPr>
          <w:sz w:val="28"/>
          <w:szCs w:val="28"/>
        </w:rPr>
        <w:t xml:space="preserve"> </w:t>
      </w:r>
      <w:r w:rsidRPr="008A0794">
        <w:rPr>
          <w:sz w:val="28"/>
          <w:szCs w:val="28"/>
        </w:rPr>
        <w:t xml:space="preserve">(Администрация </w:t>
      </w:r>
      <w:proofErr w:type="gramStart"/>
      <w:r w:rsidRPr="008A0794">
        <w:rPr>
          <w:sz w:val="28"/>
          <w:szCs w:val="28"/>
        </w:rPr>
        <w:t>г</w:t>
      </w:r>
      <w:proofErr w:type="gramEnd"/>
      <w:r w:rsidRPr="008A0794">
        <w:rPr>
          <w:sz w:val="28"/>
          <w:szCs w:val="28"/>
        </w:rPr>
        <w:t>. Ливны Орловской обл.)</w:t>
      </w:r>
    </w:p>
    <w:p w:rsidR="00676FA8" w:rsidRPr="008A0794" w:rsidRDefault="00676FA8" w:rsidP="00676FA8">
      <w:pPr>
        <w:jc w:val="center"/>
        <w:rPr>
          <w:sz w:val="28"/>
          <w:szCs w:val="28"/>
        </w:rPr>
      </w:pPr>
      <w:r w:rsidRPr="008A0794">
        <w:rPr>
          <w:sz w:val="28"/>
          <w:szCs w:val="28"/>
        </w:rPr>
        <w:t>л.с. 05543005220</w:t>
      </w:r>
      <w:r>
        <w:rPr>
          <w:sz w:val="28"/>
          <w:szCs w:val="28"/>
        </w:rPr>
        <w:t xml:space="preserve">     </w:t>
      </w:r>
      <w:r w:rsidRPr="008A0794">
        <w:rPr>
          <w:sz w:val="28"/>
          <w:szCs w:val="28"/>
        </w:rPr>
        <w:t>№ счета 40302810</w:t>
      </w:r>
      <w:r>
        <w:rPr>
          <w:sz w:val="28"/>
          <w:szCs w:val="28"/>
        </w:rPr>
        <w:t>145253001993</w:t>
      </w:r>
    </w:p>
    <w:p w:rsidR="00676FA8" w:rsidRPr="008A0794" w:rsidRDefault="00676FA8" w:rsidP="00676FA8">
      <w:pPr>
        <w:jc w:val="center"/>
        <w:rPr>
          <w:sz w:val="28"/>
          <w:szCs w:val="28"/>
        </w:rPr>
      </w:pPr>
      <w:r w:rsidRPr="008A0794">
        <w:rPr>
          <w:sz w:val="28"/>
          <w:szCs w:val="28"/>
        </w:rPr>
        <w:t>ОТДЕЛЕНИЕ ОРЕЛ г</w:t>
      </w:r>
      <w:proofErr w:type="gramStart"/>
      <w:r w:rsidRPr="008A0794">
        <w:rPr>
          <w:sz w:val="28"/>
          <w:szCs w:val="28"/>
        </w:rPr>
        <w:t>.О</w:t>
      </w:r>
      <w:proofErr w:type="gramEnd"/>
      <w:r w:rsidRPr="008A0794">
        <w:rPr>
          <w:sz w:val="28"/>
          <w:szCs w:val="28"/>
        </w:rPr>
        <w:t>РЕЛ</w:t>
      </w:r>
    </w:p>
    <w:p w:rsidR="00676FA8" w:rsidRDefault="00676FA8" w:rsidP="00676FA8">
      <w:pPr>
        <w:jc w:val="center"/>
        <w:rPr>
          <w:sz w:val="28"/>
          <w:szCs w:val="28"/>
        </w:rPr>
      </w:pPr>
      <w:r w:rsidRPr="008A0794">
        <w:rPr>
          <w:sz w:val="28"/>
          <w:szCs w:val="28"/>
        </w:rPr>
        <w:t>БИК 045402001</w:t>
      </w:r>
      <w:r>
        <w:rPr>
          <w:sz w:val="28"/>
          <w:szCs w:val="28"/>
        </w:rPr>
        <w:t xml:space="preserve">    </w:t>
      </w:r>
      <w:r w:rsidRPr="008A0794">
        <w:rPr>
          <w:sz w:val="28"/>
          <w:szCs w:val="28"/>
        </w:rPr>
        <w:t>ОКТМО 54705000</w:t>
      </w:r>
      <w:r>
        <w:rPr>
          <w:sz w:val="28"/>
          <w:szCs w:val="28"/>
        </w:rPr>
        <w:t xml:space="preserve"> ОКАТО 54405000000</w:t>
      </w:r>
    </w:p>
    <w:p w:rsidR="00676FA8" w:rsidRPr="008A0794" w:rsidRDefault="00676FA8" w:rsidP="00676FA8">
      <w:pPr>
        <w:jc w:val="center"/>
        <w:rPr>
          <w:sz w:val="28"/>
          <w:szCs w:val="28"/>
        </w:rPr>
      </w:pPr>
      <w:r>
        <w:rPr>
          <w:sz w:val="28"/>
          <w:szCs w:val="28"/>
        </w:rPr>
        <w:t>КБК 720 115 02040 04 0002 140</w:t>
      </w:r>
    </w:p>
    <w:p w:rsidR="00676FA8" w:rsidRDefault="00676FA8" w:rsidP="00676FA8">
      <w:pPr>
        <w:pStyle w:val="aa"/>
        <w:spacing w:before="0"/>
        <w:jc w:val="left"/>
        <w:rPr>
          <w:szCs w:val="28"/>
          <w:u w:val="single"/>
        </w:rPr>
      </w:pPr>
    </w:p>
    <w:p w:rsidR="004135C4" w:rsidRDefault="00FA4D04" w:rsidP="00BE7CE0">
      <w:r>
        <w:t xml:space="preserve">                                                                                                             </w:t>
      </w:r>
      <w:r w:rsidR="004A2A47">
        <w:t xml:space="preserve">   </w:t>
      </w:r>
    </w:p>
    <w:p w:rsidR="004135C4" w:rsidRDefault="004135C4" w:rsidP="00BE7CE0"/>
    <w:p w:rsidR="00606B2F" w:rsidRDefault="00606B2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7CE0" w:rsidRPr="00BE7CE0" w:rsidRDefault="00E40592" w:rsidP="00E40592">
      <w:pPr>
        <w:tabs>
          <w:tab w:val="left" w:pos="5493"/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</w:t>
      </w:r>
      <w:r w:rsidR="00BE7CE0" w:rsidRPr="00BE7CE0">
        <w:rPr>
          <w:sz w:val="24"/>
          <w:szCs w:val="24"/>
        </w:rPr>
        <w:t xml:space="preserve">Приложение 1 к  извещению о    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BE7CE0">
        <w:rPr>
          <w:sz w:val="24"/>
          <w:szCs w:val="24"/>
        </w:rPr>
        <w:t>проведении</w:t>
      </w:r>
      <w:proofErr w:type="gramEnd"/>
      <w:r w:rsidRPr="00BE7CE0">
        <w:rPr>
          <w:sz w:val="24"/>
          <w:szCs w:val="24"/>
        </w:rPr>
        <w:t xml:space="preserve"> аукциона на право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                                                                    </w:t>
      </w:r>
      <w:r w:rsidR="006A2CB3">
        <w:rPr>
          <w:sz w:val="24"/>
          <w:szCs w:val="24"/>
        </w:rPr>
        <w:t xml:space="preserve"> </w:t>
      </w:r>
      <w:r w:rsidRPr="00BE7CE0">
        <w:rPr>
          <w:sz w:val="24"/>
          <w:szCs w:val="24"/>
        </w:rPr>
        <w:t>заключения договора на размещение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                                                                    </w:t>
      </w:r>
      <w:r w:rsidR="006A2CB3">
        <w:rPr>
          <w:sz w:val="24"/>
          <w:szCs w:val="24"/>
        </w:rPr>
        <w:t xml:space="preserve"> </w:t>
      </w:r>
      <w:r w:rsidRPr="00BE7CE0">
        <w:rPr>
          <w:sz w:val="24"/>
          <w:szCs w:val="24"/>
        </w:rPr>
        <w:t xml:space="preserve">нестационарного объекта </w:t>
      </w:r>
    </w:p>
    <w:p w:rsidR="00BE7CE0" w:rsidRPr="00BE7CE0" w:rsidRDefault="00BE7CE0" w:rsidP="00BE7CE0">
      <w:pPr>
        <w:rPr>
          <w:sz w:val="24"/>
          <w:szCs w:val="24"/>
        </w:rPr>
      </w:pP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Куда: г</w:t>
      </w:r>
      <w:proofErr w:type="gramStart"/>
      <w:r w:rsidRPr="00BE7CE0">
        <w:rPr>
          <w:sz w:val="24"/>
          <w:szCs w:val="24"/>
        </w:rPr>
        <w:t>.Л</w:t>
      </w:r>
      <w:proofErr w:type="gramEnd"/>
      <w:r w:rsidRPr="00BE7CE0">
        <w:rPr>
          <w:sz w:val="24"/>
          <w:szCs w:val="24"/>
        </w:rPr>
        <w:t>ивны, ул.Ленина, д.7</w:t>
      </w:r>
    </w:p>
    <w:p w:rsidR="00BE7CE0" w:rsidRPr="00BE7CE0" w:rsidRDefault="00BE7CE0" w:rsidP="00BE7CE0">
      <w:pPr>
        <w:rPr>
          <w:sz w:val="24"/>
          <w:szCs w:val="24"/>
        </w:rPr>
      </w:pP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Кому: комитет экономики, предпринимательства и торговли администрации города Ливны</w:t>
      </w:r>
    </w:p>
    <w:p w:rsidR="00BE7CE0" w:rsidRPr="00BE7CE0" w:rsidRDefault="00BE7CE0" w:rsidP="00BE7CE0">
      <w:pPr>
        <w:rPr>
          <w:sz w:val="24"/>
          <w:szCs w:val="24"/>
        </w:rPr>
      </w:pPr>
    </w:p>
    <w:p w:rsidR="00BE7CE0" w:rsidRPr="00BE7CE0" w:rsidRDefault="00BE7CE0" w:rsidP="00BE7CE0">
      <w:pPr>
        <w:jc w:val="center"/>
        <w:rPr>
          <w:b/>
          <w:sz w:val="24"/>
          <w:szCs w:val="24"/>
        </w:rPr>
      </w:pPr>
      <w:r w:rsidRPr="00BE7CE0">
        <w:rPr>
          <w:b/>
          <w:sz w:val="24"/>
          <w:szCs w:val="24"/>
        </w:rPr>
        <w:t>ЗАЯВКА</w:t>
      </w:r>
    </w:p>
    <w:p w:rsidR="00BE7CE0" w:rsidRPr="00BE7CE0" w:rsidRDefault="00BE7CE0" w:rsidP="00BE7CE0">
      <w:pPr>
        <w:jc w:val="center"/>
        <w:rPr>
          <w:b/>
          <w:sz w:val="24"/>
          <w:szCs w:val="24"/>
        </w:rPr>
      </w:pPr>
      <w:r w:rsidRPr="00BE7CE0">
        <w:rPr>
          <w:b/>
          <w:sz w:val="24"/>
          <w:szCs w:val="24"/>
        </w:rPr>
        <w:t>НА УЧАСТИЕ В АУКЦИОНЕ</w:t>
      </w:r>
    </w:p>
    <w:p w:rsidR="00BE7CE0" w:rsidRPr="00BE7CE0" w:rsidRDefault="00BE7CE0" w:rsidP="00BE7CE0">
      <w:pPr>
        <w:jc w:val="center"/>
        <w:rPr>
          <w:sz w:val="24"/>
          <w:szCs w:val="24"/>
        </w:rPr>
      </w:pP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на размещение нестационарного торгового объекта, который состоится 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</w:t>
      </w:r>
      <w:r w:rsidR="00E819B7">
        <w:rPr>
          <w:sz w:val="24"/>
          <w:szCs w:val="24"/>
        </w:rPr>
        <w:t xml:space="preserve">                         </w:t>
      </w:r>
      <w:r w:rsidRPr="00BE7CE0">
        <w:rPr>
          <w:sz w:val="24"/>
          <w:szCs w:val="24"/>
        </w:rPr>
        <w:t xml:space="preserve">        «___»  _______________ 2019г.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Изучив извещение о</w:t>
      </w:r>
      <w:r w:rsidR="00F35CF1">
        <w:rPr>
          <w:sz w:val="24"/>
          <w:szCs w:val="24"/>
        </w:rPr>
        <w:t xml:space="preserve"> проведении настоящего  аукциона</w:t>
      </w:r>
      <w:r w:rsidRPr="00BE7CE0">
        <w:rPr>
          <w:sz w:val="24"/>
          <w:szCs w:val="24"/>
        </w:rPr>
        <w:t>,  проект договора, а также применимое к данному открытому аукциону законодательство и нормативно-правовые акты</w:t>
      </w:r>
    </w:p>
    <w:p w:rsidR="00E819B7" w:rsidRDefault="00E819B7" w:rsidP="00BE7CE0">
      <w:pPr>
        <w:rPr>
          <w:sz w:val="24"/>
          <w:szCs w:val="24"/>
        </w:rPr>
      </w:pPr>
    </w:p>
    <w:p w:rsidR="00BE7CE0" w:rsidRPr="00BE7CE0" w:rsidRDefault="00BE7CE0" w:rsidP="00BE7C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E7CE0" w:rsidRPr="00BE7CE0" w:rsidRDefault="00BE7CE0" w:rsidP="00BE7CE0">
      <w:r w:rsidRPr="00BE7CE0">
        <w:rPr>
          <w:sz w:val="24"/>
          <w:szCs w:val="24"/>
        </w:rPr>
        <w:t xml:space="preserve">                                       (</w:t>
      </w:r>
      <w:r w:rsidRPr="00BE7CE0">
        <w:t xml:space="preserve">наименование </w:t>
      </w:r>
      <w:r w:rsidR="0091136F">
        <w:t xml:space="preserve"> претендента на участие в аукционе</w:t>
      </w:r>
      <w:r w:rsidRPr="00BE7CE0">
        <w:t>)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В лице________________________________________________________________________</w:t>
      </w:r>
    </w:p>
    <w:p w:rsidR="00BE7CE0" w:rsidRPr="006A2CB3" w:rsidRDefault="00BE7CE0" w:rsidP="00BE7CE0">
      <w:r w:rsidRPr="006A2CB3">
        <w:t xml:space="preserve">                                  </w:t>
      </w:r>
      <w:r w:rsidR="006A2CB3">
        <w:t xml:space="preserve">          </w:t>
      </w:r>
      <w:r w:rsidRPr="006A2CB3">
        <w:t xml:space="preserve">   (должность, Ф.И.О. лица, имеющего право подписи)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Действующег</w:t>
      </w:r>
      <w:proofErr w:type="gramStart"/>
      <w:r w:rsidRPr="00BE7CE0">
        <w:rPr>
          <w:sz w:val="24"/>
          <w:szCs w:val="24"/>
        </w:rPr>
        <w:t>о(</w:t>
      </w:r>
      <w:proofErr w:type="gramEnd"/>
      <w:r w:rsidRPr="00BE7CE0">
        <w:rPr>
          <w:sz w:val="24"/>
          <w:szCs w:val="24"/>
        </w:rPr>
        <w:t>ей)  на  основании</w:t>
      </w:r>
      <w:r w:rsidRPr="00BE7CE0">
        <w:rPr>
          <w:sz w:val="24"/>
          <w:szCs w:val="24"/>
        </w:rPr>
        <w:tab/>
      </w:r>
    </w:p>
    <w:p w:rsidR="00BE7CE0" w:rsidRPr="00BE7CE0" w:rsidRDefault="006050C6" w:rsidP="00BE7C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135C4" w:rsidRDefault="00BE7CE0" w:rsidP="00BE7CE0">
      <w:r w:rsidRPr="004135C4">
        <w:t xml:space="preserve">    (указать документ, на основании которого действ</w:t>
      </w:r>
      <w:r w:rsidR="004135C4" w:rsidRPr="004135C4">
        <w:t>ует лицо, имеющее право подписи)</w:t>
      </w:r>
      <w:r w:rsidRPr="004135C4">
        <w:t xml:space="preserve">   </w:t>
      </w:r>
    </w:p>
    <w:p w:rsidR="00BE7CE0" w:rsidRPr="004135C4" w:rsidRDefault="00BE7CE0" w:rsidP="00BE7CE0">
      <w:r w:rsidRPr="004135C4">
        <w:t xml:space="preserve"> </w:t>
      </w:r>
    </w:p>
    <w:p w:rsid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сообщает о согласии участвовать в открытом аукционе и направляет настоящую заявку</w:t>
      </w:r>
    </w:p>
    <w:p w:rsidR="004135C4" w:rsidRDefault="004135C4" w:rsidP="00BE7CE0">
      <w:pPr>
        <w:rPr>
          <w:sz w:val="24"/>
          <w:szCs w:val="24"/>
        </w:rPr>
      </w:pPr>
    </w:p>
    <w:p w:rsidR="00BE7CE0" w:rsidRPr="00BE7CE0" w:rsidRDefault="00BE7CE0" w:rsidP="00BE7CE0">
      <w:pPr>
        <w:rPr>
          <w:b/>
          <w:sz w:val="24"/>
          <w:szCs w:val="24"/>
        </w:rPr>
      </w:pPr>
    </w:p>
    <w:p w:rsidR="00BE7CE0" w:rsidRPr="004135C4" w:rsidRDefault="0091136F" w:rsidP="00BE7CE0">
      <w:pPr>
        <w:numPr>
          <w:ilvl w:val="0"/>
          <w:numId w:val="5"/>
        </w:numPr>
        <w:rPr>
          <w:sz w:val="26"/>
          <w:szCs w:val="26"/>
        </w:rPr>
      </w:pPr>
      <w:r w:rsidRPr="004135C4">
        <w:rPr>
          <w:sz w:val="26"/>
          <w:szCs w:val="26"/>
        </w:rPr>
        <w:t>Сведения о претенденте на участие в аукционе</w:t>
      </w:r>
      <w:r w:rsidR="00BE7CE0" w:rsidRPr="004135C4">
        <w:rPr>
          <w:sz w:val="26"/>
          <w:szCs w:val="26"/>
        </w:rPr>
        <w:t xml:space="preserve"> </w:t>
      </w:r>
    </w:p>
    <w:p w:rsidR="004135C4" w:rsidRPr="00BE7CE0" w:rsidRDefault="004135C4" w:rsidP="004135C4">
      <w:pPr>
        <w:ind w:left="1848"/>
        <w:rPr>
          <w:sz w:val="24"/>
          <w:szCs w:val="24"/>
        </w:rPr>
      </w:pPr>
    </w:p>
    <w:tbl>
      <w:tblPr>
        <w:tblStyle w:val="a7"/>
        <w:tblW w:w="0" w:type="auto"/>
        <w:tblLook w:val="01E0"/>
      </w:tblPr>
      <w:tblGrid>
        <w:gridCol w:w="810"/>
        <w:gridCol w:w="8"/>
        <w:gridCol w:w="5418"/>
        <w:gridCol w:w="3336"/>
      </w:tblGrid>
      <w:tr w:rsidR="00BE7CE0" w:rsidRPr="00BE7CE0" w:rsidTr="00F61641"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 xml:space="preserve">  №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E7C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E7CE0">
              <w:rPr>
                <w:sz w:val="24"/>
                <w:szCs w:val="24"/>
              </w:rPr>
              <w:t>/</w:t>
            </w:r>
            <w:proofErr w:type="spellStart"/>
            <w:r w:rsidRPr="00BE7C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 xml:space="preserve">                Наименование  пункта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F35CF1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 xml:space="preserve">Сведения о </w:t>
            </w:r>
            <w:r w:rsidR="0091136F">
              <w:rPr>
                <w:sz w:val="24"/>
                <w:szCs w:val="24"/>
              </w:rPr>
              <w:t>претенденте на участие в аукционе</w:t>
            </w:r>
          </w:p>
        </w:tc>
      </w:tr>
      <w:tr w:rsidR="00BE7CE0" w:rsidRPr="00BE7CE0" w:rsidTr="00F61641"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</w:p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</w:p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1.1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  <w:r w:rsidRPr="00BE7CE0">
              <w:rPr>
                <w:b/>
                <w:sz w:val="24"/>
                <w:szCs w:val="24"/>
              </w:rPr>
              <w:t>Для юридического лица: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 xml:space="preserve">фирменное наименование </w:t>
            </w:r>
            <w:r w:rsidR="0091136F">
              <w:rPr>
                <w:sz w:val="24"/>
                <w:szCs w:val="24"/>
              </w:rPr>
              <w:t>претендента на участие в аукционе</w:t>
            </w:r>
            <w:r w:rsidRPr="00BE7CE0">
              <w:rPr>
                <w:sz w:val="24"/>
                <w:szCs w:val="24"/>
              </w:rPr>
              <w:t>, сведения об организационно-правовой форме</w:t>
            </w:r>
          </w:p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</w:t>
            </w:r>
          </w:p>
        </w:tc>
      </w:tr>
      <w:tr w:rsidR="00BE7CE0" w:rsidRPr="00BE7CE0" w:rsidTr="00F6164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Место нахождения, почтовый адрес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</w:p>
        </w:tc>
      </w:tr>
      <w:tr w:rsidR="00BE7CE0" w:rsidRPr="00BE7CE0" w:rsidTr="00F61641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Номер контактного телефона (с указанием кода города, района)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</w:p>
        </w:tc>
      </w:tr>
      <w:tr w:rsidR="00BE7CE0" w:rsidRPr="00BE7CE0" w:rsidTr="00F61641">
        <w:trPr>
          <w:trHeight w:val="87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 xml:space="preserve">     1.2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BE7CE0">
            <w:pPr>
              <w:rPr>
                <w:b/>
                <w:sz w:val="24"/>
                <w:szCs w:val="24"/>
              </w:rPr>
            </w:pPr>
            <w:r w:rsidRPr="00BE7CE0">
              <w:rPr>
                <w:b/>
                <w:sz w:val="24"/>
                <w:szCs w:val="24"/>
              </w:rPr>
              <w:t>Для индивидуального предпринимателя: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Фамилия, имя, отчество</w:t>
            </w:r>
            <w:r w:rsidR="0091136F">
              <w:rPr>
                <w:sz w:val="24"/>
                <w:szCs w:val="24"/>
              </w:rPr>
              <w:t>, паспортные данные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__________________________</w:t>
            </w:r>
          </w:p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__________________________</w:t>
            </w:r>
          </w:p>
        </w:tc>
      </w:tr>
      <w:tr w:rsidR="00BE7CE0" w:rsidRPr="00BE7CE0" w:rsidTr="00F6164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0" w:rsidRPr="00BE7CE0" w:rsidRDefault="00BE7CE0" w:rsidP="008E095A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Сведения о месте жительства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E0" w:rsidRPr="00BE7CE0" w:rsidRDefault="00BE7CE0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__________________________</w:t>
            </w:r>
          </w:p>
        </w:tc>
      </w:tr>
      <w:tr w:rsidR="00E819B7" w:rsidRPr="00BE7CE0" w:rsidTr="00F6164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B7" w:rsidRPr="00BE7CE0" w:rsidRDefault="00E819B7" w:rsidP="00BE7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B7" w:rsidRPr="00BE7CE0" w:rsidRDefault="00E819B7" w:rsidP="00BE7CE0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7" w:rsidRPr="00BE7CE0" w:rsidRDefault="00E819B7" w:rsidP="00BE7CE0">
            <w:pPr>
              <w:rPr>
                <w:sz w:val="24"/>
                <w:szCs w:val="24"/>
              </w:rPr>
            </w:pPr>
          </w:p>
        </w:tc>
      </w:tr>
      <w:tr w:rsidR="00E819B7" w:rsidRPr="00BE7CE0" w:rsidTr="00F6164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B7" w:rsidRDefault="00E819B7" w:rsidP="00BE7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B7" w:rsidRPr="00BE7CE0" w:rsidRDefault="00E819B7" w:rsidP="00E819B7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Банковские реквизиты:</w:t>
            </w:r>
          </w:p>
          <w:p w:rsidR="00E819B7" w:rsidRPr="00BE7CE0" w:rsidRDefault="00E819B7" w:rsidP="00E819B7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--Наименование обслуживающего банка;</w:t>
            </w:r>
          </w:p>
          <w:p w:rsidR="00E819B7" w:rsidRPr="00BE7CE0" w:rsidRDefault="00E819B7" w:rsidP="00E819B7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--</w:t>
            </w:r>
            <w:proofErr w:type="gramStart"/>
            <w:r w:rsidRPr="00BE7CE0">
              <w:rPr>
                <w:sz w:val="24"/>
                <w:szCs w:val="24"/>
              </w:rPr>
              <w:t>Р</w:t>
            </w:r>
            <w:proofErr w:type="gramEnd"/>
            <w:r w:rsidRPr="00BE7CE0">
              <w:rPr>
                <w:sz w:val="24"/>
                <w:szCs w:val="24"/>
              </w:rPr>
              <w:t>/</w:t>
            </w:r>
            <w:proofErr w:type="spellStart"/>
            <w:r w:rsidRPr="00BE7CE0">
              <w:rPr>
                <w:sz w:val="24"/>
                <w:szCs w:val="24"/>
              </w:rPr>
              <w:t>счет,К</w:t>
            </w:r>
            <w:proofErr w:type="spellEnd"/>
            <w:r w:rsidRPr="00BE7CE0">
              <w:rPr>
                <w:sz w:val="24"/>
                <w:szCs w:val="24"/>
              </w:rPr>
              <w:t>/счет;</w:t>
            </w:r>
          </w:p>
          <w:p w:rsidR="00E819B7" w:rsidRPr="00BE7CE0" w:rsidRDefault="00E819B7" w:rsidP="00E819B7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--Код БИК</w:t>
            </w:r>
          </w:p>
          <w:p w:rsidR="00E819B7" w:rsidRPr="00BE7CE0" w:rsidRDefault="00E819B7" w:rsidP="00BE7CE0">
            <w:pPr>
              <w:rPr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7" w:rsidRPr="00BE7CE0" w:rsidRDefault="00E819B7" w:rsidP="00BE7CE0">
            <w:pPr>
              <w:rPr>
                <w:sz w:val="24"/>
                <w:szCs w:val="24"/>
              </w:rPr>
            </w:pPr>
          </w:p>
        </w:tc>
      </w:tr>
      <w:tr w:rsidR="00E819B7" w:rsidRPr="00BE7CE0" w:rsidTr="00F6164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9B7" w:rsidRDefault="00E819B7" w:rsidP="00BE7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9B7" w:rsidRPr="00BE7CE0" w:rsidRDefault="00E819B7" w:rsidP="00E819B7">
            <w:pPr>
              <w:rPr>
                <w:sz w:val="24"/>
                <w:szCs w:val="24"/>
              </w:rPr>
            </w:pPr>
            <w:r w:rsidRPr="00BE7CE0">
              <w:rPr>
                <w:sz w:val="24"/>
                <w:szCs w:val="24"/>
              </w:rPr>
              <w:t>ИНН, КПП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B7" w:rsidRPr="00BE7CE0" w:rsidRDefault="00E819B7" w:rsidP="00BE7CE0">
            <w:pPr>
              <w:rPr>
                <w:sz w:val="24"/>
                <w:szCs w:val="24"/>
              </w:rPr>
            </w:pPr>
          </w:p>
        </w:tc>
      </w:tr>
    </w:tbl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lastRenderedPageBreak/>
        <w:t xml:space="preserve">       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2.</w:t>
      </w:r>
      <w:r w:rsidRPr="00BE7CE0">
        <w:rPr>
          <w:b/>
          <w:sz w:val="24"/>
          <w:szCs w:val="24"/>
        </w:rPr>
        <w:t xml:space="preserve"> </w:t>
      </w:r>
      <w:r w:rsidRPr="00BE7CE0">
        <w:rPr>
          <w:sz w:val="24"/>
          <w:szCs w:val="24"/>
        </w:rPr>
        <w:t>В случае признания победителем аукциона  _________________________________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_____________________________________________________________________________</w:t>
      </w:r>
    </w:p>
    <w:p w:rsidR="00BE7CE0" w:rsidRPr="00E819B7" w:rsidRDefault="00BE7CE0" w:rsidP="00BE7CE0">
      <w:r w:rsidRPr="00BE7CE0">
        <w:rPr>
          <w:sz w:val="24"/>
          <w:szCs w:val="24"/>
        </w:rPr>
        <w:t xml:space="preserve">                              </w:t>
      </w:r>
      <w:r w:rsidR="00E819B7" w:rsidRPr="00E819B7">
        <w:t>(</w:t>
      </w:r>
      <w:r w:rsidRPr="00E819B7">
        <w:t xml:space="preserve">наименование </w:t>
      </w:r>
      <w:r w:rsidR="0091136F" w:rsidRPr="00E819B7">
        <w:t>претендента на участие в аукционе</w:t>
      </w:r>
      <w:r w:rsidR="00E819B7" w:rsidRPr="00E819B7">
        <w:t>)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обязуемся заключить договор на размещение нестациона</w:t>
      </w:r>
      <w:r w:rsidR="00E819B7">
        <w:rPr>
          <w:sz w:val="24"/>
          <w:szCs w:val="24"/>
        </w:rPr>
        <w:t>рного торгового объекта по адресу: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__________________________________________________________________________</w:t>
      </w:r>
      <w:r w:rsidR="00E819B7">
        <w:rPr>
          <w:sz w:val="24"/>
          <w:szCs w:val="24"/>
        </w:rPr>
        <w:t>____</w:t>
      </w:r>
      <w:r w:rsidRPr="00BE7CE0">
        <w:rPr>
          <w:sz w:val="24"/>
          <w:szCs w:val="24"/>
        </w:rPr>
        <w:t xml:space="preserve"> </w:t>
      </w:r>
    </w:p>
    <w:p w:rsidR="00BE7CE0" w:rsidRPr="00E819B7" w:rsidRDefault="00BE7CE0" w:rsidP="00BE7CE0">
      <w:r w:rsidRPr="00BE7CE0">
        <w:rPr>
          <w:sz w:val="24"/>
          <w:szCs w:val="24"/>
        </w:rPr>
        <w:t xml:space="preserve">                                     </w:t>
      </w:r>
      <w:r w:rsidR="00E819B7">
        <w:rPr>
          <w:sz w:val="24"/>
          <w:szCs w:val="24"/>
        </w:rPr>
        <w:t xml:space="preserve">   </w:t>
      </w:r>
      <w:r w:rsidRPr="00BE7CE0">
        <w:rPr>
          <w:sz w:val="24"/>
          <w:szCs w:val="24"/>
        </w:rPr>
        <w:t xml:space="preserve">   </w:t>
      </w:r>
      <w:r w:rsidRPr="00E819B7">
        <w:t>(указать место размещения НТО)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3.  Сообщаем, что для оперативного уведомления нас по вопросам организационного х</w:t>
      </w:r>
      <w:r w:rsidRPr="00BE7CE0">
        <w:rPr>
          <w:sz w:val="24"/>
          <w:szCs w:val="24"/>
        </w:rPr>
        <w:t>а</w:t>
      </w:r>
      <w:r w:rsidRPr="00BE7CE0">
        <w:rPr>
          <w:sz w:val="24"/>
          <w:szCs w:val="24"/>
        </w:rPr>
        <w:t xml:space="preserve">рактера и взаимодействия с Организатором аукциона нами </w:t>
      </w:r>
      <w:proofErr w:type="gramStart"/>
      <w:r w:rsidRPr="00BE7CE0">
        <w:rPr>
          <w:sz w:val="24"/>
          <w:szCs w:val="24"/>
        </w:rPr>
        <w:t>уполномочен</w:t>
      </w:r>
      <w:proofErr w:type="gramEnd"/>
      <w:r w:rsidRPr="00BE7CE0">
        <w:rPr>
          <w:sz w:val="24"/>
          <w:szCs w:val="24"/>
        </w:rPr>
        <w:t>:  _____________________________________________________________________________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(Ф.И.О, телефон, адрес электронной почты работника, </w:t>
      </w:r>
      <w:r w:rsidR="0091136F">
        <w:rPr>
          <w:sz w:val="24"/>
          <w:szCs w:val="24"/>
        </w:rPr>
        <w:t>претендента на участие в аукционе</w:t>
      </w:r>
      <w:r w:rsidRPr="00BE7CE0">
        <w:rPr>
          <w:sz w:val="24"/>
          <w:szCs w:val="24"/>
        </w:rPr>
        <w:t xml:space="preserve">) 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Все сведения о проведен</w:t>
      </w:r>
      <w:proofErr w:type="gramStart"/>
      <w:r w:rsidRPr="00BE7CE0">
        <w:rPr>
          <w:sz w:val="24"/>
          <w:szCs w:val="24"/>
        </w:rPr>
        <w:t>ии ау</w:t>
      </w:r>
      <w:proofErr w:type="gramEnd"/>
      <w:r w:rsidRPr="00BE7CE0">
        <w:rPr>
          <w:sz w:val="24"/>
          <w:szCs w:val="24"/>
        </w:rPr>
        <w:t>кциона просим сообщать указанному уполномоченному лицу.</w:t>
      </w:r>
    </w:p>
    <w:p w:rsidR="00BE7CE0" w:rsidRDefault="0091136F" w:rsidP="00BE7CE0">
      <w:pPr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BE7CE0" w:rsidRPr="00BE7CE0">
        <w:rPr>
          <w:sz w:val="24"/>
          <w:szCs w:val="24"/>
        </w:rPr>
        <w:t>. Корреспонденцию в наш адрес просим направлять по адресу:</w:t>
      </w:r>
    </w:p>
    <w:p w:rsidR="006327F2" w:rsidRPr="00BE7CE0" w:rsidRDefault="006327F2" w:rsidP="00BE7CE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91136F" w:rsidRDefault="0091136F" w:rsidP="0091136F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p w:rsidR="0091136F" w:rsidRDefault="0091136F" w:rsidP="0091136F">
      <w:pPr>
        <w:rPr>
          <w:sz w:val="24"/>
          <w:szCs w:val="24"/>
        </w:rPr>
      </w:pPr>
      <w:r>
        <w:rPr>
          <w:sz w:val="24"/>
          <w:szCs w:val="24"/>
        </w:rPr>
        <w:t xml:space="preserve">- выписка из </w:t>
      </w:r>
      <w:proofErr w:type="gramStart"/>
      <w:r>
        <w:rPr>
          <w:sz w:val="24"/>
          <w:szCs w:val="24"/>
        </w:rPr>
        <w:t>единого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госреестра</w:t>
      </w:r>
      <w:proofErr w:type="spellEnd"/>
      <w:r w:rsidR="006327F2">
        <w:rPr>
          <w:sz w:val="24"/>
          <w:szCs w:val="24"/>
        </w:rPr>
        <w:t>;</w:t>
      </w:r>
    </w:p>
    <w:p w:rsidR="0091136F" w:rsidRDefault="0091136F" w:rsidP="0091136F">
      <w:pPr>
        <w:rPr>
          <w:sz w:val="24"/>
          <w:szCs w:val="24"/>
        </w:rPr>
      </w:pPr>
      <w:r>
        <w:rPr>
          <w:sz w:val="24"/>
          <w:szCs w:val="24"/>
        </w:rPr>
        <w:t>- документ, подтверждающий внесение задатка;</w:t>
      </w:r>
    </w:p>
    <w:p w:rsidR="0091136F" w:rsidRDefault="0091136F" w:rsidP="0091136F">
      <w:pPr>
        <w:rPr>
          <w:sz w:val="24"/>
          <w:szCs w:val="24"/>
        </w:rPr>
      </w:pPr>
      <w:r>
        <w:rPr>
          <w:sz w:val="24"/>
          <w:szCs w:val="24"/>
        </w:rPr>
        <w:t>- копия правоустанавливающего документа</w:t>
      </w:r>
      <w:r w:rsidR="00F35CF1">
        <w:rPr>
          <w:sz w:val="24"/>
          <w:szCs w:val="24"/>
        </w:rPr>
        <w:t>.</w:t>
      </w:r>
    </w:p>
    <w:p w:rsidR="0091136F" w:rsidRPr="00BE7CE0" w:rsidRDefault="0091136F" w:rsidP="0091136F">
      <w:pPr>
        <w:rPr>
          <w:sz w:val="24"/>
          <w:szCs w:val="24"/>
        </w:rPr>
      </w:pPr>
    </w:p>
    <w:p w:rsid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>Участник аукциона __________________________________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                                (подпись)     (Ф.И.О. лица, имеющего право подписи)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                                            М.п. (юридического лица, </w:t>
      </w:r>
      <w:proofErr w:type="spellStart"/>
      <w:r w:rsidRPr="00BE7CE0">
        <w:rPr>
          <w:sz w:val="24"/>
          <w:szCs w:val="24"/>
        </w:rPr>
        <w:t>И.П.-при</w:t>
      </w:r>
      <w:proofErr w:type="spellEnd"/>
      <w:r w:rsidRPr="00BE7CE0">
        <w:rPr>
          <w:sz w:val="24"/>
          <w:szCs w:val="24"/>
        </w:rPr>
        <w:t xml:space="preserve"> наличии)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Дата заполнения: «______»_______________2019г.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                                   </w:t>
      </w:r>
    </w:p>
    <w:p w:rsidR="00BE7CE0" w:rsidRPr="00BE7CE0" w:rsidRDefault="00BE7CE0" w:rsidP="00BE7CE0">
      <w:pPr>
        <w:rPr>
          <w:sz w:val="24"/>
          <w:szCs w:val="24"/>
        </w:rPr>
      </w:pPr>
      <w:r w:rsidRPr="00BE7CE0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BE7CE0" w:rsidRDefault="00BE7CE0" w:rsidP="00BE7CE0">
      <w:pPr>
        <w:rPr>
          <w:sz w:val="24"/>
          <w:szCs w:val="24"/>
        </w:rPr>
      </w:pPr>
    </w:p>
    <w:p w:rsidR="004135C4" w:rsidRDefault="004135C4" w:rsidP="00BE7CE0">
      <w:pPr>
        <w:rPr>
          <w:sz w:val="24"/>
          <w:szCs w:val="24"/>
        </w:rPr>
      </w:pPr>
    </w:p>
    <w:p w:rsidR="004135C4" w:rsidRDefault="004135C4" w:rsidP="00BE7CE0">
      <w:pPr>
        <w:rPr>
          <w:sz w:val="24"/>
          <w:szCs w:val="24"/>
        </w:rPr>
      </w:pPr>
    </w:p>
    <w:p w:rsidR="004135C4" w:rsidRDefault="004135C4" w:rsidP="00BE7CE0">
      <w:pPr>
        <w:rPr>
          <w:sz w:val="24"/>
          <w:szCs w:val="24"/>
        </w:rPr>
      </w:pPr>
    </w:p>
    <w:p w:rsidR="004135C4" w:rsidRDefault="004135C4" w:rsidP="00BE7CE0">
      <w:pPr>
        <w:rPr>
          <w:sz w:val="24"/>
          <w:szCs w:val="24"/>
        </w:rPr>
      </w:pPr>
    </w:p>
    <w:p w:rsidR="004135C4" w:rsidRPr="00BE7CE0" w:rsidRDefault="004135C4" w:rsidP="00BE7CE0">
      <w:pPr>
        <w:rPr>
          <w:sz w:val="24"/>
          <w:szCs w:val="24"/>
        </w:rPr>
      </w:pPr>
    </w:p>
    <w:p w:rsidR="00606B2F" w:rsidRDefault="00606B2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A4D04" w:rsidRDefault="006A2CB3" w:rsidP="00FA4D04">
      <w:r>
        <w:lastRenderedPageBreak/>
        <w:t xml:space="preserve"> </w:t>
      </w:r>
      <w:r w:rsidR="00FA4D04">
        <w:t xml:space="preserve">                                                                                                                 Приложение 2 к  извещению о    </w:t>
      </w:r>
    </w:p>
    <w:p w:rsidR="00FA4D04" w:rsidRDefault="00FA4D04" w:rsidP="00FA4D04">
      <w:r>
        <w:t xml:space="preserve">                                                                                                                  </w:t>
      </w:r>
      <w:proofErr w:type="gramStart"/>
      <w:r>
        <w:t>проведении</w:t>
      </w:r>
      <w:proofErr w:type="gramEnd"/>
      <w:r>
        <w:t xml:space="preserve"> аукциона на право</w:t>
      </w:r>
    </w:p>
    <w:p w:rsidR="00FA4D04" w:rsidRDefault="00FA4D04" w:rsidP="00FA4D04">
      <w:r>
        <w:t xml:space="preserve">                                                                                                                  заключения договора на размещение</w:t>
      </w:r>
    </w:p>
    <w:p w:rsidR="00FA4D04" w:rsidRDefault="00FA4D04" w:rsidP="00FA4D04">
      <w:r>
        <w:t xml:space="preserve">                                                                                                                  нестационарного объекта 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ФОРМА ДОГОВОРА  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FA4D04" w:rsidRDefault="00FA4D04" w:rsidP="00FA4D04">
      <w:pPr>
        <w:pStyle w:val="ConsPlusNonformat"/>
        <w:tabs>
          <w:tab w:val="left" w:pos="-284"/>
        </w:tabs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Ливны                                                                                               «__» _____________201___г.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города Ливны в лице ____________________________, действующего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новании _______________</w:t>
      </w:r>
      <w:r w:rsidR="0034183F">
        <w:rPr>
          <w:rFonts w:ascii="Times New Roman" w:hAnsi="Times New Roman" w:cs="Times New Roman"/>
          <w:sz w:val="24"/>
          <w:szCs w:val="24"/>
        </w:rPr>
        <w:t xml:space="preserve"> от имени и в интересах муниципального образования город Ливны</w:t>
      </w:r>
      <w:r>
        <w:rPr>
          <w:rFonts w:ascii="Times New Roman" w:hAnsi="Times New Roman" w:cs="Times New Roman"/>
          <w:sz w:val="24"/>
          <w:szCs w:val="24"/>
        </w:rPr>
        <w:t xml:space="preserve">, именуемая в дальнейшем «Администрация», с одной стороны,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лице _________________, действующего на основании ________________________(для юридического лица), ____________________Ф.И.О., год рождения, ИНН, ОГРН,   зарегистрированный по адресу (для индивидуальных предпринимателей), именуемый в дальнейшем «Хозяйствующий субъект», с другой стороны, вместе именуемые  Стороны, заключили настоящий 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- Договор) о нижеследующем:</w:t>
      </w:r>
    </w:p>
    <w:p w:rsidR="00FA4D04" w:rsidRDefault="00FA4D04" w:rsidP="00FA4D04">
      <w:pPr>
        <w:pStyle w:val="ConsPlusNormal"/>
        <w:numPr>
          <w:ilvl w:val="0"/>
          <w:numId w:val="2"/>
        </w:numPr>
        <w:tabs>
          <w:tab w:val="left" w:pos="360"/>
          <w:tab w:val="left" w:pos="709"/>
          <w:tab w:val="left" w:pos="1080"/>
        </w:tabs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И УСЛОВИЯ ДОГОВОРА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результатами проведения аукциона  на право заключения Договора  на размещение нестационарного торгового объекта и на основании  протокола  от «___»_______ 20__г.,  Администрация предоставляет Хозяйствующему субъекту право на размещение нестаци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нарного торгового объекта   площадью __________  кв. м, расположенного по адресу: ___________________, согласно Схеме размещения нестационарных торговых объектов, утве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жденной постановлением администрации города Ливны от 10.12.2018 года №131,  и схеме  разм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щения нестационарного торгового объекта (приложение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Договору), а Хозяйствующий субъект обязуется разместить и обеспечить в течение всего срока действия настоящего Договора функци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нирование   объекта на условиях и в порядке, предусмотренных настоящим Договором и требов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ниями действующего законодательства.</w:t>
      </w:r>
    </w:p>
    <w:p w:rsidR="004B69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Место предоставляется с целью использования его для осуществления 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6050C6">
        <w:rPr>
          <w:rFonts w:ascii="Times New Roman" w:hAnsi="Times New Roman" w:cs="Times New Roman"/>
          <w:sz w:val="24"/>
          <w:szCs w:val="24"/>
        </w:rPr>
        <w:t>________________________</w:t>
      </w:r>
      <w:r w:rsidR="006A2CB3">
        <w:rPr>
          <w:rFonts w:ascii="Times New Roman" w:hAnsi="Times New Roman" w:cs="Times New Roman"/>
          <w:sz w:val="24"/>
          <w:szCs w:val="24"/>
        </w:rPr>
        <w:t>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(вид, специализация</w:t>
      </w:r>
      <w:r w:rsidR="00BE15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02"/>
      <w:bookmarkEnd w:id="0"/>
      <w:r>
        <w:rPr>
          <w:rFonts w:ascii="Times New Roman" w:hAnsi="Times New Roman" w:cs="Times New Roman"/>
          <w:sz w:val="24"/>
          <w:szCs w:val="24"/>
        </w:rPr>
        <w:t xml:space="preserve">1.3. Права и обязанности по Договору не могут быть  переданы другим юридическим лицам и (или) индивидуальным предпринимателям. </w:t>
      </w:r>
    </w:p>
    <w:p w:rsidR="00FA4D04" w:rsidRDefault="00FA4D04" w:rsidP="00FA4D04">
      <w:pPr>
        <w:pStyle w:val="ConsPlusNormal"/>
        <w:numPr>
          <w:ilvl w:val="0"/>
          <w:numId w:val="2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И ПЛАТА ПО ДОГОВОРУ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7"/>
      <w:bookmarkEnd w:id="1"/>
      <w:r>
        <w:rPr>
          <w:rFonts w:ascii="Times New Roman" w:hAnsi="Times New Roman" w:cs="Times New Roman"/>
          <w:sz w:val="24"/>
          <w:szCs w:val="24"/>
        </w:rPr>
        <w:t>2.1. Период размещения объекта устанавливается с 01.0</w:t>
      </w:r>
      <w:r w:rsidR="00E405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135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г. по 31.12.20</w:t>
      </w:r>
      <w:r w:rsidR="004135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A4D04" w:rsidRDefault="00FA4D04" w:rsidP="004135C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Размер платы  за размещение нестационарного  объекта составляет</w:t>
      </w:r>
      <w:r w:rsidR="00E405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E40592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A4D04" w:rsidRDefault="00737A78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A4D04">
        <w:rPr>
          <w:rFonts w:ascii="Times New Roman" w:hAnsi="Times New Roman" w:cs="Times New Roman"/>
          <w:sz w:val="24"/>
          <w:szCs w:val="24"/>
        </w:rPr>
        <w:t xml:space="preserve">Плата за размещение нестационарного торгового объекта вносится в срок до 10 </w:t>
      </w:r>
      <w:r w:rsidR="003A50A4">
        <w:rPr>
          <w:rFonts w:ascii="Times New Roman" w:hAnsi="Times New Roman" w:cs="Times New Roman"/>
          <w:sz w:val="24"/>
          <w:szCs w:val="24"/>
        </w:rPr>
        <w:t xml:space="preserve">февраля   </w:t>
      </w:r>
      <w:r w:rsidR="00FA4D04">
        <w:rPr>
          <w:rFonts w:ascii="Times New Roman" w:hAnsi="Times New Roman" w:cs="Times New Roman"/>
          <w:sz w:val="24"/>
          <w:szCs w:val="24"/>
        </w:rPr>
        <w:t xml:space="preserve"> 20</w:t>
      </w:r>
      <w:r w:rsidR="003A50A4">
        <w:rPr>
          <w:rFonts w:ascii="Times New Roman" w:hAnsi="Times New Roman" w:cs="Times New Roman"/>
          <w:sz w:val="24"/>
          <w:szCs w:val="24"/>
        </w:rPr>
        <w:t>20</w:t>
      </w:r>
      <w:r w:rsidR="00FA4D04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ПРАВА И ОБЯЗАННОСТИ АДМИНИСТРАЦИИ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Администрация  имеет право: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условий   Договора.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Требовать от Хозяйствующего субъекта выполнения принятых обязательств по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щему Договору.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Требовать расторжения Договора в случае, если Хозяйствующий субъект размещает объект не в соответствии с его типом, специализацией, периодом размещения, Схемой и иными существенными условиями Договора. 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Досрочно расторгнуть Договор в случаях, предусмотренных пунктами 7.2.,7.3. насто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щего Договора.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 случае отказа Хозяйствующего субъекта демонтировать и вывезти  объект при 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кращении Договора в установленном порядке самостоятельно осуществить указанные действия за </w:t>
      </w:r>
      <w:r>
        <w:rPr>
          <w:rFonts w:ascii="Times New Roman" w:hAnsi="Times New Roman" w:cs="Times New Roman"/>
          <w:sz w:val="24"/>
          <w:szCs w:val="24"/>
        </w:rPr>
        <w:lastRenderedPageBreak/>
        <w:t>счет Хозяйствующего субъекта.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 Администрация  обязуется: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Предоставить Хозяйствующему субъекту право на размещение объекта в соответствии  с условиями настоящего Договора.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Не вмешиваться в хозяйственную деятельность Хозяйствующего субъекта, если она не противоречит действующему  законодательству и условиям настоящего Договора.</w:t>
      </w:r>
    </w:p>
    <w:p w:rsidR="00FA4D04" w:rsidRDefault="00FA4D04" w:rsidP="00FA4D04">
      <w:pPr>
        <w:pStyle w:val="ConsPlusNormal"/>
        <w:numPr>
          <w:ilvl w:val="0"/>
          <w:numId w:val="3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ХОЗЯЙСТВУЮЩЕГО СУБЪЕКТА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 Хозяйствующий субъект имеет право: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4.1.1. Осуществлять продажу товаров (оказани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услуг) в размещённом НТО в соответствии с условиями настоящего Договора.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4.1.2. Инициировать расторжение Договора по соглашению сторон.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 Хозяйствующий субъект обязан: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4.2.1. Обеспечить размещение НТО и его готовность к использованию</w:t>
      </w:r>
      <w:r w:rsidR="00BE15C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proofErr w:type="gramStart"/>
      <w:r w:rsidR="00BE15CE">
        <w:rPr>
          <w:rFonts w:ascii="Times New Roman" w:hAnsi="Times New Roman" w:cs="Times New Roman"/>
          <w:sz w:val="24"/>
          <w:szCs w:val="24"/>
        </w:rPr>
        <w:t>арх</w:t>
      </w:r>
      <w:r w:rsidR="00BE15CE">
        <w:rPr>
          <w:rFonts w:ascii="Times New Roman" w:hAnsi="Times New Roman" w:cs="Times New Roman"/>
          <w:sz w:val="24"/>
          <w:szCs w:val="24"/>
        </w:rPr>
        <w:t>и</w:t>
      </w:r>
      <w:r w:rsidR="00BE15CE">
        <w:rPr>
          <w:rFonts w:ascii="Times New Roman" w:hAnsi="Times New Roman" w:cs="Times New Roman"/>
          <w:sz w:val="24"/>
          <w:szCs w:val="24"/>
        </w:rPr>
        <w:t>тектурным решением</w:t>
      </w:r>
      <w:proofErr w:type="gramEnd"/>
      <w:r w:rsidR="003A50A4">
        <w:rPr>
          <w:rFonts w:ascii="Times New Roman" w:hAnsi="Times New Roman" w:cs="Times New Roman"/>
          <w:sz w:val="24"/>
          <w:szCs w:val="24"/>
        </w:rPr>
        <w:t>, согласованным с  отделом архитектуры и  градостроительства администр</w:t>
      </w:r>
      <w:r w:rsidR="003A50A4">
        <w:rPr>
          <w:rFonts w:ascii="Times New Roman" w:hAnsi="Times New Roman" w:cs="Times New Roman"/>
          <w:sz w:val="24"/>
          <w:szCs w:val="24"/>
        </w:rPr>
        <w:t>а</w:t>
      </w:r>
      <w:r w:rsidR="003A50A4">
        <w:rPr>
          <w:rFonts w:ascii="Times New Roman" w:hAnsi="Times New Roman" w:cs="Times New Roman"/>
          <w:sz w:val="24"/>
          <w:szCs w:val="24"/>
        </w:rPr>
        <w:t>ции города Ливны</w:t>
      </w:r>
      <w:r w:rsidRPr="009C4056">
        <w:rPr>
          <w:rFonts w:ascii="Times New Roman" w:hAnsi="Times New Roman" w:cs="Times New Roman"/>
          <w:sz w:val="24"/>
          <w:szCs w:val="24"/>
        </w:rPr>
        <w:t>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4.2.2. Производить оплату за размещение НТО  в соответствии со  срок</w:t>
      </w:r>
      <w:r w:rsidR="003A50A4">
        <w:rPr>
          <w:rFonts w:ascii="Times New Roman" w:hAnsi="Times New Roman" w:cs="Times New Roman"/>
          <w:sz w:val="24"/>
          <w:szCs w:val="24"/>
        </w:rPr>
        <w:t>ом</w:t>
      </w:r>
      <w:r w:rsidRPr="009C4056">
        <w:rPr>
          <w:rFonts w:ascii="Times New Roman" w:hAnsi="Times New Roman" w:cs="Times New Roman"/>
          <w:sz w:val="24"/>
          <w:szCs w:val="24"/>
        </w:rPr>
        <w:t xml:space="preserve"> и  условиями н</w:t>
      </w:r>
      <w:r w:rsidRPr="009C4056">
        <w:rPr>
          <w:rFonts w:ascii="Times New Roman" w:hAnsi="Times New Roman" w:cs="Times New Roman"/>
          <w:sz w:val="24"/>
          <w:szCs w:val="24"/>
        </w:rPr>
        <w:t>а</w:t>
      </w:r>
      <w:r w:rsidRPr="009C4056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4.2.3. Использовать   место     размещения   НТО</w:t>
      </w:r>
      <w:r w:rsidR="00BE15CE">
        <w:rPr>
          <w:rFonts w:ascii="Times New Roman" w:hAnsi="Times New Roman" w:cs="Times New Roman"/>
          <w:sz w:val="24"/>
          <w:szCs w:val="24"/>
        </w:rPr>
        <w:t xml:space="preserve">   только для продажи  товаров</w:t>
      </w:r>
      <w:r w:rsidRPr="009C4056">
        <w:rPr>
          <w:rFonts w:ascii="Times New Roman" w:hAnsi="Times New Roman" w:cs="Times New Roman"/>
          <w:sz w:val="24"/>
          <w:szCs w:val="24"/>
        </w:rPr>
        <w:t>,   указанных   в    пунк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C4056">
        <w:rPr>
          <w:rFonts w:ascii="Times New Roman" w:hAnsi="Times New Roman" w:cs="Times New Roman"/>
          <w:sz w:val="24"/>
          <w:szCs w:val="24"/>
        </w:rPr>
        <w:t xml:space="preserve">   1.2.  настоящего  Договора.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4.2.4. Осуществлять продажу товаров (оказание услуг) только в  пределах предоставленного места согласно Схеме размещения, указанной в п.1.1. Договора.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4.2.5. Обеспечить уборку места размещения НТО и прилегающей  территории от мусора,  к</w:t>
      </w:r>
      <w:r w:rsidRPr="009C4056">
        <w:rPr>
          <w:rFonts w:ascii="Times New Roman" w:hAnsi="Times New Roman" w:cs="Times New Roman"/>
          <w:sz w:val="24"/>
          <w:szCs w:val="24"/>
        </w:rPr>
        <w:t>о</w:t>
      </w:r>
      <w:r w:rsidRPr="009C4056">
        <w:rPr>
          <w:rFonts w:ascii="Times New Roman" w:hAnsi="Times New Roman" w:cs="Times New Roman"/>
          <w:sz w:val="24"/>
          <w:szCs w:val="24"/>
        </w:rPr>
        <w:t>робок, ящиков</w:t>
      </w:r>
      <w:r w:rsidR="00BE15CE">
        <w:rPr>
          <w:rFonts w:ascii="Times New Roman" w:hAnsi="Times New Roman" w:cs="Times New Roman"/>
          <w:sz w:val="24"/>
          <w:szCs w:val="24"/>
        </w:rPr>
        <w:t>, снега и наледи</w:t>
      </w:r>
      <w:r w:rsidRPr="009C4056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9C4056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9C4056">
        <w:rPr>
          <w:rFonts w:ascii="Times New Roman" w:hAnsi="Times New Roman" w:cs="Times New Roman"/>
          <w:sz w:val="24"/>
          <w:szCs w:val="24"/>
        </w:rPr>
        <w:t xml:space="preserve"> по периметру от границ отведенной терр</w:t>
      </w:r>
      <w:r w:rsidRPr="009C4056">
        <w:rPr>
          <w:rFonts w:ascii="Times New Roman" w:hAnsi="Times New Roman" w:cs="Times New Roman"/>
          <w:sz w:val="24"/>
          <w:szCs w:val="24"/>
        </w:rPr>
        <w:t>и</w:t>
      </w:r>
      <w:r w:rsidRPr="009C4056">
        <w:rPr>
          <w:rFonts w:ascii="Times New Roman" w:hAnsi="Times New Roman" w:cs="Times New Roman"/>
          <w:sz w:val="24"/>
          <w:szCs w:val="24"/>
        </w:rPr>
        <w:t>тории.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4.2.6. Соблюдать требования Правил благоустройства территории города Ливны, правил то</w:t>
      </w:r>
      <w:r w:rsidRPr="009C4056">
        <w:rPr>
          <w:rFonts w:ascii="Times New Roman" w:hAnsi="Times New Roman" w:cs="Times New Roman"/>
          <w:sz w:val="24"/>
          <w:szCs w:val="24"/>
        </w:rPr>
        <w:t>р</w:t>
      </w:r>
      <w:r w:rsidRPr="009C4056">
        <w:rPr>
          <w:rFonts w:ascii="Times New Roman" w:hAnsi="Times New Roman" w:cs="Times New Roman"/>
          <w:sz w:val="24"/>
          <w:szCs w:val="24"/>
        </w:rPr>
        <w:t>говли, ограничений по розничной продаже алкогольной продукции, установленных  законодател</w:t>
      </w:r>
      <w:r w:rsidRPr="009C4056">
        <w:rPr>
          <w:rFonts w:ascii="Times New Roman" w:hAnsi="Times New Roman" w:cs="Times New Roman"/>
          <w:sz w:val="24"/>
          <w:szCs w:val="24"/>
        </w:rPr>
        <w:t>ь</w:t>
      </w:r>
      <w:r w:rsidRPr="009C4056">
        <w:rPr>
          <w:rFonts w:ascii="Times New Roman" w:hAnsi="Times New Roman" w:cs="Times New Roman"/>
          <w:sz w:val="24"/>
          <w:szCs w:val="24"/>
        </w:rPr>
        <w:t>ством Российской Федерации.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4.2.7. Не производить изменение внешнего облика предоставленного места без письменного согласования с Администрацией.</w:t>
      </w:r>
    </w:p>
    <w:p w:rsidR="00FA4D04" w:rsidRPr="009C4056" w:rsidRDefault="00FA4D04" w:rsidP="00FA4D04">
      <w:pPr>
        <w:ind w:left="-284" w:firstLine="426"/>
        <w:jc w:val="both"/>
        <w:rPr>
          <w:sz w:val="24"/>
          <w:szCs w:val="24"/>
        </w:rPr>
      </w:pPr>
      <w:r w:rsidRPr="009C4056">
        <w:rPr>
          <w:sz w:val="24"/>
          <w:szCs w:val="24"/>
        </w:rPr>
        <w:t>4.2.8. Обеспечивать постоянное наличие на  объекте и предъявление по требованию контрол</w:t>
      </w:r>
      <w:r w:rsidRPr="009C4056">
        <w:rPr>
          <w:sz w:val="24"/>
          <w:szCs w:val="24"/>
        </w:rPr>
        <w:t>и</w:t>
      </w:r>
      <w:r w:rsidRPr="009C4056">
        <w:rPr>
          <w:sz w:val="24"/>
          <w:szCs w:val="24"/>
        </w:rPr>
        <w:t>рующих органов следующих документов:</w:t>
      </w:r>
    </w:p>
    <w:p w:rsidR="00FA4D04" w:rsidRPr="009C4056" w:rsidRDefault="00FA4D04" w:rsidP="00FA4D04">
      <w:pPr>
        <w:ind w:left="-284" w:firstLine="426"/>
        <w:jc w:val="both"/>
        <w:rPr>
          <w:sz w:val="24"/>
          <w:szCs w:val="24"/>
        </w:rPr>
      </w:pPr>
      <w:r w:rsidRPr="009C4056">
        <w:rPr>
          <w:sz w:val="24"/>
          <w:szCs w:val="24"/>
        </w:rPr>
        <w:t>- настоящего Договора;</w:t>
      </w:r>
    </w:p>
    <w:p w:rsidR="00FA4D04" w:rsidRPr="009C4056" w:rsidRDefault="00FA4D04" w:rsidP="00FA4D04">
      <w:pPr>
        <w:ind w:left="-284" w:firstLine="426"/>
        <w:jc w:val="both"/>
        <w:rPr>
          <w:sz w:val="24"/>
          <w:szCs w:val="24"/>
        </w:rPr>
      </w:pPr>
      <w:r w:rsidRPr="009C4056">
        <w:rPr>
          <w:sz w:val="24"/>
          <w:szCs w:val="24"/>
        </w:rPr>
        <w:t>-  документов, подтверждающих источник поступления, качество и безопасность реализуемой продукции;</w:t>
      </w:r>
    </w:p>
    <w:p w:rsidR="00FA4D04" w:rsidRPr="009C4056" w:rsidRDefault="00FA4D04" w:rsidP="00FA4D04">
      <w:pPr>
        <w:ind w:left="-284" w:firstLine="426"/>
        <w:jc w:val="both"/>
        <w:rPr>
          <w:sz w:val="24"/>
          <w:szCs w:val="24"/>
        </w:rPr>
      </w:pPr>
      <w:r w:rsidRPr="009C4056">
        <w:rPr>
          <w:sz w:val="24"/>
          <w:szCs w:val="24"/>
        </w:rPr>
        <w:t>- личных медицинских книжек работников с отметкой о прохождении периодических и пр</w:t>
      </w:r>
      <w:r w:rsidRPr="009C4056">
        <w:rPr>
          <w:sz w:val="24"/>
          <w:szCs w:val="24"/>
        </w:rPr>
        <w:t>о</w:t>
      </w:r>
      <w:r w:rsidRPr="009C4056">
        <w:rPr>
          <w:sz w:val="24"/>
          <w:szCs w:val="24"/>
        </w:rPr>
        <w:t xml:space="preserve">филактических медицинских обследований и отметкой о прохождении гигиенического обучения персонала;   </w:t>
      </w:r>
    </w:p>
    <w:p w:rsidR="00FA4D04" w:rsidRPr="009C4056" w:rsidRDefault="00FA4D04" w:rsidP="00FA4D04">
      <w:pPr>
        <w:ind w:left="-284" w:firstLine="426"/>
        <w:jc w:val="both"/>
        <w:rPr>
          <w:sz w:val="24"/>
          <w:szCs w:val="24"/>
        </w:rPr>
      </w:pPr>
      <w:r w:rsidRPr="009C4056">
        <w:rPr>
          <w:sz w:val="24"/>
          <w:szCs w:val="24"/>
        </w:rPr>
        <w:t>- документов, предусмотренных Законом Российской Федерации «О защите прав потре</w:t>
      </w:r>
      <w:r>
        <w:rPr>
          <w:sz w:val="24"/>
          <w:szCs w:val="24"/>
        </w:rPr>
        <w:t>бит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лей».</w:t>
      </w:r>
    </w:p>
    <w:p w:rsidR="00FA4D04" w:rsidRPr="009C4056" w:rsidRDefault="00FA4D04" w:rsidP="00FA4D04">
      <w:pPr>
        <w:ind w:left="-284" w:firstLine="426"/>
        <w:jc w:val="both"/>
        <w:rPr>
          <w:sz w:val="24"/>
          <w:szCs w:val="24"/>
        </w:rPr>
      </w:pPr>
      <w:r w:rsidRPr="009C4056">
        <w:rPr>
          <w:sz w:val="24"/>
          <w:szCs w:val="24"/>
        </w:rPr>
        <w:t>4.2.9.  Осуществлять праздничное оформление НТО  к государственным праздничным дням Российской Федерации и праздничным дням и памятным датам О</w:t>
      </w:r>
      <w:r w:rsidR="003A50A4">
        <w:rPr>
          <w:sz w:val="24"/>
          <w:szCs w:val="24"/>
        </w:rPr>
        <w:t>рловской области и города Ливны.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4.2.10. Прекратить осуществление торговой деятельности, освободить занимаемое место</w:t>
      </w:r>
      <w:r w:rsidR="003A50A4">
        <w:rPr>
          <w:rFonts w:ascii="Times New Roman" w:hAnsi="Times New Roman" w:cs="Times New Roman"/>
          <w:sz w:val="24"/>
          <w:szCs w:val="24"/>
        </w:rPr>
        <w:t xml:space="preserve">, </w:t>
      </w:r>
      <w:r w:rsidRPr="009C4056">
        <w:rPr>
          <w:rFonts w:ascii="Times New Roman" w:hAnsi="Times New Roman" w:cs="Times New Roman"/>
          <w:sz w:val="24"/>
          <w:szCs w:val="24"/>
        </w:rPr>
        <w:t xml:space="preserve"> д</w:t>
      </w:r>
      <w:r w:rsidRPr="009C4056">
        <w:rPr>
          <w:rFonts w:ascii="Times New Roman" w:hAnsi="Times New Roman" w:cs="Times New Roman"/>
          <w:sz w:val="24"/>
          <w:szCs w:val="24"/>
        </w:rPr>
        <w:t>е</w:t>
      </w:r>
      <w:r w:rsidRPr="009C4056">
        <w:rPr>
          <w:rFonts w:ascii="Times New Roman" w:hAnsi="Times New Roman" w:cs="Times New Roman"/>
          <w:sz w:val="24"/>
          <w:szCs w:val="24"/>
        </w:rPr>
        <w:t>монтировать НТО и восстановить нарушенное благоустройство в  течение 10-ти дней за свой счет с момента: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окончания срока действия настоящего Договора;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расторжения договора по соглашению сторон;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- получения уведомления о досрочном расторжении Договора по инициативе Администрации.</w:t>
      </w:r>
    </w:p>
    <w:p w:rsidR="00FA4D04" w:rsidRPr="009C4056" w:rsidRDefault="00FA4D04" w:rsidP="00FA4D04">
      <w:pPr>
        <w:pStyle w:val="ConsPlusNormal"/>
        <w:numPr>
          <w:ilvl w:val="0"/>
          <w:numId w:val="4"/>
        </w:numPr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5.1. При несвоевременной уплате суммы, указанной в п. 2.2. Договора Хозяйствующий суб</w:t>
      </w:r>
      <w:r w:rsidRPr="009C4056">
        <w:rPr>
          <w:rFonts w:ascii="Times New Roman" w:hAnsi="Times New Roman" w:cs="Times New Roman"/>
          <w:sz w:val="24"/>
          <w:szCs w:val="24"/>
        </w:rPr>
        <w:t>ъ</w:t>
      </w:r>
      <w:r w:rsidRPr="009C4056">
        <w:rPr>
          <w:rFonts w:ascii="Times New Roman" w:hAnsi="Times New Roman" w:cs="Times New Roman"/>
          <w:sz w:val="24"/>
          <w:szCs w:val="24"/>
        </w:rPr>
        <w:lastRenderedPageBreak/>
        <w:t>ект обязан уплатить  пени в размере 0,1% от суммы долга за каждый день просрочки.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5.2. В случае нарушения  существенных условий Договора,</w:t>
      </w:r>
      <w:r w:rsidR="00BE15CE">
        <w:rPr>
          <w:rFonts w:ascii="Times New Roman" w:hAnsi="Times New Roman" w:cs="Times New Roman"/>
          <w:sz w:val="24"/>
          <w:szCs w:val="24"/>
        </w:rPr>
        <w:t xml:space="preserve"> за исключением просрочки уплаты суммы по Договору,</w:t>
      </w:r>
      <w:r w:rsidRPr="009C4056">
        <w:rPr>
          <w:rFonts w:ascii="Times New Roman" w:hAnsi="Times New Roman" w:cs="Times New Roman"/>
          <w:sz w:val="24"/>
          <w:szCs w:val="24"/>
        </w:rPr>
        <w:t xml:space="preserve">  Хозяйствующий субъект обязан </w:t>
      </w:r>
      <w:proofErr w:type="gramStart"/>
      <w:r w:rsidRPr="009C4056">
        <w:rPr>
          <w:rFonts w:ascii="Times New Roman" w:hAnsi="Times New Roman" w:cs="Times New Roman"/>
          <w:sz w:val="24"/>
          <w:szCs w:val="24"/>
        </w:rPr>
        <w:t>оплатить штраф в</w:t>
      </w:r>
      <w:proofErr w:type="gramEnd"/>
      <w:r w:rsidRPr="009C4056">
        <w:rPr>
          <w:rFonts w:ascii="Times New Roman" w:hAnsi="Times New Roman" w:cs="Times New Roman"/>
          <w:sz w:val="24"/>
          <w:szCs w:val="24"/>
        </w:rPr>
        <w:t xml:space="preserve"> размере 1000 рублей за каждое нарушение. 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FA4D04" w:rsidRPr="009C4056" w:rsidRDefault="00FA4D04" w:rsidP="00FA4D04">
      <w:pPr>
        <w:pStyle w:val="ConsPlusNormal"/>
        <w:tabs>
          <w:tab w:val="left" w:pos="-5812"/>
          <w:tab w:val="left" w:pos="360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6.1. Все  споры  и  разногласия, которые  могут  возникнуть    между  сторонами по вопросам, не нашедшим своего разрешения в тексте   данного Договора, будут разрешаться путем перегов</w:t>
      </w:r>
      <w:r w:rsidRPr="009C4056">
        <w:rPr>
          <w:rFonts w:ascii="Times New Roman" w:hAnsi="Times New Roman" w:cs="Times New Roman"/>
          <w:sz w:val="24"/>
          <w:szCs w:val="24"/>
        </w:rPr>
        <w:t>о</w:t>
      </w:r>
      <w:r w:rsidRPr="009C4056">
        <w:rPr>
          <w:rFonts w:ascii="Times New Roman" w:hAnsi="Times New Roman" w:cs="Times New Roman"/>
          <w:sz w:val="24"/>
          <w:szCs w:val="24"/>
        </w:rPr>
        <w:t>ров на основании действующего законодательства.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 xml:space="preserve">6.2. Срок ответа на претензии – 15 рабочих дней. 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6.3. При не урегулировании в процессе переговоров спорных вопросов, споры разрешаются в суде в соответствии с действующим  законодательством.</w:t>
      </w:r>
    </w:p>
    <w:p w:rsidR="00FA4D04" w:rsidRPr="009C4056" w:rsidRDefault="00FA4D04" w:rsidP="00BE15CE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7. ИЗМЕНЕНИЕ И ПРЕКРАЩЕНИЕ ДОГОВОРА</w:t>
      </w:r>
    </w:p>
    <w:p w:rsidR="00FA4D04" w:rsidRPr="00643134" w:rsidRDefault="00FA4D04" w:rsidP="00670CB6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7.1. Внесение изменений в Договор осуществляется путем заключения дополнительного согл</w:t>
      </w:r>
      <w:r w:rsidRPr="00643134">
        <w:rPr>
          <w:rFonts w:ascii="Times New Roman" w:hAnsi="Times New Roman" w:cs="Times New Roman"/>
          <w:sz w:val="24"/>
          <w:szCs w:val="24"/>
        </w:rPr>
        <w:t>а</w:t>
      </w:r>
      <w:r w:rsidRPr="00643134">
        <w:rPr>
          <w:rFonts w:ascii="Times New Roman" w:hAnsi="Times New Roman" w:cs="Times New Roman"/>
          <w:sz w:val="24"/>
          <w:szCs w:val="24"/>
        </w:rPr>
        <w:t>шения, подписываемого сторонами.</w:t>
      </w:r>
    </w:p>
    <w:p w:rsidR="00FA4D04" w:rsidRPr="00643134" w:rsidRDefault="00FA4D04" w:rsidP="00BE15CE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72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3134">
        <w:rPr>
          <w:rFonts w:ascii="Times New Roman" w:hAnsi="Times New Roman" w:cs="Times New Roman"/>
          <w:sz w:val="24"/>
          <w:szCs w:val="24"/>
        </w:rPr>
        <w:t>7.2. Настоящий договор расторгается  досрочно в случаях:</w:t>
      </w:r>
    </w:p>
    <w:p w:rsidR="00FA4D04" w:rsidRPr="00643134" w:rsidRDefault="00FA4D04" w:rsidP="00BE15CE">
      <w:pPr>
        <w:pStyle w:val="ConsPlusNormal"/>
        <w:tabs>
          <w:tab w:val="left" w:pos="-851"/>
          <w:tab w:val="left" w:pos="-567"/>
          <w:tab w:val="left" w:pos="-142"/>
        </w:tabs>
        <w:spacing w:line="276" w:lineRule="auto"/>
        <w:ind w:left="-142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- п</w:t>
      </w:r>
      <w:r w:rsidR="0034183F">
        <w:rPr>
          <w:rFonts w:ascii="Times New Roman" w:hAnsi="Times New Roman" w:cs="Times New Roman"/>
          <w:sz w:val="24"/>
          <w:szCs w:val="24"/>
        </w:rPr>
        <w:t>о соглашению сторон</w:t>
      </w:r>
      <w:r w:rsidRPr="00643134">
        <w:rPr>
          <w:rFonts w:ascii="Times New Roman" w:hAnsi="Times New Roman" w:cs="Times New Roman"/>
          <w:sz w:val="24"/>
          <w:szCs w:val="24"/>
        </w:rPr>
        <w:t>;</w:t>
      </w:r>
    </w:p>
    <w:p w:rsidR="00FA4D04" w:rsidRPr="00643134" w:rsidRDefault="0034183F" w:rsidP="00BE15CE">
      <w:pPr>
        <w:pStyle w:val="ConsPlusNormal"/>
        <w:tabs>
          <w:tab w:val="left" w:pos="-851"/>
          <w:tab w:val="left" w:pos="-709"/>
          <w:tab w:val="left" w:pos="-567"/>
        </w:tabs>
        <w:spacing w:line="276" w:lineRule="auto"/>
        <w:ind w:left="-720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4D04" w:rsidRPr="00643134">
        <w:rPr>
          <w:rFonts w:ascii="Times New Roman" w:hAnsi="Times New Roman" w:cs="Times New Roman"/>
          <w:sz w:val="24"/>
          <w:szCs w:val="24"/>
        </w:rPr>
        <w:t>- по решению суда.</w:t>
      </w:r>
    </w:p>
    <w:p w:rsidR="00FA4D04" w:rsidRPr="00643134" w:rsidRDefault="00FA4D04" w:rsidP="0034183F">
      <w:pPr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4183F">
        <w:rPr>
          <w:sz w:val="24"/>
          <w:szCs w:val="24"/>
        </w:rPr>
        <w:t xml:space="preserve">  </w:t>
      </w:r>
      <w:r w:rsidRPr="00643134">
        <w:rPr>
          <w:sz w:val="24"/>
          <w:szCs w:val="24"/>
        </w:rPr>
        <w:t>7.3. Настоящий договор расторгается досрочно в одностороннем порядке по инициативе А</w:t>
      </w:r>
      <w:r w:rsidRPr="00643134">
        <w:rPr>
          <w:sz w:val="24"/>
          <w:szCs w:val="24"/>
        </w:rPr>
        <w:t>д</w:t>
      </w:r>
      <w:r w:rsidRPr="00643134">
        <w:rPr>
          <w:sz w:val="24"/>
          <w:szCs w:val="24"/>
        </w:rPr>
        <w:t>министрации в случаях: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- прекращения хозяйствующим субъектом в установленном порядке своей деятельности;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 - неосуществления торговой деятельности хозяйствующим субъектом в НТО в течение более 3-х месяцев подряд;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    - выявления несоответствия НТО эскизу (дизайн - проекту), согласованному отделом архитект</w:t>
      </w:r>
      <w:r w:rsidRPr="00643134">
        <w:rPr>
          <w:rFonts w:ascii="Times New Roman" w:hAnsi="Times New Roman" w:cs="Times New Roman"/>
          <w:sz w:val="24"/>
          <w:szCs w:val="24"/>
        </w:rPr>
        <w:t>у</w:t>
      </w:r>
      <w:r w:rsidRPr="00643134">
        <w:rPr>
          <w:rFonts w:ascii="Times New Roman" w:hAnsi="Times New Roman" w:cs="Times New Roman"/>
          <w:sz w:val="24"/>
          <w:szCs w:val="24"/>
        </w:rPr>
        <w:t>ры и градостроительства  администрации города, изменения внешнего вида, размеров НТО, возв</w:t>
      </w:r>
      <w:r w:rsidRPr="00643134">
        <w:rPr>
          <w:rFonts w:ascii="Times New Roman" w:hAnsi="Times New Roman" w:cs="Times New Roman"/>
          <w:sz w:val="24"/>
          <w:szCs w:val="24"/>
        </w:rPr>
        <w:t>е</w:t>
      </w:r>
      <w:r w:rsidRPr="00643134">
        <w:rPr>
          <w:rFonts w:ascii="Times New Roman" w:hAnsi="Times New Roman" w:cs="Times New Roman"/>
          <w:sz w:val="24"/>
          <w:szCs w:val="24"/>
        </w:rPr>
        <w:t>дения пристроек, надстройки дополнительных этажей, установки холодильного и  иного выносн</w:t>
      </w:r>
      <w:r w:rsidRPr="00643134">
        <w:rPr>
          <w:rFonts w:ascii="Times New Roman" w:hAnsi="Times New Roman" w:cs="Times New Roman"/>
          <w:sz w:val="24"/>
          <w:szCs w:val="24"/>
        </w:rPr>
        <w:t>о</w:t>
      </w:r>
      <w:r w:rsidRPr="00643134">
        <w:rPr>
          <w:rFonts w:ascii="Times New Roman" w:hAnsi="Times New Roman" w:cs="Times New Roman"/>
          <w:sz w:val="24"/>
          <w:szCs w:val="24"/>
        </w:rPr>
        <w:t xml:space="preserve">го  оборудования за пределами НТО; 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- неоднократного привлечения хозяйствующего субъекта к административной ответственности (два и более раза) в период действия   Договора за нарушение Правил благоустройства  террит</w:t>
      </w:r>
      <w:r w:rsidRPr="00643134">
        <w:rPr>
          <w:rFonts w:ascii="Times New Roman" w:hAnsi="Times New Roman" w:cs="Times New Roman"/>
          <w:sz w:val="24"/>
          <w:szCs w:val="24"/>
        </w:rPr>
        <w:t>о</w:t>
      </w:r>
      <w:r w:rsidRPr="00643134">
        <w:rPr>
          <w:rFonts w:ascii="Times New Roman" w:hAnsi="Times New Roman" w:cs="Times New Roman"/>
          <w:sz w:val="24"/>
          <w:szCs w:val="24"/>
        </w:rPr>
        <w:t>рии города Ливны Орловской области, санитарного содержания торгового места и правил торго</w:t>
      </w:r>
      <w:r w:rsidRPr="00643134">
        <w:rPr>
          <w:rFonts w:ascii="Times New Roman" w:hAnsi="Times New Roman" w:cs="Times New Roman"/>
          <w:sz w:val="24"/>
          <w:szCs w:val="24"/>
        </w:rPr>
        <w:t>в</w:t>
      </w:r>
      <w:r w:rsidRPr="00643134">
        <w:rPr>
          <w:rFonts w:ascii="Times New Roman" w:hAnsi="Times New Roman" w:cs="Times New Roman"/>
          <w:sz w:val="24"/>
          <w:szCs w:val="24"/>
        </w:rPr>
        <w:t>ли (в том числе правил торговли  алкогольной и табачной продукцией), установленных действу</w:t>
      </w:r>
      <w:r w:rsidRPr="00643134">
        <w:rPr>
          <w:rFonts w:ascii="Times New Roman" w:hAnsi="Times New Roman" w:cs="Times New Roman"/>
          <w:sz w:val="24"/>
          <w:szCs w:val="24"/>
        </w:rPr>
        <w:t>ю</w:t>
      </w:r>
      <w:r w:rsidRPr="00643134">
        <w:rPr>
          <w:rFonts w:ascii="Times New Roman" w:hAnsi="Times New Roman" w:cs="Times New Roman"/>
          <w:sz w:val="24"/>
          <w:szCs w:val="24"/>
        </w:rPr>
        <w:t>щим    законодательством;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- просрочки исполнения обязательств по оплате очередных платежей по договору сроком  более 30-ти календарных дней, неисполнения обязательств по оплате цены договора;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 xml:space="preserve">         -  изменения специализации торгового объекта;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43134">
        <w:rPr>
          <w:rFonts w:ascii="Times New Roman" w:hAnsi="Times New Roman" w:cs="Times New Roman"/>
          <w:sz w:val="24"/>
          <w:szCs w:val="24"/>
        </w:rPr>
        <w:t>- принятия администрацией города решения о ремонте или реконструкции автомобильных дорог, если нахождение НТО препятствует выполнению работ.</w:t>
      </w:r>
    </w:p>
    <w:p w:rsidR="00FA4D04" w:rsidRPr="0064313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134">
        <w:rPr>
          <w:rFonts w:ascii="Times New Roman" w:hAnsi="Times New Roman" w:cs="Times New Roman"/>
          <w:sz w:val="24"/>
          <w:szCs w:val="24"/>
        </w:rPr>
        <w:t xml:space="preserve">7.4. Настоящий Договор </w:t>
      </w:r>
      <w:proofErr w:type="gramStart"/>
      <w:r w:rsidRPr="00643134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643134">
        <w:rPr>
          <w:rFonts w:ascii="Times New Roman" w:hAnsi="Times New Roman" w:cs="Times New Roman"/>
          <w:sz w:val="24"/>
          <w:szCs w:val="24"/>
        </w:rPr>
        <w:t xml:space="preserve"> по соглашению Сторон.</w:t>
      </w:r>
      <w:r>
        <w:rPr>
          <w:rFonts w:ascii="Times New Roman" w:hAnsi="Times New Roman" w:cs="Times New Roman"/>
          <w:sz w:val="24"/>
          <w:szCs w:val="24"/>
        </w:rPr>
        <w:t xml:space="preserve"> В случае досрочного расторжения плата по договору не возвращается.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 ПРОЧИЕ УСЛОВИЯ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8.1. Настоящий Договор составлен в двух экземплярах, по одному для каждой из Сторон.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8.2. Во всем остальном, не предусмотренном настоящим Договором, Стороны будут руков</w:t>
      </w:r>
      <w:r w:rsidRPr="009C4056">
        <w:rPr>
          <w:rFonts w:ascii="Times New Roman" w:hAnsi="Times New Roman" w:cs="Times New Roman"/>
          <w:sz w:val="24"/>
          <w:szCs w:val="24"/>
        </w:rPr>
        <w:t>о</w:t>
      </w:r>
      <w:r w:rsidRPr="009C4056">
        <w:rPr>
          <w:rFonts w:ascii="Times New Roman" w:hAnsi="Times New Roman" w:cs="Times New Roman"/>
          <w:sz w:val="24"/>
          <w:szCs w:val="24"/>
        </w:rPr>
        <w:t>дствоваться действующим законодательством.</w:t>
      </w:r>
    </w:p>
    <w:p w:rsidR="00FA4D04" w:rsidRPr="009C4056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056">
        <w:rPr>
          <w:rFonts w:ascii="Times New Roman" w:hAnsi="Times New Roman" w:cs="Times New Roman"/>
          <w:sz w:val="24"/>
          <w:szCs w:val="24"/>
        </w:rPr>
        <w:t>8.3. Все изменения и дополнения к настоящему Договору должны быть составлены в пис</w:t>
      </w:r>
      <w:r w:rsidRPr="009C4056">
        <w:rPr>
          <w:rFonts w:ascii="Times New Roman" w:hAnsi="Times New Roman" w:cs="Times New Roman"/>
          <w:sz w:val="24"/>
          <w:szCs w:val="24"/>
        </w:rPr>
        <w:t>ь</w:t>
      </w:r>
      <w:r w:rsidRPr="009C4056">
        <w:rPr>
          <w:rFonts w:ascii="Times New Roman" w:hAnsi="Times New Roman" w:cs="Times New Roman"/>
          <w:sz w:val="24"/>
          <w:szCs w:val="24"/>
        </w:rPr>
        <w:t>менной форме и подписаны Сторонами.</w:t>
      </w:r>
    </w:p>
    <w:p w:rsidR="00FA4D04" w:rsidRDefault="00FA4D04" w:rsidP="00FA4D04">
      <w:pPr>
        <w:pStyle w:val="ConsPlusNormal"/>
        <w:tabs>
          <w:tab w:val="left" w:pos="360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pStyle w:val="ConsPlusNormal"/>
        <w:tabs>
          <w:tab w:val="left" w:pos="360"/>
          <w:tab w:val="left" w:pos="709"/>
          <w:tab w:val="left" w:pos="1080"/>
        </w:tabs>
        <w:spacing w:line="276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4D04" w:rsidRDefault="00FA4D04" w:rsidP="00FA4D04">
      <w:pPr>
        <w:pStyle w:val="ConsPlusNormal"/>
        <w:ind w:left="-284" w:firstLine="426"/>
        <w:rPr>
          <w:rFonts w:ascii="Times New Roman" w:hAnsi="Times New Roman" w:cs="Times New Roman"/>
          <w:sz w:val="24"/>
          <w:szCs w:val="24"/>
        </w:rPr>
      </w:pPr>
    </w:p>
    <w:p w:rsidR="00FA4D04" w:rsidRPr="0034183F" w:rsidRDefault="0034183F" w:rsidP="0034183F">
      <w:pPr>
        <w:pStyle w:val="ConsPlusNormal"/>
        <w:ind w:left="-284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Pr="0034183F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:rsidR="00FA4D04" w:rsidRPr="0034183F" w:rsidRDefault="0034183F" w:rsidP="0034183F">
      <w:pPr>
        <w:tabs>
          <w:tab w:val="left" w:pos="5547"/>
        </w:tabs>
        <w:rPr>
          <w:sz w:val="24"/>
          <w:szCs w:val="24"/>
        </w:rPr>
      </w:pPr>
      <w:r w:rsidRPr="0034183F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34183F">
        <w:rPr>
          <w:sz w:val="24"/>
          <w:szCs w:val="24"/>
        </w:rPr>
        <w:t>т _______________ 20__г. №___</w:t>
      </w:r>
    </w:p>
    <w:p w:rsidR="00FA4D04" w:rsidRPr="0034183F" w:rsidRDefault="00FA4D04" w:rsidP="00FA4D04">
      <w:pPr>
        <w:rPr>
          <w:sz w:val="24"/>
          <w:szCs w:val="24"/>
        </w:rPr>
      </w:pPr>
    </w:p>
    <w:p w:rsidR="007D1DEC" w:rsidRPr="00B47D17" w:rsidRDefault="007D1DEC">
      <w:pPr>
        <w:rPr>
          <w:sz w:val="28"/>
          <w:szCs w:val="28"/>
        </w:rPr>
      </w:pPr>
    </w:p>
    <w:p w:rsidR="00737A78" w:rsidRPr="00B47D17" w:rsidRDefault="0034183F" w:rsidP="0034183F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размещения нестационарного торгового объекта</w:t>
      </w:r>
    </w:p>
    <w:sectPr w:rsidR="00737A78" w:rsidRPr="00B47D17" w:rsidSect="00F35CF1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4BE"/>
    <w:multiLevelType w:val="multilevel"/>
    <w:tmpl w:val="7E1681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EB94744"/>
    <w:multiLevelType w:val="hybridMultilevel"/>
    <w:tmpl w:val="36BE9368"/>
    <w:lvl w:ilvl="0" w:tplc="9B4AE0F2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A47E41"/>
    <w:multiLevelType w:val="hybridMultilevel"/>
    <w:tmpl w:val="1026C988"/>
    <w:lvl w:ilvl="0" w:tplc="259089E2">
      <w:start w:val="1"/>
      <w:numFmt w:val="decimal"/>
      <w:lvlText w:val="%1."/>
      <w:lvlJc w:val="left"/>
      <w:pPr>
        <w:ind w:left="184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0366"/>
    <w:multiLevelType w:val="hybridMultilevel"/>
    <w:tmpl w:val="38440E26"/>
    <w:lvl w:ilvl="0" w:tplc="9932C3CE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A4D04"/>
    <w:rsid w:val="00061557"/>
    <w:rsid w:val="00091708"/>
    <w:rsid w:val="000B22F3"/>
    <w:rsid w:val="000D0A0C"/>
    <w:rsid w:val="000F53DA"/>
    <w:rsid w:val="001A5E79"/>
    <w:rsid w:val="001E3AAB"/>
    <w:rsid w:val="002541BB"/>
    <w:rsid w:val="002D1E4C"/>
    <w:rsid w:val="00306A1D"/>
    <w:rsid w:val="00315327"/>
    <w:rsid w:val="0033579B"/>
    <w:rsid w:val="00341438"/>
    <w:rsid w:val="0034183F"/>
    <w:rsid w:val="00347B52"/>
    <w:rsid w:val="00353910"/>
    <w:rsid w:val="003574F2"/>
    <w:rsid w:val="003A50A4"/>
    <w:rsid w:val="003B5422"/>
    <w:rsid w:val="003C6EC8"/>
    <w:rsid w:val="003C7362"/>
    <w:rsid w:val="004135C4"/>
    <w:rsid w:val="004262BA"/>
    <w:rsid w:val="004A2A47"/>
    <w:rsid w:val="004B6904"/>
    <w:rsid w:val="004D5FCD"/>
    <w:rsid w:val="0052511B"/>
    <w:rsid w:val="00540A07"/>
    <w:rsid w:val="005864BC"/>
    <w:rsid w:val="005A681C"/>
    <w:rsid w:val="006050C6"/>
    <w:rsid w:val="00606B2F"/>
    <w:rsid w:val="006327F2"/>
    <w:rsid w:val="00670CB6"/>
    <w:rsid w:val="00676FA8"/>
    <w:rsid w:val="006A2CB3"/>
    <w:rsid w:val="006A3198"/>
    <w:rsid w:val="006B2AB7"/>
    <w:rsid w:val="006D07C8"/>
    <w:rsid w:val="00737A78"/>
    <w:rsid w:val="00766BF5"/>
    <w:rsid w:val="0079571E"/>
    <w:rsid w:val="007A5175"/>
    <w:rsid w:val="007D1DEC"/>
    <w:rsid w:val="0082633D"/>
    <w:rsid w:val="00835013"/>
    <w:rsid w:val="008E095A"/>
    <w:rsid w:val="008F3476"/>
    <w:rsid w:val="0091136F"/>
    <w:rsid w:val="00937066"/>
    <w:rsid w:val="00963E3D"/>
    <w:rsid w:val="00A25FC4"/>
    <w:rsid w:val="00AA66D8"/>
    <w:rsid w:val="00AD25DC"/>
    <w:rsid w:val="00B10E9A"/>
    <w:rsid w:val="00B47D17"/>
    <w:rsid w:val="00B67818"/>
    <w:rsid w:val="00B67F2D"/>
    <w:rsid w:val="00BD3884"/>
    <w:rsid w:val="00BE15CE"/>
    <w:rsid w:val="00BE7CE0"/>
    <w:rsid w:val="00BF147A"/>
    <w:rsid w:val="00BF2A14"/>
    <w:rsid w:val="00C13686"/>
    <w:rsid w:val="00CC36DF"/>
    <w:rsid w:val="00CC481C"/>
    <w:rsid w:val="00CF4BDE"/>
    <w:rsid w:val="00D328E5"/>
    <w:rsid w:val="00D4632D"/>
    <w:rsid w:val="00D51606"/>
    <w:rsid w:val="00D60AA0"/>
    <w:rsid w:val="00E20C1C"/>
    <w:rsid w:val="00E40592"/>
    <w:rsid w:val="00E519A9"/>
    <w:rsid w:val="00E5389A"/>
    <w:rsid w:val="00E75437"/>
    <w:rsid w:val="00E819B7"/>
    <w:rsid w:val="00EC731B"/>
    <w:rsid w:val="00EE1C70"/>
    <w:rsid w:val="00F150D5"/>
    <w:rsid w:val="00F3170A"/>
    <w:rsid w:val="00F35CF1"/>
    <w:rsid w:val="00FA4D04"/>
    <w:rsid w:val="00FA501F"/>
    <w:rsid w:val="00FB7B24"/>
    <w:rsid w:val="00FF388C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4D04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A4D04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4D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FA4D04"/>
    <w:rPr>
      <w:color w:val="0000FF"/>
      <w:u w:val="single"/>
    </w:rPr>
  </w:style>
  <w:style w:type="paragraph" w:styleId="a4">
    <w:name w:val="Title"/>
    <w:basedOn w:val="a"/>
    <w:link w:val="a5"/>
    <w:qFormat/>
    <w:rsid w:val="00FA4D04"/>
    <w:pPr>
      <w:widowControl/>
      <w:autoSpaceDE/>
      <w:autoSpaceDN/>
      <w:adjustRightInd/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rsid w:val="00FA4D04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FA4D04"/>
    <w:pPr>
      <w:ind w:left="720"/>
      <w:contextualSpacing/>
    </w:pPr>
  </w:style>
  <w:style w:type="paragraph" w:customStyle="1" w:styleId="ConsPlusNormal">
    <w:name w:val="ConsPlusNormal"/>
    <w:rsid w:val="00FA4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FA4D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FA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A4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4D0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676FA8"/>
    <w:pPr>
      <w:autoSpaceDE/>
      <w:autoSpaceDN/>
      <w:adjustRightInd/>
      <w:snapToGrid w:val="0"/>
      <w:spacing w:before="240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676FA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3A76-8B2D-43F8-97B0-3C19ECB50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2019-12-02T04:44:00Z</cp:lastPrinted>
  <dcterms:created xsi:type="dcterms:W3CDTF">2019-11-29T05:53:00Z</dcterms:created>
  <dcterms:modified xsi:type="dcterms:W3CDTF">2019-12-02T12:48:00Z</dcterms:modified>
</cp:coreProperties>
</file>