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1B503F" w:rsidRPr="001B503F">
        <w:rPr>
          <w:b/>
          <w:sz w:val="26"/>
          <w:szCs w:val="26"/>
          <w:u w:val="single"/>
        </w:rPr>
        <w:t>Студенниковой</w:t>
      </w:r>
      <w:proofErr w:type="spellEnd"/>
      <w:r w:rsidR="001B503F" w:rsidRPr="001B503F">
        <w:rPr>
          <w:b/>
          <w:sz w:val="26"/>
          <w:szCs w:val="26"/>
          <w:u w:val="single"/>
        </w:rPr>
        <w:t xml:space="preserve"> Аллы Михайловны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Ф.И.О. лица,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замещающего муниципальную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 xml:space="preserve">должность, </w:t>
            </w:r>
            <w:proofErr w:type="gramStart"/>
            <w:r w:rsidRPr="001B503F">
              <w:t>муниципального</w:t>
            </w:r>
            <w:proofErr w:type="gramEnd"/>
          </w:p>
          <w:p w:rsidR="003D253F" w:rsidRPr="001B503F" w:rsidRDefault="003D253F" w:rsidP="001B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служащего,  его супруги (супруга)  и несовершеннолетних  детей</w:t>
            </w:r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Перечень транспортных средств,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B503F">
              <w:t>принадлежащих</w:t>
            </w:r>
            <w:proofErr w:type="gramEnd"/>
            <w:r w:rsidRPr="001B503F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Декларированный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 xml:space="preserve">годовой  доход </w:t>
            </w:r>
            <w:proofErr w:type="gramStart"/>
            <w:r w:rsidRPr="001B503F">
              <w:t>за</w:t>
            </w:r>
            <w:proofErr w:type="gramEnd"/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3F">
              <w:rPr>
                <w:b/>
              </w:rPr>
              <w:t>2017 г.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Вид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объекта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Площадь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Страна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Вид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транспортного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Марка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транспортного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1B50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B503F">
              <w:t>Студенникова</w:t>
            </w:r>
            <w:proofErr w:type="spellEnd"/>
            <w:r w:rsidRPr="001B503F">
              <w:t xml:space="preserve"> Алла Михайловна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1B503F" w:rsidP="001B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объекты  недвижимого имущества,  находящиеся в    пользовании:</w:t>
            </w:r>
          </w:p>
          <w:p w:rsidR="001B503F" w:rsidRPr="001B503F" w:rsidRDefault="001B503F" w:rsidP="001B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53,0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1B503F" w:rsidP="001B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172282,96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B503F"/>
    <w:rsid w:val="00281012"/>
    <w:rsid w:val="002844D6"/>
    <w:rsid w:val="003D253F"/>
    <w:rsid w:val="00D36CC8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2018-04-14T03:54:00Z</dcterms:modified>
</cp:coreProperties>
</file>