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BC6287" w:rsidRPr="00BC6287">
        <w:rPr>
          <w:b/>
          <w:sz w:val="26"/>
          <w:szCs w:val="26"/>
          <w:u w:val="single"/>
        </w:rPr>
        <w:t>Бурцевой Татьяны Ивановны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Ф.И.О. лица,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замещающего муниципальную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 xml:space="preserve">должность, </w:t>
            </w:r>
            <w:proofErr w:type="gramStart"/>
            <w:r w:rsidRPr="00BC6287">
              <w:t>муниципального</w:t>
            </w:r>
            <w:proofErr w:type="gramEnd"/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BC6287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 xml:space="preserve">Перечень объектов  недвижимого имущества,  принадлежащих на праве собственности или </w:t>
            </w:r>
            <w:r w:rsidR="00BC6287">
              <w:t xml:space="preserve"> находящихся в </w:t>
            </w:r>
            <w:r w:rsidRPr="00BC6287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Перечень транспортных средств,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C6287">
              <w:t>принадлежащих</w:t>
            </w:r>
            <w:proofErr w:type="gramEnd"/>
            <w:r w:rsidRPr="00BC6287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Декларированный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 xml:space="preserve">годовой  доход </w:t>
            </w:r>
            <w:proofErr w:type="gramStart"/>
            <w:r w:rsidRPr="00BC6287">
              <w:t>за</w:t>
            </w:r>
            <w:proofErr w:type="gramEnd"/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287">
              <w:rPr>
                <w:b/>
              </w:rPr>
              <w:t>2017 г.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Вид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объекта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Площадь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Страна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Вид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транспортного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Марка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транспортного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BC6287" w:rsidP="00BC6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Бурцева</w:t>
            </w:r>
            <w:r w:rsidR="003D253F" w:rsidRPr="00BC6287">
              <w:t xml:space="preserve"> Татьяна </w:t>
            </w:r>
            <w:r w:rsidRPr="00BC6287">
              <w:t>Ивановна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BC628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объект</w:t>
            </w:r>
            <w:r>
              <w:t>ы</w:t>
            </w:r>
            <w:r w:rsidRPr="00BC6287">
              <w:t xml:space="preserve">  недвижимого имущества,  принадлежащи</w:t>
            </w:r>
            <w:r>
              <w:t>е</w:t>
            </w:r>
            <w:r w:rsidRPr="00BC6287">
              <w:t xml:space="preserve"> на праве собственности</w:t>
            </w:r>
            <w:r>
              <w:t>:</w:t>
            </w:r>
            <w:r w:rsidRPr="00BC6287">
              <w:t xml:space="preserve"> </w:t>
            </w:r>
          </w:p>
          <w:p w:rsid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C6287" w:rsidRDefault="00BC6287" w:rsidP="006F05BD">
            <w:pPr>
              <w:widowControl w:val="0"/>
              <w:autoSpaceDE w:val="0"/>
              <w:autoSpaceDN w:val="0"/>
              <w:adjustRightInd w:val="0"/>
            </w:pPr>
          </w:p>
          <w:p w:rsidR="006F05BD" w:rsidRPr="006F05BD" w:rsidRDefault="006F05BD" w:rsidP="006F05B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40,2 </w:t>
            </w:r>
          </w:p>
          <w:p w:rsidR="006F05BD" w:rsidRPr="00BC6287" w:rsidRDefault="006F05BD" w:rsidP="006F0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699421,59</w:t>
            </w:r>
          </w:p>
        </w:tc>
      </w:tr>
    </w:tbl>
    <w:p w:rsidR="00281012" w:rsidRDefault="00281012" w:rsidP="006F05BD">
      <w:pPr>
        <w:pStyle w:val="ConsPlusNormal"/>
        <w:ind w:firstLine="540"/>
        <w:jc w:val="both"/>
      </w:pPr>
    </w:p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44A35"/>
    <w:rsid w:val="00281012"/>
    <w:rsid w:val="002844D6"/>
    <w:rsid w:val="003D253F"/>
    <w:rsid w:val="006F05BD"/>
    <w:rsid w:val="00BC6287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2018-04-13T14:27:00Z</dcterms:created>
  <dcterms:modified xsi:type="dcterms:W3CDTF">2018-04-17T12:58:00Z</dcterms:modified>
</cp:coreProperties>
</file>