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AC" w:rsidRPr="00113087" w:rsidRDefault="00512CAC" w:rsidP="00113087">
      <w:pPr>
        <w:spacing w:after="12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13087">
        <w:rPr>
          <w:rFonts w:ascii="Times New Roman" w:hAnsi="Times New Roman"/>
          <w:b/>
          <w:sz w:val="36"/>
          <w:szCs w:val="36"/>
        </w:rPr>
        <w:t>ПРОТОКОЛ №</w:t>
      </w:r>
      <w:r>
        <w:rPr>
          <w:rFonts w:ascii="Times New Roman" w:hAnsi="Times New Roman"/>
          <w:b/>
          <w:sz w:val="36"/>
          <w:szCs w:val="36"/>
        </w:rPr>
        <w:t>3</w:t>
      </w:r>
    </w:p>
    <w:p w:rsidR="00512CAC" w:rsidRPr="00113087" w:rsidRDefault="00512CAC" w:rsidP="00113087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087">
        <w:rPr>
          <w:rFonts w:ascii="Times New Roman" w:hAnsi="Times New Roman"/>
          <w:b/>
          <w:sz w:val="28"/>
          <w:szCs w:val="28"/>
        </w:rPr>
        <w:t>заседания Общественной палаты г. Ливны</w:t>
      </w:r>
    </w:p>
    <w:p w:rsidR="00512CAC" w:rsidRPr="00113087" w:rsidRDefault="00512CAC" w:rsidP="00113087">
      <w:pPr>
        <w:tabs>
          <w:tab w:val="left" w:pos="7365"/>
        </w:tabs>
        <w:spacing w:after="120"/>
        <w:contextualSpacing/>
        <w:jc w:val="right"/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sz w:val="28"/>
          <w:szCs w:val="28"/>
        </w:rPr>
        <w:t xml:space="preserve">                                                                 14 июня, </w:t>
      </w:r>
      <w:smartTag w:uri="urn:schemas-microsoft-com:office:smarttags" w:element="metricconverter">
        <w:smartTagPr>
          <w:attr w:name="ProductID" w:val="2018 г"/>
        </w:smartTagPr>
        <w:r w:rsidRPr="00113087">
          <w:rPr>
            <w:rFonts w:ascii="Times New Roman" w:hAnsi="Times New Roman"/>
            <w:sz w:val="28"/>
            <w:szCs w:val="28"/>
          </w:rPr>
          <w:t>2018 г</w:t>
        </w:r>
      </w:smartTag>
      <w:r w:rsidRPr="00113087">
        <w:rPr>
          <w:rFonts w:ascii="Times New Roman" w:hAnsi="Times New Roman"/>
          <w:sz w:val="28"/>
          <w:szCs w:val="28"/>
        </w:rPr>
        <w:t>.</w:t>
      </w:r>
    </w:p>
    <w:p w:rsidR="00512CAC" w:rsidRPr="00113087" w:rsidRDefault="00512CAC" w:rsidP="00113087">
      <w:pPr>
        <w:tabs>
          <w:tab w:val="left" w:pos="5445"/>
        </w:tabs>
        <w:spacing w:after="120"/>
        <w:contextualSpacing/>
        <w:jc w:val="right"/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sz w:val="28"/>
          <w:szCs w:val="28"/>
        </w:rPr>
        <w:tab/>
        <w:t>15 часов</w:t>
      </w:r>
    </w:p>
    <w:p w:rsidR="00512CAC" w:rsidRPr="00113087" w:rsidRDefault="00512CAC" w:rsidP="00113087">
      <w:pPr>
        <w:tabs>
          <w:tab w:val="left" w:pos="5445"/>
        </w:tabs>
        <w:spacing w:after="120"/>
        <w:contextualSpacing/>
        <w:jc w:val="right"/>
        <w:rPr>
          <w:rFonts w:ascii="Times New Roman" w:hAnsi="Times New Roman"/>
          <w:sz w:val="36"/>
          <w:szCs w:val="36"/>
        </w:rPr>
      </w:pPr>
      <w:r w:rsidRPr="00113087">
        <w:rPr>
          <w:rFonts w:ascii="Times New Roman" w:hAnsi="Times New Roman"/>
          <w:sz w:val="28"/>
          <w:szCs w:val="28"/>
        </w:rPr>
        <w:t>Конференц-зал   администрации, ул. Ленина,7</w:t>
      </w:r>
    </w:p>
    <w:p w:rsidR="00512CAC" w:rsidRDefault="00512CAC" w:rsidP="00113087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b/>
          <w:sz w:val="28"/>
          <w:szCs w:val="28"/>
        </w:rPr>
        <w:t>Присутствовали</w:t>
      </w:r>
      <w:r w:rsidRPr="00113087">
        <w:rPr>
          <w:rFonts w:ascii="Times New Roman" w:hAnsi="Times New Roman"/>
          <w:sz w:val="36"/>
          <w:szCs w:val="36"/>
        </w:rPr>
        <w:t xml:space="preserve">: </w:t>
      </w:r>
      <w:r w:rsidRPr="00113087">
        <w:rPr>
          <w:rFonts w:ascii="Times New Roman" w:hAnsi="Times New Roman"/>
          <w:sz w:val="28"/>
          <w:szCs w:val="28"/>
        </w:rPr>
        <w:t>члены общественной палаты</w:t>
      </w:r>
      <w:r w:rsidRPr="00113087">
        <w:rPr>
          <w:rFonts w:ascii="Times New Roman" w:hAnsi="Times New Roman"/>
          <w:sz w:val="36"/>
          <w:szCs w:val="36"/>
        </w:rPr>
        <w:t xml:space="preserve"> -</w:t>
      </w:r>
      <w:r w:rsidRPr="00113087">
        <w:rPr>
          <w:rFonts w:ascii="Times New Roman" w:hAnsi="Times New Roman"/>
          <w:sz w:val="28"/>
          <w:szCs w:val="28"/>
        </w:rPr>
        <w:t xml:space="preserve"> Алдобаев Г.Е., Аникеева Л.Н. Батищев Г.С., Кошелев С.А., Куртыкина Н.И., Латышева О.Г., Могилевцев С.В. Писарева Г.А., Савкова З.А., Сурков Г.И., Хорошилова Т.Д., Чурочкин В.С. </w:t>
      </w:r>
    </w:p>
    <w:p w:rsidR="00512CAC" w:rsidRPr="00113087" w:rsidRDefault="00512CAC" w:rsidP="00113087">
      <w:pPr>
        <w:spacing w:after="12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2CAC" w:rsidRPr="00113087" w:rsidRDefault="00512CAC" w:rsidP="00113087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sz w:val="28"/>
          <w:szCs w:val="28"/>
        </w:rPr>
        <w:t xml:space="preserve">Приглашены: Конищева Е.Н.- председатель Ливенского городского Совета народных депутатов, Болычева Т.Н.- начальник отдела организационной и кадровой работы администрации, Альшанова Л.М.- начальник отдела по культуре и искусству администрации, представители СМИ.   </w:t>
      </w:r>
    </w:p>
    <w:p w:rsidR="00512CAC" w:rsidRDefault="00512CAC" w:rsidP="00113087">
      <w:pPr>
        <w:tabs>
          <w:tab w:val="left" w:pos="3870"/>
        </w:tabs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2CAC" w:rsidRPr="00113087" w:rsidRDefault="00512CAC" w:rsidP="00113087">
      <w:pPr>
        <w:tabs>
          <w:tab w:val="left" w:pos="3870"/>
        </w:tabs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087">
        <w:rPr>
          <w:rFonts w:ascii="Times New Roman" w:hAnsi="Times New Roman"/>
          <w:b/>
          <w:sz w:val="28"/>
          <w:szCs w:val="28"/>
        </w:rPr>
        <w:t>Повестка дня:</w:t>
      </w:r>
    </w:p>
    <w:p w:rsidR="00512CAC" w:rsidRPr="00113087" w:rsidRDefault="00512CAC" w:rsidP="0011308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sz w:val="28"/>
          <w:szCs w:val="28"/>
        </w:rPr>
      </w:pPr>
      <w:r w:rsidRPr="00113087">
        <w:rPr>
          <w:rFonts w:ascii="Times New Roman" w:hAnsi="Times New Roman"/>
          <w:b/>
          <w:sz w:val="28"/>
          <w:szCs w:val="28"/>
        </w:rPr>
        <w:t xml:space="preserve"> Подготовка и проведение праздничных мероприятий ко Дню города. </w:t>
      </w:r>
    </w:p>
    <w:p w:rsidR="00512CAC" w:rsidRPr="00113087" w:rsidRDefault="00512CAC" w:rsidP="00113087">
      <w:pPr>
        <w:spacing w:after="120"/>
        <w:contextualSpacing/>
        <w:rPr>
          <w:rFonts w:ascii="Times New Roman" w:hAnsi="Times New Roman"/>
          <w:b/>
          <w:sz w:val="28"/>
          <w:szCs w:val="28"/>
        </w:rPr>
      </w:pPr>
      <w:r w:rsidRPr="00113087">
        <w:rPr>
          <w:rFonts w:ascii="Times New Roman" w:hAnsi="Times New Roman"/>
          <w:b/>
          <w:sz w:val="28"/>
          <w:szCs w:val="28"/>
        </w:rPr>
        <w:t xml:space="preserve">Выступила: </w:t>
      </w:r>
    </w:p>
    <w:p w:rsidR="00512CAC" w:rsidRPr="00113087" w:rsidRDefault="00512CAC" w:rsidP="00113087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sz w:val="28"/>
          <w:szCs w:val="28"/>
        </w:rPr>
        <w:t xml:space="preserve"> Альшанова Л.М.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13087">
        <w:rPr>
          <w:rFonts w:ascii="Times New Roman" w:hAnsi="Times New Roman"/>
          <w:sz w:val="28"/>
          <w:szCs w:val="28"/>
        </w:rPr>
        <w:t xml:space="preserve">начальник отдела по культуре и искусству </w:t>
      </w:r>
      <w:r>
        <w:rPr>
          <w:rFonts w:ascii="Times New Roman" w:hAnsi="Times New Roman"/>
          <w:sz w:val="28"/>
          <w:szCs w:val="28"/>
        </w:rPr>
        <w:t xml:space="preserve">управления культуры, молодежной политики и спорта </w:t>
      </w:r>
      <w:r w:rsidRPr="001130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113087">
        <w:rPr>
          <w:rFonts w:ascii="Times New Roman" w:hAnsi="Times New Roman"/>
          <w:sz w:val="28"/>
          <w:szCs w:val="28"/>
        </w:rPr>
        <w:t xml:space="preserve"> познакомила членов </w:t>
      </w:r>
      <w:r>
        <w:rPr>
          <w:rFonts w:ascii="Times New Roman" w:hAnsi="Times New Roman"/>
          <w:sz w:val="28"/>
          <w:szCs w:val="28"/>
        </w:rPr>
        <w:t>О</w:t>
      </w:r>
      <w:r w:rsidRPr="00113087">
        <w:rPr>
          <w:rFonts w:ascii="Times New Roman" w:hAnsi="Times New Roman"/>
          <w:sz w:val="28"/>
          <w:szCs w:val="28"/>
        </w:rPr>
        <w:t xml:space="preserve">бщественной палаты с планом мероприятий, которые состоятся при проведении Дня города. Помимо традиционных мероприятий, для ливенцев предложены и новые интересные, которые Людмила Михайловна подробно прокомментировала.   </w:t>
      </w:r>
    </w:p>
    <w:p w:rsidR="00512CAC" w:rsidRPr="00113087" w:rsidRDefault="00512CAC" w:rsidP="00113087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sz w:val="28"/>
          <w:szCs w:val="28"/>
        </w:rPr>
        <w:t>Чурочкин В.С.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087">
        <w:rPr>
          <w:rFonts w:ascii="Times New Roman" w:hAnsi="Times New Roman"/>
          <w:sz w:val="28"/>
          <w:szCs w:val="28"/>
        </w:rPr>
        <w:t xml:space="preserve">председатель Общественной палаты пригласил членов </w:t>
      </w:r>
      <w:r>
        <w:rPr>
          <w:rFonts w:ascii="Times New Roman" w:hAnsi="Times New Roman"/>
          <w:sz w:val="28"/>
          <w:szCs w:val="28"/>
        </w:rPr>
        <w:t>О</w:t>
      </w:r>
      <w:r w:rsidRPr="00113087">
        <w:rPr>
          <w:rFonts w:ascii="Times New Roman" w:hAnsi="Times New Roman"/>
          <w:sz w:val="28"/>
          <w:szCs w:val="28"/>
        </w:rPr>
        <w:t>бщественной палаты принять активное участие в праздновании Дня города.     Было предложено информировать граждан о предстоящих мероприятиях не только посредством СМИ, но и размещением  программы на рекламных стендах.</w:t>
      </w:r>
    </w:p>
    <w:p w:rsidR="00512CAC" w:rsidRDefault="00512CAC" w:rsidP="00113087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2CAC" w:rsidRDefault="00512CAC" w:rsidP="00113087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b/>
          <w:sz w:val="28"/>
          <w:szCs w:val="28"/>
        </w:rPr>
        <w:t>Решили</w:t>
      </w:r>
      <w:r w:rsidRPr="00113087">
        <w:rPr>
          <w:rFonts w:ascii="Times New Roman" w:hAnsi="Times New Roman"/>
          <w:sz w:val="28"/>
          <w:szCs w:val="28"/>
        </w:rPr>
        <w:t>: Принять к сведению</w:t>
      </w:r>
    </w:p>
    <w:p w:rsidR="00512CAC" w:rsidRPr="00113087" w:rsidRDefault="00512CAC" w:rsidP="00113087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sz w:val="28"/>
          <w:szCs w:val="28"/>
        </w:rPr>
        <w:t>Голосовали: Единогласно.</w:t>
      </w:r>
    </w:p>
    <w:p w:rsidR="00512CAC" w:rsidRPr="00113087" w:rsidRDefault="00512CAC" w:rsidP="00113087">
      <w:pPr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13087">
        <w:rPr>
          <w:rFonts w:ascii="Times New Roman" w:hAnsi="Times New Roman"/>
          <w:sz w:val="28"/>
          <w:szCs w:val="28"/>
        </w:rPr>
        <w:t xml:space="preserve">              Председатель ОП                          В.С. Чурочкин</w:t>
      </w:r>
    </w:p>
    <w:p w:rsidR="00512CAC" w:rsidRPr="00113087" w:rsidRDefault="00512CAC" w:rsidP="00113087">
      <w:pPr>
        <w:tabs>
          <w:tab w:val="left" w:pos="2310"/>
          <w:tab w:val="left" w:pos="5520"/>
        </w:tabs>
        <w:rPr>
          <w:rFonts w:ascii="Times New Roman" w:hAnsi="Times New Roman"/>
          <w:sz w:val="28"/>
          <w:szCs w:val="28"/>
        </w:rPr>
      </w:pPr>
      <w:r w:rsidRPr="0011308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1308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130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Секретарь ОП                </w:t>
      </w:r>
      <w:r w:rsidRPr="001130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087">
        <w:rPr>
          <w:rFonts w:ascii="Times New Roman" w:hAnsi="Times New Roman"/>
          <w:sz w:val="28"/>
          <w:szCs w:val="28"/>
        </w:rPr>
        <w:t xml:space="preserve">      Н.И. Куртыкина                                          </w:t>
      </w:r>
    </w:p>
    <w:sectPr w:rsidR="00512CAC" w:rsidRPr="00113087" w:rsidSect="00A4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AC" w:rsidRDefault="00512CAC" w:rsidP="00D53D1A">
      <w:pPr>
        <w:spacing w:after="0" w:line="240" w:lineRule="auto"/>
      </w:pPr>
      <w:r>
        <w:separator/>
      </w:r>
    </w:p>
  </w:endnote>
  <w:endnote w:type="continuationSeparator" w:id="0">
    <w:p w:rsidR="00512CAC" w:rsidRDefault="00512CAC" w:rsidP="00D5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AC" w:rsidRDefault="00512CAC" w:rsidP="00D53D1A">
      <w:pPr>
        <w:spacing w:after="0" w:line="240" w:lineRule="auto"/>
      </w:pPr>
      <w:r>
        <w:separator/>
      </w:r>
    </w:p>
  </w:footnote>
  <w:footnote w:type="continuationSeparator" w:id="0">
    <w:p w:rsidR="00512CAC" w:rsidRDefault="00512CAC" w:rsidP="00D5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2CB4"/>
    <w:multiLevelType w:val="hybridMultilevel"/>
    <w:tmpl w:val="AA40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328"/>
    <w:rsid w:val="000133A6"/>
    <w:rsid w:val="00035C5A"/>
    <w:rsid w:val="00045A58"/>
    <w:rsid w:val="000601DD"/>
    <w:rsid w:val="00065525"/>
    <w:rsid w:val="000960C9"/>
    <w:rsid w:val="000A02BA"/>
    <w:rsid w:val="000C0BA1"/>
    <w:rsid w:val="000C68CA"/>
    <w:rsid w:val="000C6F65"/>
    <w:rsid w:val="00113087"/>
    <w:rsid w:val="00174134"/>
    <w:rsid w:val="001B2B34"/>
    <w:rsid w:val="001F7AA2"/>
    <w:rsid w:val="0022368E"/>
    <w:rsid w:val="00287B98"/>
    <w:rsid w:val="002A0369"/>
    <w:rsid w:val="002A34C1"/>
    <w:rsid w:val="002C34AD"/>
    <w:rsid w:val="00330DF8"/>
    <w:rsid w:val="00355940"/>
    <w:rsid w:val="00357C1B"/>
    <w:rsid w:val="003A1FF9"/>
    <w:rsid w:val="003D111B"/>
    <w:rsid w:val="003F528E"/>
    <w:rsid w:val="004528DE"/>
    <w:rsid w:val="00463858"/>
    <w:rsid w:val="00464DF0"/>
    <w:rsid w:val="00466D3E"/>
    <w:rsid w:val="004878D4"/>
    <w:rsid w:val="00491ADA"/>
    <w:rsid w:val="00512CAC"/>
    <w:rsid w:val="005632E1"/>
    <w:rsid w:val="005A5791"/>
    <w:rsid w:val="005D31E2"/>
    <w:rsid w:val="00671106"/>
    <w:rsid w:val="0067318E"/>
    <w:rsid w:val="006A4806"/>
    <w:rsid w:val="006D3D32"/>
    <w:rsid w:val="00722A75"/>
    <w:rsid w:val="00752E0C"/>
    <w:rsid w:val="007D1B7C"/>
    <w:rsid w:val="007F65F1"/>
    <w:rsid w:val="00802C84"/>
    <w:rsid w:val="008264AF"/>
    <w:rsid w:val="008553FE"/>
    <w:rsid w:val="008776A0"/>
    <w:rsid w:val="008873EE"/>
    <w:rsid w:val="008A2647"/>
    <w:rsid w:val="008D03A9"/>
    <w:rsid w:val="008D523D"/>
    <w:rsid w:val="008F187E"/>
    <w:rsid w:val="00900E5C"/>
    <w:rsid w:val="00991D7D"/>
    <w:rsid w:val="009E32C9"/>
    <w:rsid w:val="009E5BBD"/>
    <w:rsid w:val="00A02A0E"/>
    <w:rsid w:val="00A469A9"/>
    <w:rsid w:val="00A917FD"/>
    <w:rsid w:val="00AD2EB2"/>
    <w:rsid w:val="00B53215"/>
    <w:rsid w:val="00BA218D"/>
    <w:rsid w:val="00BE1563"/>
    <w:rsid w:val="00C1572E"/>
    <w:rsid w:val="00C84E77"/>
    <w:rsid w:val="00CA2D2C"/>
    <w:rsid w:val="00D03F66"/>
    <w:rsid w:val="00D04302"/>
    <w:rsid w:val="00D53D1A"/>
    <w:rsid w:val="00D6023A"/>
    <w:rsid w:val="00DE5508"/>
    <w:rsid w:val="00E81557"/>
    <w:rsid w:val="00E87B98"/>
    <w:rsid w:val="00E908EF"/>
    <w:rsid w:val="00EB3328"/>
    <w:rsid w:val="00F60245"/>
    <w:rsid w:val="00F75871"/>
    <w:rsid w:val="00F92C3A"/>
    <w:rsid w:val="00FA4F00"/>
    <w:rsid w:val="00FB31D2"/>
    <w:rsid w:val="00FC1BD7"/>
    <w:rsid w:val="00FC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D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258</Words>
  <Characters>1472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Николаевна</cp:lastModifiedBy>
  <cp:revision>4</cp:revision>
  <cp:lastPrinted>2018-06-20T08:10:00Z</cp:lastPrinted>
  <dcterms:created xsi:type="dcterms:W3CDTF">2018-06-19T14:04:00Z</dcterms:created>
  <dcterms:modified xsi:type="dcterms:W3CDTF">2018-06-22T13:14:00Z</dcterms:modified>
</cp:coreProperties>
</file>